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0EBC7" w14:textId="77777777" w:rsidR="00D07CD3" w:rsidRDefault="00D07CD3">
      <w:pPr>
        <w:widowControl w:val="0"/>
        <w:autoSpaceDE w:val="0"/>
        <w:autoSpaceDN w:val="0"/>
        <w:adjustRightInd w:val="0"/>
        <w:spacing w:after="0" w:line="240" w:lineRule="auto"/>
        <w:rPr>
          <w:rFonts w:ascii="Times New Roman" w:hAnsi="Times New Roman"/>
          <w:sz w:val="24"/>
          <w:szCs w:val="24"/>
        </w:rPr>
      </w:pPr>
    </w:p>
    <w:p w14:paraId="07E221FE" w14:textId="77777777" w:rsidR="00D07CD3" w:rsidRDefault="00D07CD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93EAFF8" w14:textId="77777777" w:rsidR="00D07CD3" w:rsidRDefault="00D07CD3">
      <w:pPr>
        <w:widowControl w:val="0"/>
        <w:autoSpaceDE w:val="0"/>
        <w:autoSpaceDN w:val="0"/>
        <w:adjustRightInd w:val="0"/>
        <w:spacing w:after="0" w:line="240" w:lineRule="auto"/>
        <w:rPr>
          <w:rFonts w:ascii="Courier" w:hAnsi="Courier" w:cs="Courier"/>
          <w:vanish/>
          <w:sz w:val="20"/>
          <w:szCs w:val="20"/>
        </w:rPr>
      </w:pPr>
    </w:p>
    <w:p w14:paraId="44F17464" w14:textId="77777777" w:rsidR="00D07CD3" w:rsidRDefault="00D07CD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7E0AFC1D" w14:textId="77777777" w:rsidR="00D07CD3" w:rsidRDefault="00D07CD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676D1EF" w14:textId="77777777" w:rsidR="00D07CD3" w:rsidRDefault="00D07CD3">
      <w:pPr>
        <w:widowControl w:val="0"/>
        <w:autoSpaceDE w:val="0"/>
        <w:autoSpaceDN w:val="0"/>
        <w:adjustRightInd w:val="0"/>
        <w:spacing w:after="0" w:line="240" w:lineRule="auto"/>
        <w:rPr>
          <w:rFonts w:ascii="Courier" w:hAnsi="Courier" w:cs="Courier"/>
          <w:vanish/>
          <w:sz w:val="20"/>
          <w:szCs w:val="20"/>
        </w:rPr>
      </w:pPr>
    </w:p>
    <w:p w14:paraId="176078CC" w14:textId="77777777" w:rsidR="00D07CD3" w:rsidRDefault="00D07CD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6B06DBB6" w14:textId="77777777" w:rsidR="00D07CD3" w:rsidRDefault="00D07CD3">
      <w:pPr>
        <w:widowControl w:val="0"/>
        <w:autoSpaceDE w:val="0"/>
        <w:autoSpaceDN w:val="0"/>
        <w:adjustRightInd w:val="0"/>
        <w:spacing w:after="0" w:line="240" w:lineRule="auto"/>
        <w:rPr>
          <w:rFonts w:ascii="Courier" w:hAnsi="Courier" w:cs="Courier"/>
          <w:vanish/>
          <w:sz w:val="20"/>
          <w:szCs w:val="20"/>
        </w:rPr>
      </w:pPr>
    </w:p>
    <w:p w14:paraId="0127B867"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6BD9EE74" w14:textId="77777777" w:rsidR="00D07CD3" w:rsidRDefault="00D07CD3">
      <w:pPr>
        <w:widowControl w:val="0"/>
        <w:autoSpaceDE w:val="0"/>
        <w:autoSpaceDN w:val="0"/>
        <w:adjustRightInd w:val="0"/>
        <w:spacing w:after="0" w:line="240" w:lineRule="auto"/>
        <w:rPr>
          <w:rFonts w:ascii="ArialMT" w:hAnsi="ArialMT"/>
          <w:sz w:val="20"/>
          <w:szCs w:val="20"/>
        </w:rPr>
      </w:pPr>
    </w:p>
    <w:p w14:paraId="229DCA56"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A67FD5E"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226FB480" w14:textId="77777777" w:rsidR="00D07CD3" w:rsidRDefault="00D07CD3">
      <w:pPr>
        <w:widowControl w:val="0"/>
        <w:autoSpaceDE w:val="0"/>
        <w:autoSpaceDN w:val="0"/>
        <w:adjustRightInd w:val="0"/>
        <w:spacing w:after="0" w:line="240" w:lineRule="auto"/>
        <w:rPr>
          <w:rFonts w:ascii="ArialMT" w:hAnsi="ArialMT"/>
          <w:sz w:val="20"/>
          <w:szCs w:val="20"/>
        </w:rPr>
      </w:pPr>
    </w:p>
    <w:p w14:paraId="326C5291"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0A843C5"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23C8DCB"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78188B8C" w14:textId="77777777" w:rsidR="00D07CD3" w:rsidRDefault="00D07CD3">
      <w:pPr>
        <w:widowControl w:val="0"/>
        <w:autoSpaceDE w:val="0"/>
        <w:autoSpaceDN w:val="0"/>
        <w:adjustRightInd w:val="0"/>
        <w:spacing w:after="0" w:line="240" w:lineRule="auto"/>
        <w:rPr>
          <w:rFonts w:ascii="ArialMT" w:hAnsi="ArialMT"/>
          <w:sz w:val="20"/>
          <w:szCs w:val="20"/>
        </w:rPr>
      </w:pPr>
    </w:p>
    <w:p w14:paraId="60AE6741"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1DBC09F3"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51D660E1" w14:textId="77777777" w:rsidR="00D07CD3" w:rsidRDefault="00D07CD3">
      <w:pPr>
        <w:widowControl w:val="0"/>
        <w:autoSpaceDE w:val="0"/>
        <w:autoSpaceDN w:val="0"/>
        <w:adjustRightInd w:val="0"/>
        <w:spacing w:after="0" w:line="240" w:lineRule="auto"/>
        <w:rPr>
          <w:rFonts w:ascii="ArialMT" w:hAnsi="ArialMT"/>
          <w:sz w:val="20"/>
          <w:szCs w:val="20"/>
        </w:rPr>
      </w:pPr>
    </w:p>
    <w:p w14:paraId="284F7B05"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07CD3" w14:paraId="5D018D0A" w14:textId="77777777">
        <w:tblPrEx>
          <w:tblCellMar>
            <w:top w:w="0" w:type="dxa"/>
            <w:left w:w="0" w:type="dxa"/>
            <w:bottom w:w="0" w:type="dxa"/>
            <w:right w:w="0" w:type="dxa"/>
          </w:tblCellMar>
        </w:tblPrEx>
        <w:tc>
          <w:tcPr>
            <w:tcW w:w="2880" w:type="dxa"/>
            <w:tcBorders>
              <w:top w:val="nil"/>
              <w:left w:val="nil"/>
              <w:bottom w:val="nil"/>
              <w:right w:val="nil"/>
            </w:tcBorders>
          </w:tcPr>
          <w:p w14:paraId="0C2F3C25" w14:textId="77777777" w:rsidR="00D07CD3" w:rsidRDefault="00D07CD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B231C4E" w14:textId="77777777" w:rsidR="00D07CD3" w:rsidRDefault="00D07CD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C15ED2">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C15ED2">
              <w:rPr>
                <w:rFonts w:ascii="Courier" w:hAnsi="Courier" w:cs="Courier"/>
                <w:sz w:val="20"/>
                <w:szCs w:val="20"/>
              </w:rPr>
              <w:br/>
            </w:r>
            <w:r>
              <w:rPr>
                <w:rFonts w:ascii="Courier" w:hAnsi="Courier" w:cs="Courier"/>
                <w:sz w:val="20"/>
                <w:szCs w:val="20"/>
              </w:rPr>
              <w:t>UFC 3-101-01, Architecture</w:t>
            </w:r>
            <w:r w:rsidR="00C15ED2">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D07CD3" w14:paraId="2DF7F329" w14:textId="77777777">
        <w:tblPrEx>
          <w:tblCellMar>
            <w:top w:w="0" w:type="dxa"/>
            <w:left w:w="0" w:type="dxa"/>
            <w:bottom w:w="0" w:type="dxa"/>
            <w:right w:w="0" w:type="dxa"/>
          </w:tblCellMar>
        </w:tblPrEx>
        <w:tc>
          <w:tcPr>
            <w:tcW w:w="2880" w:type="dxa"/>
            <w:tcBorders>
              <w:top w:val="nil"/>
              <w:left w:val="nil"/>
              <w:bottom w:val="nil"/>
              <w:right w:val="nil"/>
            </w:tcBorders>
          </w:tcPr>
          <w:p w14:paraId="1F8C9506" w14:textId="77777777" w:rsidR="00D07CD3" w:rsidRDefault="00D07CD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F3DB93B" w14:textId="77777777" w:rsidR="00D07CD3" w:rsidRDefault="00D07CD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1C3846EF" w14:textId="77777777" w:rsidR="00C15ED2" w:rsidRDefault="00C15ED2">
      <w:pPr>
        <w:widowControl w:val="0"/>
        <w:autoSpaceDE w:val="0"/>
        <w:autoSpaceDN w:val="0"/>
        <w:adjustRightInd w:val="0"/>
        <w:spacing w:after="0" w:line="240" w:lineRule="auto"/>
        <w:rPr>
          <w:rFonts w:ascii="Courier" w:hAnsi="Courier" w:cs="Courier"/>
          <w:b/>
          <w:bCs/>
          <w:sz w:val="20"/>
          <w:szCs w:val="20"/>
        </w:rPr>
      </w:pPr>
    </w:p>
    <w:p w14:paraId="36060CE7"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1.2 PERFORMANCE VERIFICATION AND ACCEPTANCE TESTING </w:t>
      </w:r>
    </w:p>
    <w:p w14:paraId="2129B7BC" w14:textId="77777777" w:rsidR="00D07CD3" w:rsidRDefault="00D07CD3">
      <w:pPr>
        <w:widowControl w:val="0"/>
        <w:autoSpaceDE w:val="0"/>
        <w:autoSpaceDN w:val="0"/>
        <w:adjustRightInd w:val="0"/>
        <w:spacing w:after="0" w:line="240" w:lineRule="auto"/>
        <w:rPr>
          <w:rFonts w:ascii="ArialMT" w:hAnsi="ArialMT"/>
          <w:sz w:val="20"/>
          <w:szCs w:val="20"/>
        </w:rPr>
      </w:pPr>
    </w:p>
    <w:p w14:paraId="587A7B84"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performance via Performance Verification Testing, as detailed in this section of the RFP.  Provide special tests and special inspections in </w:t>
      </w:r>
      <w:r>
        <w:rPr>
          <w:rFonts w:ascii="Courier" w:hAnsi="Courier" w:cs="Courier"/>
          <w:sz w:val="20"/>
          <w:szCs w:val="20"/>
        </w:rPr>
        <w:lastRenderedPageBreak/>
        <w:t xml:space="preserve">accordance with Part 2 Section 01 45 00, </w:t>
      </w:r>
      <w:r>
        <w:rPr>
          <w:rFonts w:ascii="Courier" w:hAnsi="Courier" w:cs="Courier"/>
          <w:i/>
          <w:iCs/>
          <w:sz w:val="20"/>
          <w:szCs w:val="20"/>
        </w:rPr>
        <w:t>Quality Control</w:t>
      </w:r>
      <w:r w:rsidR="00C15ED2">
        <w:rPr>
          <w:rFonts w:ascii="Courier" w:hAnsi="Courier" w:cs="Courier"/>
          <w:i/>
          <w:iCs/>
          <w:sz w:val="20"/>
          <w:szCs w:val="20"/>
        </w:rPr>
        <w:t xml:space="preserve"> </w:t>
      </w:r>
      <w:r>
        <w:rPr>
          <w:rFonts w:ascii="Courier" w:hAnsi="Courier" w:cs="Courier"/>
          <w:sz w:val="20"/>
          <w:szCs w:val="20"/>
        </w:rPr>
        <w:t>at no additional cost to the Government.</w:t>
      </w:r>
    </w:p>
    <w:p w14:paraId="6DE1571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78D6C28D" w14:textId="77777777" w:rsidR="00D07CD3" w:rsidRDefault="00D07CD3">
      <w:pPr>
        <w:widowControl w:val="0"/>
        <w:autoSpaceDE w:val="0"/>
        <w:autoSpaceDN w:val="0"/>
        <w:adjustRightInd w:val="0"/>
        <w:spacing w:after="0" w:line="240" w:lineRule="auto"/>
        <w:rPr>
          <w:rFonts w:ascii="ArialMT" w:hAnsi="ArialMT"/>
          <w:sz w:val="20"/>
          <w:szCs w:val="20"/>
        </w:rPr>
      </w:pPr>
    </w:p>
    <w:p w14:paraId="61F29A39"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Slump between 8 and 11 inches (200 and 275 mm).  Provide minimum grout strength of 2000 PSI in 28 days, as tested in accordance with     American Society for Testing and Materials (ASTM) C 1019.</w:t>
      </w:r>
    </w:p>
    <w:p w14:paraId="3313786A"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Field Test for Sprayed Fire-Resistive Materials </w:t>
      </w:r>
    </w:p>
    <w:p w14:paraId="0CFF5014" w14:textId="77777777" w:rsidR="00D07CD3" w:rsidRDefault="00D07CD3">
      <w:pPr>
        <w:widowControl w:val="0"/>
        <w:autoSpaceDE w:val="0"/>
        <w:autoSpaceDN w:val="0"/>
        <w:adjustRightInd w:val="0"/>
        <w:spacing w:after="0" w:line="240" w:lineRule="auto"/>
        <w:rPr>
          <w:rFonts w:ascii="ArialMT" w:hAnsi="ArialMT"/>
          <w:sz w:val="20"/>
          <w:szCs w:val="20"/>
        </w:rPr>
      </w:pPr>
    </w:p>
    <w:p w14:paraId="39AFD360"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test for bond strength.  Test bond strength in accordance with ASTM E 736 and be found to meet the requirements in UL's </w:t>
      </w:r>
      <w:r>
        <w:rPr>
          <w:rFonts w:ascii="Courier" w:hAnsi="Courier" w:cs="Courier"/>
          <w:i/>
          <w:iCs/>
          <w:sz w:val="20"/>
          <w:szCs w:val="20"/>
        </w:rPr>
        <w:t>Fire Resistance Directory</w:t>
      </w:r>
      <w:r w:rsidR="00C15ED2">
        <w:rPr>
          <w:rFonts w:ascii="Courier" w:hAnsi="Courier" w:cs="Courier"/>
          <w:i/>
          <w:iCs/>
          <w:sz w:val="20"/>
          <w:szCs w:val="20"/>
        </w:rPr>
        <w:t xml:space="preserve"> </w:t>
      </w:r>
      <w:r>
        <w:rPr>
          <w:rFonts w:ascii="Courier" w:hAnsi="Courier" w:cs="Courier"/>
          <w:sz w:val="20"/>
          <w:szCs w:val="20"/>
        </w:rPr>
        <w:t>for coating materials.</w:t>
      </w:r>
    </w:p>
    <w:p w14:paraId="294CE7FD"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066C8DC9" w14:textId="77777777" w:rsidR="00D07CD3" w:rsidRDefault="00D07CD3">
      <w:pPr>
        <w:widowControl w:val="0"/>
        <w:autoSpaceDE w:val="0"/>
        <w:autoSpaceDN w:val="0"/>
        <w:adjustRightInd w:val="0"/>
        <w:spacing w:after="0" w:line="240" w:lineRule="auto"/>
        <w:rPr>
          <w:rFonts w:ascii="ArialMT" w:hAnsi="ArialMT"/>
          <w:sz w:val="20"/>
          <w:szCs w:val="20"/>
        </w:rPr>
      </w:pPr>
    </w:p>
    <w:p w14:paraId="0D880654"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C15ED2">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366781B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3BE8CC22" w14:textId="77777777" w:rsidR="00D07CD3" w:rsidRDefault="00D07CD3">
      <w:pPr>
        <w:widowControl w:val="0"/>
        <w:autoSpaceDE w:val="0"/>
        <w:autoSpaceDN w:val="0"/>
        <w:adjustRightInd w:val="0"/>
        <w:spacing w:after="0" w:line="240" w:lineRule="auto"/>
        <w:rPr>
          <w:rFonts w:ascii="ArialMT" w:hAnsi="ArialMT"/>
          <w:sz w:val="20"/>
          <w:szCs w:val="20"/>
        </w:rPr>
      </w:pPr>
    </w:p>
    <w:p w14:paraId="6CEC0F16"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70BBDEC"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5881D52F"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07DC4CB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297887EA" w14:textId="77777777" w:rsidR="00D07CD3" w:rsidRDefault="00D07CD3">
      <w:pPr>
        <w:widowControl w:val="0"/>
        <w:autoSpaceDE w:val="0"/>
        <w:autoSpaceDN w:val="0"/>
        <w:adjustRightInd w:val="0"/>
        <w:spacing w:after="0" w:line="240" w:lineRule="auto"/>
        <w:rPr>
          <w:rFonts w:ascii="ArialMT" w:hAnsi="ArialMT"/>
          <w:sz w:val="20"/>
          <w:szCs w:val="20"/>
        </w:rPr>
      </w:pPr>
    </w:p>
    <w:p w14:paraId="1002D7A7"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817EB9F"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28B71751" w14:textId="77777777" w:rsidR="00D07CD3" w:rsidRDefault="00D07CD3">
      <w:pPr>
        <w:widowControl w:val="0"/>
        <w:autoSpaceDE w:val="0"/>
        <w:autoSpaceDN w:val="0"/>
        <w:adjustRightInd w:val="0"/>
        <w:spacing w:after="0" w:line="240" w:lineRule="auto"/>
        <w:rPr>
          <w:rFonts w:ascii="ArialMT" w:hAnsi="ArialMT"/>
          <w:sz w:val="20"/>
          <w:szCs w:val="20"/>
        </w:rPr>
      </w:pPr>
    </w:p>
    <w:p w14:paraId="13064F20"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general use, metal studs and standard grade GWB, CMU with prime filler coat, or CMU/cast-in-place concrete with GWB or skim coat plaster are acceptable unless stated otherwise in the Project Program.  Reinforce points where doorknobs can strike a wall and anchorage points for wall mounted equipment.</w:t>
      </w:r>
    </w:p>
    <w:p w14:paraId="74164A26"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for additional information.</w:t>
      </w:r>
    </w:p>
    <w:p w14:paraId="1627979B"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07EFDC45"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Acceptable systems where "IMPACT RESISTANCE" (areas subject to physical abuse or </w:t>
      </w:r>
      <w:r>
        <w:rPr>
          <w:rFonts w:ascii="Courier" w:hAnsi="Courier" w:cs="Courier"/>
          <w:sz w:val="20"/>
          <w:szCs w:val="20"/>
        </w:rPr>
        <w:lastRenderedPageBreak/>
        <w:t>wear) is designated in the project program requirements for impact resistance systems include:</w:t>
      </w:r>
    </w:p>
    <w:p w14:paraId="17E1F712" w14:textId="77777777" w:rsidR="00D07CD3" w:rsidRDefault="00D07CD3">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52D02343" w14:textId="77777777" w:rsidR="00D07CD3" w:rsidRDefault="00D07CD3">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GWB/metal stud system reinforced for impact resistance with a double layer of gypsum board using at least one layer of impact resistant gypsum board to resist denting and puncturing on the impact surface.  If wall is subjected to impact on both sides, both sides of the stud require a double layer of gypsum board.  Structural, mechanical, and acoustical design requirements effect the metal stud/gypsum support configuration.</w:t>
      </w:r>
    </w:p>
    <w:p w14:paraId="15E5A440" w14:textId="77777777" w:rsidR="00D07CD3" w:rsidRDefault="00D07CD3">
      <w:pPr>
        <w:widowControl w:val="0"/>
        <w:tabs>
          <w:tab w:val="left" w:pos="0"/>
        </w:tabs>
        <w:autoSpaceDE w:val="0"/>
        <w:autoSpaceDN w:val="0"/>
        <w:adjustRightInd w:val="0"/>
        <w:spacing w:after="0" w:line="240" w:lineRule="auto"/>
        <w:ind w:left="720"/>
        <w:rPr>
          <w:rFonts w:ascii="ArialMT" w:hAnsi="ArialMT"/>
          <w:sz w:val="20"/>
          <w:szCs w:val="20"/>
        </w:rPr>
      </w:pPr>
    </w:p>
    <w:p w14:paraId="25DAD5B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574666C3" w14:textId="77777777" w:rsidR="00D07CD3" w:rsidRDefault="00D07CD3">
      <w:pPr>
        <w:widowControl w:val="0"/>
        <w:autoSpaceDE w:val="0"/>
        <w:autoSpaceDN w:val="0"/>
        <w:adjustRightInd w:val="0"/>
        <w:spacing w:after="0" w:line="240" w:lineRule="auto"/>
        <w:rPr>
          <w:rFonts w:ascii="ArialMT" w:hAnsi="ArialMT"/>
          <w:sz w:val="20"/>
          <w:szCs w:val="20"/>
        </w:rPr>
      </w:pPr>
    </w:p>
    <w:p w14:paraId="42E11C09"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fixed partitions, to include masonry and cast-in-place concrete walls.  Sound-rated partition assemblies must have a minimum Sound Transmission Coefficient (STC) as required by the project program.  Construct sound-rated bulkheads above partition assemblies for continuity to the deck above.</w:t>
      </w:r>
    </w:p>
    <w:p w14:paraId="50FD4CE6"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207C0646" w14:textId="77777777" w:rsidR="00D07CD3" w:rsidRDefault="00D07CD3">
      <w:pPr>
        <w:widowControl w:val="0"/>
        <w:autoSpaceDE w:val="0"/>
        <w:autoSpaceDN w:val="0"/>
        <w:adjustRightInd w:val="0"/>
        <w:spacing w:after="0" w:line="240" w:lineRule="auto"/>
        <w:rPr>
          <w:rFonts w:ascii="ArialMT" w:hAnsi="ArialMT"/>
          <w:sz w:val="20"/>
          <w:szCs w:val="20"/>
        </w:rPr>
      </w:pPr>
    </w:p>
    <w:p w14:paraId="5109626D"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7011D5DF"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7746C9E3" w14:textId="77777777" w:rsidR="00D07CD3" w:rsidRDefault="00D07CD3">
      <w:pPr>
        <w:widowControl w:val="0"/>
        <w:autoSpaceDE w:val="0"/>
        <w:autoSpaceDN w:val="0"/>
        <w:adjustRightInd w:val="0"/>
        <w:spacing w:after="0" w:line="240" w:lineRule="auto"/>
        <w:rPr>
          <w:rFonts w:ascii="ArialMT" w:hAnsi="ArialMT"/>
          <w:sz w:val="20"/>
          <w:szCs w:val="20"/>
        </w:rPr>
      </w:pPr>
    </w:p>
    <w:p w14:paraId="71BC0FA9"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530.1/American Society of Civil Engineers (ASCE) 6/The Masonry Society (TMS) 602 and associated ASTM Standards for concrete masonry wall construction.</w:t>
      </w:r>
    </w:p>
    <w:p w14:paraId="56B1AC8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1.2.1 Testing </w:t>
      </w:r>
    </w:p>
    <w:p w14:paraId="79345A55" w14:textId="77777777" w:rsidR="00D07CD3" w:rsidRDefault="00D07CD3">
      <w:pPr>
        <w:widowControl w:val="0"/>
        <w:autoSpaceDE w:val="0"/>
        <w:autoSpaceDN w:val="0"/>
        <w:adjustRightInd w:val="0"/>
        <w:spacing w:after="0" w:line="240" w:lineRule="auto"/>
        <w:rPr>
          <w:rFonts w:ascii="ArialMT" w:hAnsi="ArialMT"/>
          <w:sz w:val="20"/>
          <w:szCs w:val="20"/>
        </w:rPr>
      </w:pPr>
    </w:p>
    <w:p w14:paraId="687A5DEC"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masonry strength in accordance with ACI 530.1. Where fire-rated assemblies are indicated, provide concrete masonry units that have been tested in conformance with ASTM E 119.  Provide certificate of compliance to the Designer of Record (DOR) that the materials and assemblies meet the fire ratings indicated on the drawings.</w:t>
      </w:r>
    </w:p>
    <w:p w14:paraId="3972081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Units Types </w:t>
      </w:r>
    </w:p>
    <w:p w14:paraId="66AC4C24" w14:textId="77777777" w:rsidR="00D07CD3" w:rsidRDefault="00D07CD3">
      <w:pPr>
        <w:widowControl w:val="0"/>
        <w:autoSpaceDE w:val="0"/>
        <w:autoSpaceDN w:val="0"/>
        <w:adjustRightInd w:val="0"/>
        <w:spacing w:after="0" w:line="240" w:lineRule="auto"/>
        <w:rPr>
          <w:rFonts w:ascii="ArialMT" w:hAnsi="ArialMT"/>
          <w:sz w:val="20"/>
          <w:szCs w:val="20"/>
        </w:rPr>
      </w:pPr>
    </w:p>
    <w:p w14:paraId="7AF1E45B" w14:textId="77777777" w:rsidR="00D07CD3" w:rsidRDefault="00D07CD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2CD26AC0" w14:textId="77777777" w:rsidR="00D07CD3" w:rsidRDefault="00D07CD3">
      <w:pPr>
        <w:widowControl w:val="0"/>
        <w:autoSpaceDE w:val="0"/>
        <w:autoSpaceDN w:val="0"/>
        <w:adjustRightInd w:val="0"/>
        <w:spacing w:after="0" w:line="240" w:lineRule="auto"/>
        <w:rPr>
          <w:rFonts w:ascii="ArialMT" w:hAnsi="ArialMT"/>
          <w:sz w:val="20"/>
          <w:szCs w:val="20"/>
        </w:rPr>
      </w:pPr>
    </w:p>
    <w:p w14:paraId="1F560C9D" w14:textId="77777777" w:rsidR="00D07CD3" w:rsidRDefault="00D07CD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Units of modular dimensions and air, water or steam cured.  Surfaces of units to be plastered or stuccoed must be sufficiently rough to provide bond and exposed surfaces of units must be smooth and of uniform texture.</w:t>
      </w:r>
    </w:p>
    <w:p w14:paraId="432E93BD" w14:textId="77777777" w:rsidR="00D07CD3" w:rsidRDefault="00D07CD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6CE6960B" w14:textId="77777777" w:rsidR="00D07CD3" w:rsidRDefault="00D07CD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651722C6" w14:textId="77777777" w:rsidR="00D07CD3" w:rsidRDefault="00D07CD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439DECA8" w14:textId="77777777" w:rsidR="00D07CD3" w:rsidRDefault="00D07CD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d.</w:t>
      </w:r>
      <w:r>
        <w:rPr>
          <w:rFonts w:ascii="Courier" w:hAnsi="Courier" w:cs="Courier"/>
          <w:sz w:val="20"/>
          <w:szCs w:val="20"/>
        </w:rPr>
        <w:tab/>
        <w:t>Fire-Rated CMU:  Products must be tested and approved by United Laboratories (UL) according to testing methods described in ASTM E 119, and listed as 2, 3 or 4-hour fire-rated.</w:t>
      </w:r>
    </w:p>
    <w:p w14:paraId="1C8CC3FF" w14:textId="77777777" w:rsidR="00D07CD3" w:rsidRDefault="00D07CD3">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F47D4BE" w14:textId="77777777" w:rsidR="00D07CD3" w:rsidRDefault="00D07CD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1.2.2.2 Pre-Faced Concrete Masonry Units </w:t>
      </w:r>
    </w:p>
    <w:p w14:paraId="61B96552" w14:textId="77777777" w:rsidR="00D07CD3" w:rsidRDefault="00D07CD3">
      <w:pPr>
        <w:widowControl w:val="0"/>
        <w:autoSpaceDE w:val="0"/>
        <w:autoSpaceDN w:val="0"/>
        <w:adjustRightInd w:val="0"/>
        <w:spacing w:after="0" w:line="240" w:lineRule="auto"/>
        <w:rPr>
          <w:rFonts w:ascii="ArialMT" w:hAnsi="ArialMT"/>
          <w:sz w:val="20"/>
          <w:szCs w:val="20"/>
        </w:rPr>
      </w:pPr>
    </w:p>
    <w:p w14:paraId="2070F500" w14:textId="77777777" w:rsidR="00D07CD3" w:rsidRDefault="00D07CD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pre-faced concrete masonry units conforming to ASTM C 744, load-bearing or non-load-bearing, lightweight, Grade N, Type I.</w:t>
      </w:r>
    </w:p>
    <w:p w14:paraId="2873BE4B"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7B580D0C" w14:textId="77777777" w:rsidR="00D07CD3" w:rsidRDefault="00D07CD3">
      <w:pPr>
        <w:widowControl w:val="0"/>
        <w:autoSpaceDE w:val="0"/>
        <w:autoSpaceDN w:val="0"/>
        <w:adjustRightInd w:val="0"/>
        <w:spacing w:after="0" w:line="240" w:lineRule="auto"/>
        <w:rPr>
          <w:rFonts w:ascii="ArialMT" w:hAnsi="ArialMT"/>
          <w:sz w:val="20"/>
          <w:szCs w:val="20"/>
        </w:rPr>
      </w:pPr>
    </w:p>
    <w:p w14:paraId="7BF98256"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Mortar - Provide ASTM C 270, Type N or S for non-shear-wall interior masonry.</w:t>
      </w:r>
    </w:p>
    <w:p w14:paraId="2E0A1C8C"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54F5F1B6"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7A46BE90"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Sand  - ASTM C144.</w:t>
      </w:r>
    </w:p>
    <w:p w14:paraId="0709864A"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Grout - ASTM C 476, Fine aggregate for grouting cells / spaces 3" (75 mm) or less, or coarse aggregate for grouting cells / spaces greater than 3" (75 mm).  Slump between 8 and 11 inches (200 and 275 mm).  Provide minimum grout strength of 2000 PSI in 28 days, as tested in accordance with ASTM C 1019.</w:t>
      </w:r>
    </w:p>
    <w:p w14:paraId="13716E9F"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AD83E9"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1.2.4 Masonry Accessories </w:t>
      </w:r>
    </w:p>
    <w:p w14:paraId="78AA3352" w14:textId="77777777" w:rsidR="00D07CD3" w:rsidRDefault="00D07CD3">
      <w:pPr>
        <w:widowControl w:val="0"/>
        <w:autoSpaceDE w:val="0"/>
        <w:autoSpaceDN w:val="0"/>
        <w:adjustRightInd w:val="0"/>
        <w:spacing w:after="0" w:line="240" w:lineRule="auto"/>
        <w:rPr>
          <w:rFonts w:ascii="ArialMT" w:hAnsi="ArialMT"/>
          <w:sz w:val="20"/>
          <w:szCs w:val="20"/>
        </w:rPr>
      </w:pPr>
    </w:p>
    <w:p w14:paraId="347FBB0A"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Horizontal Joint Reinforcement – Fabricate from cold drawn steel wire, ASTM A 82.  Wire must be hot-dipped galvanized after fabrication in accordance with ASTM A 153/ A 153M, Class B-2, 1.5 ounces of zinc per square foot (42.52 g / 0.0929 sq. meter ).</w:t>
      </w:r>
    </w:p>
    <w:p w14:paraId="23374EEB"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Anchors and Wall Ties – Provide of stainless steel, ASTM A 167, Type 304, or zinc-coated steel.</w:t>
      </w:r>
    </w:p>
    <w:p w14:paraId="1BDB5082"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47AC5B7A"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3E1F67"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COLD-FORMED METAL FRAMING </w:t>
      </w:r>
    </w:p>
    <w:p w14:paraId="7C478237" w14:textId="77777777" w:rsidR="00D07CD3" w:rsidRDefault="00D07CD3">
      <w:pPr>
        <w:widowControl w:val="0"/>
        <w:autoSpaceDE w:val="0"/>
        <w:autoSpaceDN w:val="0"/>
        <w:adjustRightInd w:val="0"/>
        <w:spacing w:after="0" w:line="240" w:lineRule="auto"/>
        <w:rPr>
          <w:rFonts w:ascii="ArialMT" w:hAnsi="ArialMT"/>
          <w:sz w:val="20"/>
          <w:szCs w:val="20"/>
        </w:rPr>
      </w:pPr>
    </w:p>
    <w:p w14:paraId="5E5B62FA"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Cold-Formed Metal Framing in accordance with the provisions of UFC 1-200-01, </w:t>
      </w:r>
      <w:r>
        <w:rPr>
          <w:rFonts w:ascii="Courier" w:hAnsi="Courier" w:cs="Courier"/>
          <w:i/>
          <w:iCs/>
          <w:sz w:val="20"/>
          <w:szCs w:val="20"/>
        </w:rPr>
        <w:t>General Building Requirements</w:t>
      </w:r>
      <w:r>
        <w:rPr>
          <w:rFonts w:ascii="Courier" w:hAnsi="Courier" w:cs="Courier"/>
          <w:sz w:val="20"/>
          <w:szCs w:val="20"/>
        </w:rPr>
        <w:t>, and the International Building Code (IBC).</w:t>
      </w:r>
    </w:p>
    <w:p w14:paraId="72F0F958"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Studs </w:t>
      </w:r>
    </w:p>
    <w:p w14:paraId="219A8DB8" w14:textId="77777777" w:rsidR="00D07CD3" w:rsidRDefault="00D07CD3">
      <w:pPr>
        <w:widowControl w:val="0"/>
        <w:autoSpaceDE w:val="0"/>
        <w:autoSpaceDN w:val="0"/>
        <w:adjustRightInd w:val="0"/>
        <w:spacing w:after="0" w:line="240" w:lineRule="auto"/>
        <w:rPr>
          <w:rFonts w:ascii="ArialMT" w:hAnsi="ArialMT"/>
          <w:sz w:val="20"/>
          <w:szCs w:val="20"/>
        </w:rPr>
      </w:pPr>
    </w:p>
    <w:p w14:paraId="413BA349"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Galvanized steel, ASTM A 653 / A 653M, SS Grade 50, G60</w:t>
      </w:r>
    </w:p>
    <w:p w14:paraId="27F40063"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Framing Accessories </w:t>
      </w:r>
    </w:p>
    <w:p w14:paraId="56BF99C6" w14:textId="77777777" w:rsidR="00D07CD3" w:rsidRDefault="00D07CD3">
      <w:pPr>
        <w:widowControl w:val="0"/>
        <w:autoSpaceDE w:val="0"/>
        <w:autoSpaceDN w:val="0"/>
        <w:adjustRightInd w:val="0"/>
        <w:spacing w:after="0" w:line="240" w:lineRule="auto"/>
        <w:rPr>
          <w:rFonts w:ascii="ArialMT" w:hAnsi="ArialMT"/>
          <w:sz w:val="20"/>
          <w:szCs w:val="20"/>
        </w:rPr>
      </w:pPr>
    </w:p>
    <w:p w14:paraId="0F7B2988"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steel-framing accessories of the same material and finish used for framing members, with minimum yield strength of 33,000 psi (230 Mpa). Accessories include, but are not limited to, the following: bracing, bridging, blocking, web stiffeners, end and foundation clips, gusset plates, stud kickers, knee braces, girts, joist hangers, reinforcing and backer plates.</w:t>
      </w:r>
    </w:p>
    <w:p w14:paraId="02F50FC4"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permanent metal-to-metal contact separation from stud to electrical conduits, plumbing pipes, and other internal wall system </w:t>
      </w:r>
      <w:r>
        <w:rPr>
          <w:rFonts w:ascii="Courier" w:hAnsi="Courier" w:cs="Courier"/>
          <w:sz w:val="20"/>
          <w:szCs w:val="20"/>
        </w:rPr>
        <w:lastRenderedPageBreak/>
        <w:t>components, such as electrical wires.</w:t>
      </w:r>
    </w:p>
    <w:p w14:paraId="0E6A7F03"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METAL SUPPORT ASSEMBLIES </w:t>
      </w:r>
    </w:p>
    <w:p w14:paraId="26976166" w14:textId="77777777" w:rsidR="00D07CD3" w:rsidRDefault="00D07CD3">
      <w:pPr>
        <w:widowControl w:val="0"/>
        <w:autoSpaceDE w:val="0"/>
        <w:autoSpaceDN w:val="0"/>
        <w:adjustRightInd w:val="0"/>
        <w:spacing w:after="0" w:line="240" w:lineRule="auto"/>
        <w:rPr>
          <w:rFonts w:ascii="ArialMT" w:hAnsi="ArialMT"/>
          <w:sz w:val="20"/>
          <w:szCs w:val="20"/>
        </w:rPr>
      </w:pPr>
    </w:p>
    <w:p w14:paraId="18803F3A"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0B065E4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Suspended and Furred Ceiling Systems, and Wall Furring </w:t>
      </w:r>
    </w:p>
    <w:p w14:paraId="0E5A9059" w14:textId="77777777" w:rsidR="00D07CD3" w:rsidRDefault="00D07CD3">
      <w:pPr>
        <w:widowControl w:val="0"/>
        <w:autoSpaceDE w:val="0"/>
        <w:autoSpaceDN w:val="0"/>
        <w:adjustRightInd w:val="0"/>
        <w:spacing w:after="0" w:line="240" w:lineRule="auto"/>
        <w:rPr>
          <w:rFonts w:ascii="ArialMT" w:hAnsi="ArialMT"/>
          <w:sz w:val="20"/>
          <w:szCs w:val="20"/>
        </w:rPr>
      </w:pPr>
    </w:p>
    <w:p w14:paraId="43606AAB"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841(for lath); ASTM C 645 (for GWB).</w:t>
      </w:r>
    </w:p>
    <w:p w14:paraId="64E8EEC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Non-load-Bearing Wall Framing / Furring </w:t>
      </w:r>
    </w:p>
    <w:p w14:paraId="571CF4CD" w14:textId="77777777" w:rsidR="00D07CD3" w:rsidRDefault="00D07CD3">
      <w:pPr>
        <w:widowControl w:val="0"/>
        <w:autoSpaceDE w:val="0"/>
        <w:autoSpaceDN w:val="0"/>
        <w:adjustRightInd w:val="0"/>
        <w:spacing w:after="0" w:line="240" w:lineRule="auto"/>
        <w:rPr>
          <w:rFonts w:ascii="ArialMT" w:hAnsi="ArialMT"/>
          <w:sz w:val="20"/>
          <w:szCs w:val="20"/>
        </w:rPr>
      </w:pPr>
    </w:p>
    <w:p w14:paraId="0CE83245"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ML/SFA MLF (for lath); ASTM C 645, but not thinner than 0.0179 inch (0.4547 mm) thickness. Provide 0.0329 inch (0.8357 mm) minimum thickness for supporting wall hung items such as cabinetwork, equipment and fixtures and for GWB.</w:t>
      </w:r>
    </w:p>
    <w:p w14:paraId="42DD33B8"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1.5 ROUGH CARPENTRY </w:t>
      </w:r>
    </w:p>
    <w:p w14:paraId="3B15EB97" w14:textId="77777777" w:rsidR="00D07CD3" w:rsidRDefault="00D07CD3">
      <w:pPr>
        <w:widowControl w:val="0"/>
        <w:autoSpaceDE w:val="0"/>
        <w:autoSpaceDN w:val="0"/>
        <w:adjustRightInd w:val="0"/>
        <w:spacing w:after="0" w:line="240" w:lineRule="auto"/>
        <w:rPr>
          <w:rFonts w:ascii="ArialMT" w:hAnsi="ArialMT"/>
          <w:sz w:val="20"/>
          <w:szCs w:val="20"/>
        </w:rPr>
      </w:pPr>
    </w:p>
    <w:p w14:paraId="52FBE036" w14:textId="77777777" w:rsidR="00D07CD3" w:rsidRDefault="00D07CD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23D56816" w14:textId="77777777" w:rsidR="00D07CD3" w:rsidRDefault="00D07CD3">
      <w:pPr>
        <w:widowControl w:val="0"/>
        <w:autoSpaceDE w:val="0"/>
        <w:autoSpaceDN w:val="0"/>
        <w:adjustRightInd w:val="0"/>
        <w:spacing w:after="0" w:line="240" w:lineRule="auto"/>
        <w:rPr>
          <w:rFonts w:ascii="Courier" w:hAnsi="Courier" w:cs="Courier"/>
          <w:vanish/>
          <w:sz w:val="20"/>
          <w:szCs w:val="20"/>
        </w:rPr>
      </w:pPr>
    </w:p>
    <w:p w14:paraId="4D06E01E"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bucks and nailers must be of the minimum grade for the application in accordance with the grading rules for the local species of framing and board lumber.</w:t>
      </w:r>
    </w:p>
    <w:p w14:paraId="1BD0CDB8"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1.5.1 Moisture Content </w:t>
      </w:r>
    </w:p>
    <w:p w14:paraId="3470D81F" w14:textId="77777777" w:rsidR="00D07CD3" w:rsidRDefault="00D07CD3">
      <w:pPr>
        <w:widowControl w:val="0"/>
        <w:autoSpaceDE w:val="0"/>
        <w:autoSpaceDN w:val="0"/>
        <w:adjustRightInd w:val="0"/>
        <w:spacing w:after="0" w:line="240" w:lineRule="auto"/>
        <w:rPr>
          <w:rFonts w:ascii="ArialMT" w:hAnsi="ArialMT"/>
          <w:sz w:val="20"/>
          <w:szCs w:val="20"/>
        </w:rPr>
      </w:pPr>
    </w:p>
    <w:p w14:paraId="681FF3A7"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Air-dry or kiln dry lumber as follows:</w:t>
      </w:r>
    </w:p>
    <w:p w14:paraId="2CD33811"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lumber and boards – 19% maximum</w:t>
      </w:r>
    </w:p>
    <w:p w14:paraId="3E1ABB51"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2290F5C8"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31CDF4"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1.5.2 Fire-retardant Treatment </w:t>
      </w:r>
    </w:p>
    <w:p w14:paraId="47B6CA61" w14:textId="77777777" w:rsidR="00D07CD3" w:rsidRDefault="00D07CD3">
      <w:pPr>
        <w:widowControl w:val="0"/>
        <w:autoSpaceDE w:val="0"/>
        <w:autoSpaceDN w:val="0"/>
        <w:adjustRightInd w:val="0"/>
        <w:spacing w:after="0" w:line="240" w:lineRule="auto"/>
        <w:rPr>
          <w:rFonts w:ascii="ArialMT" w:hAnsi="ArialMT"/>
          <w:sz w:val="20"/>
          <w:szCs w:val="20"/>
        </w:rPr>
      </w:pPr>
    </w:p>
    <w:p w14:paraId="4A7EC2AE"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7BFF6613"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1.5.3 Preservative Treated Lumber </w:t>
      </w:r>
    </w:p>
    <w:p w14:paraId="0FFBD114" w14:textId="77777777" w:rsidR="00D07CD3" w:rsidRDefault="00D07CD3">
      <w:pPr>
        <w:widowControl w:val="0"/>
        <w:autoSpaceDE w:val="0"/>
        <w:autoSpaceDN w:val="0"/>
        <w:adjustRightInd w:val="0"/>
        <w:spacing w:after="0" w:line="240" w:lineRule="auto"/>
        <w:rPr>
          <w:rFonts w:ascii="ArialMT" w:hAnsi="ArialMT"/>
          <w:sz w:val="20"/>
          <w:szCs w:val="20"/>
        </w:rPr>
      </w:pPr>
    </w:p>
    <w:p w14:paraId="4A90AE94"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2B863417"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1.5.4 Structural Lumber </w:t>
      </w:r>
    </w:p>
    <w:p w14:paraId="56892567" w14:textId="77777777" w:rsidR="00D07CD3" w:rsidRDefault="00D07CD3">
      <w:pPr>
        <w:widowControl w:val="0"/>
        <w:autoSpaceDE w:val="0"/>
        <w:autoSpaceDN w:val="0"/>
        <w:adjustRightInd w:val="0"/>
        <w:spacing w:after="0" w:line="240" w:lineRule="auto"/>
        <w:rPr>
          <w:rFonts w:ascii="ArialMT" w:hAnsi="ArialMT"/>
          <w:sz w:val="20"/>
          <w:szCs w:val="20"/>
        </w:rPr>
      </w:pPr>
    </w:p>
    <w:p w14:paraId="666CD275"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of species and grade as listed in AF&amp;PA 101 that have the following minimum allowable unit stresses:  1050 Fb, 700 Fc with 1,200,000 E (for engineered uses) but not less than required by structural calculations.</w:t>
      </w:r>
    </w:p>
    <w:p w14:paraId="77D2BDE0"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1.5.5 Plywood, Structural </w:t>
      </w:r>
    </w:p>
    <w:p w14:paraId="6ACB1F60" w14:textId="77777777" w:rsidR="00D07CD3" w:rsidRDefault="00D07CD3">
      <w:pPr>
        <w:widowControl w:val="0"/>
        <w:autoSpaceDE w:val="0"/>
        <w:autoSpaceDN w:val="0"/>
        <w:adjustRightInd w:val="0"/>
        <w:spacing w:after="0" w:line="240" w:lineRule="auto"/>
        <w:rPr>
          <w:rFonts w:ascii="ArialMT" w:hAnsi="ArialMT"/>
          <w:sz w:val="20"/>
          <w:szCs w:val="20"/>
        </w:rPr>
      </w:pPr>
    </w:p>
    <w:p w14:paraId="0D7FA06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7438A8D7"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Plywood (Concealed) - C-D grade, exposure 1 durability classification, span rating of 24/16 or greater.</w:t>
      </w:r>
    </w:p>
    <w:p w14:paraId="3CB226C2" w14:textId="77777777" w:rsidR="00D07CD3" w:rsidRDefault="00D07CD3" w:rsidP="00C15ED2">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lastRenderedPageBreak/>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1985B4A0"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C101005 INTERIOR WINDOWS </w:t>
      </w:r>
    </w:p>
    <w:p w14:paraId="396F10ED" w14:textId="77777777" w:rsidR="00D07CD3" w:rsidRDefault="00D07CD3">
      <w:pPr>
        <w:widowControl w:val="0"/>
        <w:autoSpaceDE w:val="0"/>
        <w:autoSpaceDN w:val="0"/>
        <w:adjustRightInd w:val="0"/>
        <w:spacing w:after="0" w:line="240" w:lineRule="auto"/>
        <w:rPr>
          <w:rFonts w:ascii="ArialMT" w:hAnsi="ArialMT"/>
          <w:sz w:val="20"/>
          <w:szCs w:val="20"/>
        </w:rPr>
      </w:pPr>
    </w:p>
    <w:p w14:paraId="74E933C7" w14:textId="77777777" w:rsidR="00D07CD3" w:rsidRDefault="00D07CD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paragraphs are to be included in the RFP, confirm that the referenced paragraphs have been retained in the RFP also.</w:t>
      </w:r>
      <w:r>
        <w:rPr>
          <w:rFonts w:ascii="Courier" w:hAnsi="Courier" w:cs="Courier"/>
          <w:b/>
          <w:bCs/>
          <w:vanish/>
          <w:sz w:val="20"/>
          <w:szCs w:val="20"/>
        </w:rPr>
        <w:br/>
        <w:t>***************************************************************************</w:t>
      </w:r>
    </w:p>
    <w:p w14:paraId="317457C6" w14:textId="77777777" w:rsidR="00D07CD3" w:rsidRDefault="00D07CD3">
      <w:pPr>
        <w:widowControl w:val="0"/>
        <w:autoSpaceDE w:val="0"/>
        <w:autoSpaceDN w:val="0"/>
        <w:adjustRightInd w:val="0"/>
        <w:spacing w:after="0" w:line="240" w:lineRule="auto"/>
        <w:rPr>
          <w:rFonts w:ascii="Courier" w:hAnsi="Courier" w:cs="Courier"/>
          <w:vanish/>
          <w:sz w:val="20"/>
          <w:szCs w:val="20"/>
        </w:rPr>
      </w:pPr>
    </w:p>
    <w:p w14:paraId="575811C8"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fixed interior windows, assemblies include frames, glazing, caulking, and other associated work.  For other window types, see PTS Section B20, </w:t>
      </w:r>
      <w:r>
        <w:rPr>
          <w:rFonts w:ascii="Courier" w:hAnsi="Courier" w:cs="Courier"/>
          <w:i/>
          <w:iCs/>
          <w:sz w:val="20"/>
          <w:szCs w:val="20"/>
        </w:rPr>
        <w:t>Exterior Enclosure</w:t>
      </w:r>
      <w:r>
        <w:rPr>
          <w:rFonts w:ascii="Courier" w:hAnsi="Courier" w:cs="Courier"/>
          <w:sz w:val="20"/>
          <w:szCs w:val="20"/>
        </w:rPr>
        <w:t>.  Glazing for windows specified under this section is located in C101007, "Interior Glazing."</w:t>
      </w:r>
    </w:p>
    <w:p w14:paraId="68AF111A"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1.1 ALUMINUM WINDOWS </w:t>
      </w:r>
    </w:p>
    <w:p w14:paraId="1F2FFE6B" w14:textId="77777777" w:rsidR="00D07CD3" w:rsidRDefault="00D07CD3">
      <w:pPr>
        <w:widowControl w:val="0"/>
        <w:autoSpaceDE w:val="0"/>
        <w:autoSpaceDN w:val="0"/>
        <w:adjustRightInd w:val="0"/>
        <w:spacing w:after="0" w:line="240" w:lineRule="auto"/>
        <w:rPr>
          <w:rFonts w:ascii="ArialMT" w:hAnsi="ArialMT"/>
          <w:sz w:val="20"/>
          <w:szCs w:val="20"/>
        </w:rPr>
      </w:pPr>
    </w:p>
    <w:p w14:paraId="0F401EE6"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window unit must be a complete factory assembled unit with or without glass installed.  Fabrication of window units must comply with American Architectural Manufacturers Association (AAMA) 101.</w:t>
      </w:r>
    </w:p>
    <w:p w14:paraId="29EE10BB"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Fixed and Operable Windows - HC40 for non-residential (commercial).</w:t>
      </w:r>
    </w:p>
    <w:p w14:paraId="2D04B219"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Sliding Glass Pass Windows - Frames and glass channels must be of heavy type 6063-TS aluminum extrusions. Provide 1/4-inch (6.35 mm) clear tempered glass.</w:t>
      </w:r>
    </w:p>
    <w:p w14:paraId="28312C98" w14:textId="77777777" w:rsidR="00D07CD3" w:rsidRDefault="00D07CD3">
      <w:pPr>
        <w:widowControl w:val="0"/>
        <w:tabs>
          <w:tab w:val="left" w:pos="720"/>
        </w:tabs>
        <w:autoSpaceDE w:val="0"/>
        <w:autoSpaceDN w:val="0"/>
        <w:adjustRightInd w:val="0"/>
        <w:spacing w:after="0" w:line="240" w:lineRule="auto"/>
        <w:ind w:left="1440" w:hanging="720"/>
        <w:rPr>
          <w:rFonts w:ascii="ArialMT" w:hAnsi="ArialMT"/>
          <w:sz w:val="20"/>
          <w:szCs w:val="20"/>
        </w:rPr>
      </w:pPr>
    </w:p>
    <w:p w14:paraId="01888FF3"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1.2 VISION PANELS </w:t>
      </w:r>
    </w:p>
    <w:p w14:paraId="6F0710C0" w14:textId="77777777" w:rsidR="00D07CD3" w:rsidRDefault="00D07CD3">
      <w:pPr>
        <w:widowControl w:val="0"/>
        <w:autoSpaceDE w:val="0"/>
        <w:autoSpaceDN w:val="0"/>
        <w:adjustRightInd w:val="0"/>
        <w:spacing w:after="0" w:line="240" w:lineRule="auto"/>
        <w:rPr>
          <w:rFonts w:ascii="ArialMT" w:hAnsi="ArialMT"/>
          <w:sz w:val="20"/>
          <w:szCs w:val="20"/>
        </w:rPr>
      </w:pPr>
    </w:p>
    <w:p w14:paraId="7D1A8DC8"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Metal Vision Panels – must meet the requirements of hollow metal frames, paragraph C102001.</w:t>
      </w:r>
    </w:p>
    <w:p w14:paraId="7EBE3CF2" w14:textId="77777777" w:rsidR="00D07CD3" w:rsidRDefault="00D07CD3">
      <w:pPr>
        <w:widowControl w:val="0"/>
        <w:tabs>
          <w:tab w:val="left" w:pos="720"/>
        </w:tabs>
        <w:autoSpaceDE w:val="0"/>
        <w:autoSpaceDN w:val="0"/>
        <w:adjustRightInd w:val="0"/>
        <w:spacing w:after="0" w:line="240" w:lineRule="auto"/>
        <w:ind w:left="1440" w:hanging="720"/>
        <w:rPr>
          <w:rFonts w:ascii="ArialMT" w:hAnsi="ArialMT"/>
          <w:sz w:val="20"/>
          <w:szCs w:val="20"/>
        </w:rPr>
      </w:pPr>
    </w:p>
    <w:p w14:paraId="63350387"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1.3 FINISHES </w:t>
      </w:r>
    </w:p>
    <w:p w14:paraId="03D53660" w14:textId="77777777" w:rsidR="00D07CD3" w:rsidRDefault="00D07CD3">
      <w:pPr>
        <w:widowControl w:val="0"/>
        <w:autoSpaceDE w:val="0"/>
        <w:autoSpaceDN w:val="0"/>
        <w:adjustRightInd w:val="0"/>
        <w:spacing w:after="0" w:line="240" w:lineRule="auto"/>
        <w:rPr>
          <w:rFonts w:ascii="ArialMT" w:hAnsi="ArialMT"/>
          <w:sz w:val="20"/>
          <w:szCs w:val="20"/>
        </w:rPr>
      </w:pPr>
    </w:p>
    <w:p w14:paraId="2593BCAB"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exposed aluminum or steel window surfaces as follows:</w:t>
      </w:r>
    </w:p>
    <w:p w14:paraId="2FB9C403"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Anodic Coating</w:t>
      </w:r>
      <w:r>
        <w:rPr>
          <w:rFonts w:ascii="Courier" w:hAnsi="Courier" w:cs="Courier"/>
          <w:sz w:val="20"/>
          <w:szCs w:val="20"/>
        </w:rPr>
        <w:br/>
      </w:r>
      <w:r>
        <w:rPr>
          <w:rFonts w:ascii="Courier" w:hAnsi="Courier" w:cs="Courier"/>
          <w:sz w:val="20"/>
          <w:szCs w:val="20"/>
        </w:rPr>
        <w:br/>
        <w:t>Architectural Class I (0.7 mil or thicker), designation AA-M10-C22-A41, clear (natural) or A42, integral color or A44, electrolytically deposited color anodized.</w:t>
      </w:r>
    </w:p>
    <w:p w14:paraId="04A18368"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Organic Coating</w:t>
      </w:r>
      <w:r>
        <w:rPr>
          <w:rFonts w:ascii="Courier" w:hAnsi="Courier" w:cs="Courier"/>
          <w:sz w:val="20"/>
          <w:szCs w:val="20"/>
        </w:rPr>
        <w:br/>
      </w:r>
      <w:r>
        <w:rPr>
          <w:rFonts w:ascii="Courier" w:hAnsi="Courier" w:cs="Courier"/>
          <w:sz w:val="20"/>
          <w:szCs w:val="20"/>
        </w:rPr>
        <w:br/>
        <w:t>Provide a high-performance coating in accordance with AAMA 2605 with a total dry film thickness not less than 1.2 mils (0.03 mm).</w:t>
      </w:r>
      <w:r>
        <w:rPr>
          <w:rFonts w:ascii="Courier" w:hAnsi="Courier" w:cs="Courier"/>
          <w:sz w:val="20"/>
          <w:szCs w:val="20"/>
        </w:rPr>
        <w:br/>
      </w:r>
    </w:p>
    <w:p w14:paraId="433AD7DD" w14:textId="77777777" w:rsidR="00D07CD3" w:rsidRDefault="00D07CD3" w:rsidP="00C15ED2">
      <w:pPr>
        <w:widowControl w:val="0"/>
        <w:tabs>
          <w:tab w:val="left" w:pos="720"/>
        </w:tabs>
        <w:autoSpaceDE w:val="0"/>
        <w:autoSpaceDN w:val="0"/>
        <w:adjustRightInd w:val="0"/>
        <w:spacing w:after="0" w:line="240" w:lineRule="auto"/>
        <w:rPr>
          <w:rFonts w:ascii="ArialMT" w:hAnsi="ArialMT"/>
          <w:sz w:val="20"/>
          <w:szCs w:val="20"/>
        </w:rPr>
      </w:pPr>
    </w:p>
    <w:p w14:paraId="43782422"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C101006 GLAZED PARTITIONS &amp; STOREFRONTS </w:t>
      </w:r>
    </w:p>
    <w:p w14:paraId="730F06F0" w14:textId="77777777" w:rsidR="00D07CD3" w:rsidRDefault="00D07CD3">
      <w:pPr>
        <w:widowControl w:val="0"/>
        <w:autoSpaceDE w:val="0"/>
        <w:autoSpaceDN w:val="0"/>
        <w:adjustRightInd w:val="0"/>
        <w:spacing w:after="0" w:line="240" w:lineRule="auto"/>
        <w:rPr>
          <w:rFonts w:ascii="ArialMT" w:hAnsi="ArialMT"/>
          <w:sz w:val="20"/>
          <w:szCs w:val="20"/>
        </w:rPr>
      </w:pPr>
    </w:p>
    <w:p w14:paraId="228A162E"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sz w:val="20"/>
          <w:szCs w:val="20"/>
        </w:rPr>
        <w:t>Exterior Enclosure</w:t>
      </w:r>
      <w:r>
        <w:rPr>
          <w:rFonts w:ascii="Courier" w:hAnsi="Courier" w:cs="Courier"/>
          <w:sz w:val="20"/>
          <w:szCs w:val="20"/>
        </w:rPr>
        <w:t>, for aluminum storefront framing components and performance requirements.</w:t>
      </w:r>
    </w:p>
    <w:p w14:paraId="2681B941"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1.1 GLASS </w:t>
      </w:r>
    </w:p>
    <w:p w14:paraId="59ACC495" w14:textId="77777777" w:rsidR="00D07CD3" w:rsidRDefault="00D07CD3">
      <w:pPr>
        <w:widowControl w:val="0"/>
        <w:autoSpaceDE w:val="0"/>
        <w:autoSpaceDN w:val="0"/>
        <w:adjustRightInd w:val="0"/>
        <w:spacing w:after="0" w:line="240" w:lineRule="auto"/>
        <w:rPr>
          <w:rFonts w:ascii="ArialMT" w:hAnsi="ArialMT"/>
          <w:sz w:val="20"/>
          <w:szCs w:val="20"/>
        </w:rPr>
      </w:pPr>
    </w:p>
    <w:p w14:paraId="53FE7D64"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"Interior Glazing".</w:t>
      </w:r>
    </w:p>
    <w:p w14:paraId="651D496E"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1.2 SETTING AND SEALING MATERIALS </w:t>
      </w:r>
    </w:p>
    <w:p w14:paraId="2F96F494" w14:textId="77777777" w:rsidR="00D07CD3" w:rsidRDefault="00D07CD3">
      <w:pPr>
        <w:widowControl w:val="0"/>
        <w:autoSpaceDE w:val="0"/>
        <w:autoSpaceDN w:val="0"/>
        <w:adjustRightInd w:val="0"/>
        <w:spacing w:after="0" w:line="240" w:lineRule="auto"/>
        <w:rPr>
          <w:rFonts w:ascii="ArialMT" w:hAnsi="ArialMT"/>
          <w:sz w:val="20"/>
          <w:szCs w:val="20"/>
        </w:rPr>
      </w:pPr>
    </w:p>
    <w:p w14:paraId="4D318FA8"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 specified in the </w:t>
      </w:r>
      <w:r>
        <w:rPr>
          <w:rFonts w:ascii="Courier" w:hAnsi="Courier" w:cs="Courier"/>
          <w:i/>
          <w:iCs/>
          <w:sz w:val="20"/>
          <w:szCs w:val="20"/>
        </w:rPr>
        <w:t>GANA Glazing Manual</w:t>
      </w:r>
      <w:r>
        <w:rPr>
          <w:rFonts w:ascii="Courier" w:hAnsi="Courier" w:cs="Courier"/>
          <w:sz w:val="20"/>
          <w:szCs w:val="20"/>
        </w:rPr>
        <w:t xml:space="preserve">, SIGMA TM-3000 and SIGMA </w:t>
      </w:r>
      <w:r>
        <w:rPr>
          <w:rFonts w:ascii="Courier" w:hAnsi="Courier" w:cs="Courier"/>
          <w:sz w:val="20"/>
          <w:szCs w:val="20"/>
        </w:rPr>
        <w:lastRenderedPageBreak/>
        <w:t>TB-3001, and in accordance with manufacturers recommendations.</w:t>
      </w:r>
    </w:p>
    <w:p w14:paraId="0160FB39"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C101007 INTERIOR GLAZING </w:t>
      </w:r>
    </w:p>
    <w:p w14:paraId="00926F5C" w14:textId="77777777" w:rsidR="00D07CD3" w:rsidRDefault="00D07CD3">
      <w:pPr>
        <w:widowControl w:val="0"/>
        <w:autoSpaceDE w:val="0"/>
        <w:autoSpaceDN w:val="0"/>
        <w:adjustRightInd w:val="0"/>
        <w:spacing w:after="0" w:line="240" w:lineRule="auto"/>
        <w:rPr>
          <w:rFonts w:ascii="ArialMT" w:hAnsi="ArialMT"/>
          <w:sz w:val="20"/>
          <w:szCs w:val="20"/>
        </w:rPr>
      </w:pPr>
    </w:p>
    <w:p w14:paraId="0CC6D200"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4273041B"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5171508D"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code or the manufacturer for the given application.</w:t>
      </w:r>
    </w:p>
    <w:p w14:paraId="032C22AB"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1.1 GLASS </w:t>
      </w:r>
    </w:p>
    <w:p w14:paraId="4F3AADBF" w14:textId="77777777" w:rsidR="00D07CD3" w:rsidRDefault="00D07CD3">
      <w:pPr>
        <w:widowControl w:val="0"/>
        <w:autoSpaceDE w:val="0"/>
        <w:autoSpaceDN w:val="0"/>
        <w:adjustRightInd w:val="0"/>
        <w:spacing w:after="0" w:line="240" w:lineRule="auto"/>
        <w:rPr>
          <w:rFonts w:ascii="ArialMT" w:hAnsi="ArialMT"/>
          <w:sz w:val="20"/>
          <w:szCs w:val="20"/>
        </w:rPr>
      </w:pPr>
    </w:p>
    <w:p w14:paraId="19285800"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3BC4B9CA" w14:textId="77777777" w:rsidR="00D07CD3" w:rsidRDefault="00D07CD3">
      <w:pPr>
        <w:widowControl w:val="0"/>
        <w:autoSpaceDE w:val="0"/>
        <w:autoSpaceDN w:val="0"/>
        <w:adjustRightInd w:val="0"/>
        <w:spacing w:after="0" w:line="240" w:lineRule="auto"/>
        <w:rPr>
          <w:rFonts w:ascii="ArialMT" w:hAnsi="ArialMT"/>
          <w:sz w:val="20"/>
          <w:szCs w:val="20"/>
        </w:rPr>
      </w:pPr>
    </w:p>
    <w:p w14:paraId="0518404B"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0E6742C8"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Wire Glass </w:t>
      </w:r>
    </w:p>
    <w:p w14:paraId="2A79BBB7" w14:textId="77777777" w:rsidR="00D07CD3" w:rsidRDefault="00D07CD3">
      <w:pPr>
        <w:widowControl w:val="0"/>
        <w:autoSpaceDE w:val="0"/>
        <w:autoSpaceDN w:val="0"/>
        <w:adjustRightInd w:val="0"/>
        <w:spacing w:after="0" w:line="240" w:lineRule="auto"/>
        <w:rPr>
          <w:rFonts w:ascii="ArialMT" w:hAnsi="ArialMT"/>
          <w:sz w:val="20"/>
          <w:szCs w:val="20"/>
        </w:rPr>
      </w:pPr>
    </w:p>
    <w:p w14:paraId="1B2312C8"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glazing of Type II, Class I, Form I, Quality q8 mesh stainless steel, diamond pattern, 1/4 inch (6.35 mm) thick.  Glass must comply with ASTM E 163.</w:t>
      </w:r>
    </w:p>
    <w:p w14:paraId="2B94381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Tempered Glass </w:t>
      </w:r>
    </w:p>
    <w:p w14:paraId="703844A9" w14:textId="77777777" w:rsidR="00D07CD3" w:rsidRDefault="00D07CD3">
      <w:pPr>
        <w:widowControl w:val="0"/>
        <w:autoSpaceDE w:val="0"/>
        <w:autoSpaceDN w:val="0"/>
        <w:adjustRightInd w:val="0"/>
        <w:spacing w:after="0" w:line="240" w:lineRule="auto"/>
        <w:rPr>
          <w:rFonts w:ascii="ArialMT" w:hAnsi="ArialMT"/>
          <w:sz w:val="20"/>
          <w:szCs w:val="20"/>
        </w:rPr>
      </w:pPr>
    </w:p>
    <w:p w14:paraId="39AEE8BA"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0622FF9D"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C101008  INTERIOR JOINT SEALANT </w:t>
      </w:r>
    </w:p>
    <w:p w14:paraId="07B4EDED" w14:textId="77777777" w:rsidR="00D07CD3" w:rsidRDefault="00D07CD3">
      <w:pPr>
        <w:widowControl w:val="0"/>
        <w:autoSpaceDE w:val="0"/>
        <w:autoSpaceDN w:val="0"/>
        <w:adjustRightInd w:val="0"/>
        <w:spacing w:after="0" w:line="240" w:lineRule="auto"/>
        <w:rPr>
          <w:rFonts w:ascii="ArialMT" w:hAnsi="ArialMT"/>
          <w:sz w:val="20"/>
          <w:szCs w:val="20"/>
        </w:rPr>
      </w:pPr>
    </w:p>
    <w:p w14:paraId="43183FF1"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sidR="00C15ED2">
        <w:rPr>
          <w:rFonts w:ascii="Courier" w:hAnsi="Courier" w:cs="Courier"/>
          <w:i/>
          <w:iCs/>
          <w:sz w:val="20"/>
          <w:szCs w:val="20"/>
        </w:rPr>
        <w:t xml:space="preserve"> </w:t>
      </w:r>
      <w:r>
        <w:rPr>
          <w:rFonts w:ascii="Courier" w:hAnsi="Courier" w:cs="Courier"/>
          <w:sz w:val="20"/>
          <w:szCs w:val="20"/>
        </w:rPr>
        <w:t>from the Sealant, Waterproofing &amp; Restoration Institute.  Refer to manufacturers' recommendations for chemical resistance.</w:t>
      </w:r>
    </w:p>
    <w:p w14:paraId="1459C5CA"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C101008  1.1 JOINT SEALANT TYPES FOR INTERIOR WORK </w:t>
      </w:r>
    </w:p>
    <w:p w14:paraId="53058390" w14:textId="77777777" w:rsidR="00D07CD3" w:rsidRDefault="00D07CD3">
      <w:pPr>
        <w:widowControl w:val="0"/>
        <w:autoSpaceDE w:val="0"/>
        <w:autoSpaceDN w:val="0"/>
        <w:adjustRightInd w:val="0"/>
        <w:spacing w:after="0" w:line="240" w:lineRule="auto"/>
        <w:rPr>
          <w:rFonts w:ascii="ArialMT" w:hAnsi="ArialMT"/>
          <w:sz w:val="20"/>
          <w:szCs w:val="20"/>
        </w:rPr>
      </w:pPr>
    </w:p>
    <w:p w14:paraId="15951976"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Sealants must be paintable, and must match the color of adjacent surfaces.</w:t>
      </w:r>
    </w:p>
    <w:p w14:paraId="13FE77CC"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 920, Type M, Grade NS, Class 25, Use NT.</w:t>
      </w:r>
    </w:p>
    <w:p w14:paraId="24467BDE"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 920, ASTM D 1190 for traffic surfaces, Type M, Class 25, Use T.</w:t>
      </w:r>
    </w:p>
    <w:p w14:paraId="3F0AB450"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Food Service – Use a Vinyl Acetate Homopolymer, or other low VOC, non-toxic sealant approved for use in food preparation areas.</w:t>
      </w:r>
    </w:p>
    <w:p w14:paraId="18B4318A"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53DD31C1" w14:textId="77777777" w:rsidR="00D07CD3" w:rsidRDefault="00D07CD3">
      <w:pPr>
        <w:widowControl w:val="0"/>
        <w:tabs>
          <w:tab w:val="left" w:pos="720"/>
        </w:tabs>
        <w:autoSpaceDE w:val="0"/>
        <w:autoSpaceDN w:val="0"/>
        <w:adjustRightInd w:val="0"/>
        <w:spacing w:after="0" w:line="240" w:lineRule="auto"/>
        <w:ind w:left="1440" w:hanging="720"/>
        <w:rPr>
          <w:rFonts w:ascii="ArialMT" w:hAnsi="ArialMT"/>
          <w:sz w:val="20"/>
          <w:szCs w:val="20"/>
        </w:rPr>
      </w:pPr>
    </w:p>
    <w:p w14:paraId="67CAA2E9"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63D8B0C4" w14:textId="77777777" w:rsidR="00D07CD3" w:rsidRDefault="00D07CD3">
      <w:pPr>
        <w:widowControl w:val="0"/>
        <w:autoSpaceDE w:val="0"/>
        <w:autoSpaceDN w:val="0"/>
        <w:adjustRightInd w:val="0"/>
        <w:spacing w:after="0" w:line="240" w:lineRule="auto"/>
        <w:rPr>
          <w:rFonts w:ascii="ArialMT" w:hAnsi="ArialMT"/>
          <w:sz w:val="20"/>
          <w:szCs w:val="20"/>
        </w:rPr>
      </w:pPr>
    </w:p>
    <w:p w14:paraId="0B022D2B"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6D8B758D"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1A29A580" w14:textId="77777777" w:rsidR="00D07CD3" w:rsidRDefault="00D07CD3">
      <w:pPr>
        <w:widowControl w:val="0"/>
        <w:autoSpaceDE w:val="0"/>
        <w:autoSpaceDN w:val="0"/>
        <w:adjustRightInd w:val="0"/>
        <w:spacing w:after="0" w:line="240" w:lineRule="auto"/>
        <w:rPr>
          <w:rFonts w:ascii="ArialMT" w:hAnsi="ArialMT"/>
          <w:sz w:val="20"/>
          <w:szCs w:val="20"/>
        </w:rPr>
      </w:pPr>
    </w:p>
    <w:p w14:paraId="4ABEDBF8"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interior wood or hollow metal doors with frames, hardware, locks, and finish.</w:t>
      </w:r>
    </w:p>
    <w:p w14:paraId="170982FA"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1.1 STEEL DOORS </w:t>
      </w:r>
    </w:p>
    <w:p w14:paraId="62F2680A" w14:textId="77777777" w:rsidR="00D07CD3" w:rsidRDefault="00D07CD3">
      <w:pPr>
        <w:widowControl w:val="0"/>
        <w:autoSpaceDE w:val="0"/>
        <w:autoSpaceDN w:val="0"/>
        <w:adjustRightInd w:val="0"/>
        <w:spacing w:after="0" w:line="240" w:lineRule="auto"/>
        <w:rPr>
          <w:rFonts w:ascii="ArialMT" w:hAnsi="ArialMT"/>
          <w:sz w:val="20"/>
          <w:szCs w:val="20"/>
        </w:rPr>
      </w:pPr>
    </w:p>
    <w:p w14:paraId="088E42D2"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Steel Door Institute (SDI) 17, American National Standards Institute/Door and Hardware Institute (ANSI/DHI) A115 and ANSI/SDI 100.  Doors must be hung in accordance with ANSI/SDI 100.</w:t>
      </w:r>
    </w:p>
    <w:p w14:paraId="54A61714"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02D03B3A" w14:textId="77777777" w:rsidR="00D07CD3" w:rsidRDefault="00D07CD3">
      <w:pPr>
        <w:widowControl w:val="0"/>
        <w:autoSpaceDE w:val="0"/>
        <w:autoSpaceDN w:val="0"/>
        <w:adjustRightInd w:val="0"/>
        <w:spacing w:after="0" w:line="240" w:lineRule="auto"/>
        <w:rPr>
          <w:rFonts w:ascii="ArialMT" w:hAnsi="ArialMT"/>
          <w:sz w:val="20"/>
          <w:szCs w:val="20"/>
        </w:rPr>
      </w:pPr>
    </w:p>
    <w:p w14:paraId="097CD53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Level 4, (for all door used by the general public, high use, high abuse types), with a physical performance level of 'A'. Maximum door undercut must not exceed 3/4 inch (19 mm).</w:t>
      </w:r>
    </w:p>
    <w:p w14:paraId="150BB0B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Sound Insulated Doors and Frames </w:t>
      </w:r>
    </w:p>
    <w:p w14:paraId="7C863261" w14:textId="77777777" w:rsidR="00D07CD3" w:rsidRDefault="00D07CD3">
      <w:pPr>
        <w:widowControl w:val="0"/>
        <w:autoSpaceDE w:val="0"/>
        <w:autoSpaceDN w:val="0"/>
        <w:adjustRightInd w:val="0"/>
        <w:spacing w:after="0" w:line="240" w:lineRule="auto"/>
        <w:rPr>
          <w:rFonts w:ascii="ArialMT" w:hAnsi="ArialMT"/>
          <w:sz w:val="20"/>
          <w:szCs w:val="20"/>
        </w:rPr>
      </w:pPr>
    </w:p>
    <w:p w14:paraId="4347BE1E"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sound insulated door and frame assemblies into rooms requiring wall assemblies to be sound insulated with a Sound Transmission Class (STC) rating as required.</w:t>
      </w:r>
    </w:p>
    <w:p w14:paraId="3255655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1.1.3 Accessories </w:t>
      </w:r>
    </w:p>
    <w:p w14:paraId="111D3EF4" w14:textId="77777777" w:rsidR="00D07CD3" w:rsidRDefault="00D07CD3">
      <w:pPr>
        <w:widowControl w:val="0"/>
        <w:autoSpaceDE w:val="0"/>
        <w:autoSpaceDN w:val="0"/>
        <w:adjustRightInd w:val="0"/>
        <w:spacing w:after="0" w:line="240" w:lineRule="auto"/>
        <w:rPr>
          <w:rFonts w:ascii="ArialMT" w:hAnsi="ArialMT"/>
          <w:sz w:val="20"/>
          <w:szCs w:val="20"/>
        </w:rPr>
      </w:pPr>
    </w:p>
    <w:p w14:paraId="2A04DEA6"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stationary, sight-proof type louvers which comply with SDI 111-C.  Use lightproof louvers if function of room requires darkness.  Louver frames must be 20-gage steel with louver blades minimum 24 gage.</w:t>
      </w:r>
    </w:p>
    <w:p w14:paraId="17DE4F23"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8EBA78"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6C9475BE" w14:textId="77777777" w:rsidR="00D07CD3" w:rsidRDefault="00D07CD3">
      <w:pPr>
        <w:widowControl w:val="0"/>
        <w:autoSpaceDE w:val="0"/>
        <w:autoSpaceDN w:val="0"/>
        <w:adjustRightInd w:val="0"/>
        <w:spacing w:after="0" w:line="240" w:lineRule="auto"/>
        <w:rPr>
          <w:rFonts w:ascii="ArialMT" w:hAnsi="ArialMT"/>
          <w:sz w:val="20"/>
          <w:szCs w:val="20"/>
        </w:rPr>
      </w:pPr>
    </w:p>
    <w:p w14:paraId="1675E64C"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A 250.8. Form frames with welded corners for installation in masonry partitions.  Set frames in accordance with SDI 105.  Form stops and beads with 20-gauge steel.</w:t>
      </w:r>
    </w:p>
    <w:p w14:paraId="4410B738"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minimum of three jamb anchors and base steel anchors per frame, zinc-coated or painted with rust-inhibitive paint, not lighter the 18 gauge.  Secure frames to previously installed concrete or masonry with expansion bolts in accordance with SDI 11-F.  Provide mortar infill of frames in masonry walls.</w:t>
      </w:r>
    </w:p>
    <w:p w14:paraId="5051AF5E"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68C182B0" w14:textId="77777777" w:rsidR="00D07CD3" w:rsidRDefault="00D07CD3">
      <w:pPr>
        <w:widowControl w:val="0"/>
        <w:autoSpaceDE w:val="0"/>
        <w:autoSpaceDN w:val="0"/>
        <w:adjustRightInd w:val="0"/>
        <w:spacing w:after="0" w:line="240" w:lineRule="auto"/>
        <w:rPr>
          <w:rFonts w:ascii="ArialMT" w:hAnsi="ArialMT"/>
          <w:sz w:val="20"/>
          <w:szCs w:val="20"/>
        </w:rPr>
      </w:pPr>
    </w:p>
    <w:p w14:paraId="62BF7619"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662286F4"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(Galvanealed) and Factory Primed Finish</w:t>
      </w:r>
    </w:p>
    <w:p w14:paraId="55A031BB"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7DA0ACC5"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Manufacturer’s primer must be compatible with door finish system in </w:t>
      </w:r>
      <w:r>
        <w:rPr>
          <w:rFonts w:ascii="Courier" w:hAnsi="Courier" w:cs="Courier"/>
          <w:sz w:val="20"/>
          <w:szCs w:val="20"/>
        </w:rPr>
        <w:lastRenderedPageBreak/>
        <w:t>C30, Interior Coatings.</w:t>
      </w:r>
    </w:p>
    <w:p w14:paraId="1810F99B" w14:textId="77777777" w:rsidR="00D07CD3" w:rsidRDefault="00D07CD3">
      <w:pPr>
        <w:widowControl w:val="0"/>
        <w:tabs>
          <w:tab w:val="left" w:pos="720"/>
        </w:tabs>
        <w:autoSpaceDE w:val="0"/>
        <w:autoSpaceDN w:val="0"/>
        <w:adjustRightInd w:val="0"/>
        <w:spacing w:after="0" w:line="240" w:lineRule="auto"/>
        <w:ind w:left="1440" w:hanging="720"/>
        <w:rPr>
          <w:rFonts w:ascii="ArialMT" w:hAnsi="ArialMT"/>
          <w:sz w:val="20"/>
          <w:szCs w:val="20"/>
        </w:rPr>
      </w:pPr>
    </w:p>
    <w:p w14:paraId="5E44627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1.4 WOOD DOORS </w:t>
      </w:r>
    </w:p>
    <w:p w14:paraId="00830B36" w14:textId="77777777" w:rsidR="00D07CD3" w:rsidRDefault="00D07CD3">
      <w:pPr>
        <w:widowControl w:val="0"/>
        <w:autoSpaceDE w:val="0"/>
        <w:autoSpaceDN w:val="0"/>
        <w:adjustRightInd w:val="0"/>
        <w:spacing w:after="0" w:line="240" w:lineRule="auto"/>
        <w:rPr>
          <w:rFonts w:ascii="ArialMT" w:hAnsi="ArialMT"/>
          <w:sz w:val="20"/>
          <w:szCs w:val="20"/>
        </w:rPr>
      </w:pPr>
    </w:p>
    <w:p w14:paraId="3E51DA2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1.4.1 Wood Doors </w:t>
      </w:r>
    </w:p>
    <w:p w14:paraId="6529F0B7" w14:textId="77777777" w:rsidR="00D07CD3" w:rsidRDefault="00D07CD3">
      <w:pPr>
        <w:widowControl w:val="0"/>
        <w:autoSpaceDE w:val="0"/>
        <w:autoSpaceDN w:val="0"/>
        <w:adjustRightInd w:val="0"/>
        <w:spacing w:after="0" w:line="240" w:lineRule="auto"/>
        <w:rPr>
          <w:rFonts w:ascii="ArialMT" w:hAnsi="ArialMT"/>
          <w:sz w:val="20"/>
          <w:szCs w:val="20"/>
        </w:rPr>
      </w:pPr>
    </w:p>
    <w:p w14:paraId="150481C9"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wood doors according to workmanship requirements of the Architectural Woodwork Institute Quality Standard 900-T-4 Custom Grade.  Provide metal door frames for wood doors in non-residential construction.</w:t>
      </w:r>
    </w:p>
    <w:p w14:paraId="68F3C5AC"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provide extra-heavy doors.</w:t>
      </w:r>
    </w:p>
    <w:p w14:paraId="6AF34687"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doors shall be solid wood doors with wood core and solid wood edge bands. Vertical edge bands must be one piece or laminated two-piece solid lumber to match face veneer species for natural finish wood doors. Reinforce door at all hardware attachments to door with sound grade hardwood. Horizontal edge bands must be solid wood or structural composite lumber.</w:t>
      </w:r>
    </w:p>
    <w:p w14:paraId="11E58A3A"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Interior Flush Doors - Flush doors must conform to     Window and Door Manufacturers Association (WDMA) I.S.6A-01. Doors must be premium grade, heavy duty, or otherwise as required by the project program. </w:t>
      </w:r>
    </w:p>
    <w:p w14:paraId="2DF49D2D"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C3E937A" w14:textId="77777777" w:rsidR="00D07CD3" w:rsidRDefault="00D07CD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Retain particle board core option unless facility anticipates using hardware to suspend items from doors, such as BEQ's.</w:t>
      </w:r>
      <w:r>
        <w:rPr>
          <w:rFonts w:ascii="Courier" w:hAnsi="Courier" w:cs="Courier"/>
          <w:b/>
          <w:bCs/>
          <w:vanish/>
          <w:sz w:val="20"/>
          <w:szCs w:val="20"/>
        </w:rPr>
        <w:br/>
        <w:t>***************************************************************************</w:t>
      </w:r>
    </w:p>
    <w:p w14:paraId="27AC77C7" w14:textId="77777777" w:rsidR="00D07CD3" w:rsidRDefault="00D07CD3">
      <w:pPr>
        <w:widowControl w:val="0"/>
        <w:autoSpaceDE w:val="0"/>
        <w:autoSpaceDN w:val="0"/>
        <w:adjustRightInd w:val="0"/>
        <w:spacing w:after="0" w:line="240" w:lineRule="auto"/>
        <w:rPr>
          <w:rFonts w:ascii="Courier" w:hAnsi="Courier" w:cs="Courier"/>
          <w:vanish/>
          <w:sz w:val="20"/>
          <w:szCs w:val="20"/>
        </w:rPr>
      </w:pPr>
    </w:p>
    <w:p w14:paraId="1E7BD99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WDMA I.S. 1A-04 SCLC-5 structural composite lumber core, or staved lumber core. Do not use particleboard cores.  Provide hardwood or softwood veneers cut for the best presentation for natural finishing of doors.  Set match veneers of all components of a door opening.  Face veneers must be 1/20" thick before sanding.</w:t>
      </w:r>
    </w:p>
    <w:p w14:paraId="10568C6F"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Closet Doors – Provide flush doors of premium or custom grade, conforming to WDMA I.S.1A-01, premium or custom grade, heavy duty.  Doors must be hinged or sliding.</w:t>
      </w:r>
    </w:p>
    <w:p w14:paraId="6356425B"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1.4.2 Wood Door Accessories </w:t>
      </w:r>
    </w:p>
    <w:p w14:paraId="7F3C9A8F" w14:textId="77777777" w:rsidR="00D07CD3" w:rsidRDefault="00D07CD3">
      <w:pPr>
        <w:widowControl w:val="0"/>
        <w:autoSpaceDE w:val="0"/>
        <w:autoSpaceDN w:val="0"/>
        <w:adjustRightInd w:val="0"/>
        <w:spacing w:after="0" w:line="240" w:lineRule="auto"/>
        <w:rPr>
          <w:rFonts w:ascii="ArialMT" w:hAnsi="ArialMT"/>
          <w:sz w:val="20"/>
          <w:szCs w:val="20"/>
        </w:rPr>
      </w:pPr>
    </w:p>
    <w:p w14:paraId="530269AB"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Door Louvers - Louver must comply with SDI 111-C.  Louver frames must be 20-gage steel with louver blades minimum 24 gage.</w:t>
      </w:r>
    </w:p>
    <w:p w14:paraId="1E9C9991"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Door Light Openings - Provide glazed openings with the manufacturer's standard wood moldings.  Moldings for doors to receive a natural finish must be of the same species and color of the face veneer.</w:t>
      </w:r>
    </w:p>
    <w:p w14:paraId="78BC1E59"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E531E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1.4.3 Fabrication </w:t>
      </w:r>
    </w:p>
    <w:p w14:paraId="6AB7F7E1" w14:textId="77777777" w:rsidR="00D07CD3" w:rsidRDefault="00D07CD3">
      <w:pPr>
        <w:widowControl w:val="0"/>
        <w:autoSpaceDE w:val="0"/>
        <w:autoSpaceDN w:val="0"/>
        <w:adjustRightInd w:val="0"/>
        <w:spacing w:after="0" w:line="240" w:lineRule="auto"/>
        <w:rPr>
          <w:rFonts w:ascii="ArialMT" w:hAnsi="ArialMT"/>
          <w:sz w:val="20"/>
          <w:szCs w:val="20"/>
        </w:rPr>
      </w:pPr>
    </w:p>
    <w:p w14:paraId="2EAD5CD7"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Marking - Each door must bear a stamp, brand or other identifying mark indicating quality and construction of the door.</w:t>
      </w:r>
    </w:p>
    <w:p w14:paraId="4BCF5F60"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(water-proof) adhesive for assembly of interior doors and for the fabrication of stiles, rails, crossbands, and veneers. Adhesive for doors to receive a natural finish must be non-staining. Type II (water resistant) is allowed for fabrication of core parts.</w:t>
      </w:r>
    </w:p>
    <w:p w14:paraId="6D8AB359"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D0F567D"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1.4.4 Finishes </w:t>
      </w:r>
    </w:p>
    <w:p w14:paraId="5075EEAC" w14:textId="77777777" w:rsidR="00D07CD3" w:rsidRDefault="00D07CD3">
      <w:pPr>
        <w:widowControl w:val="0"/>
        <w:autoSpaceDE w:val="0"/>
        <w:autoSpaceDN w:val="0"/>
        <w:adjustRightInd w:val="0"/>
        <w:spacing w:after="0" w:line="240" w:lineRule="auto"/>
        <w:rPr>
          <w:rFonts w:ascii="ArialMT" w:hAnsi="ArialMT"/>
          <w:sz w:val="20"/>
          <w:szCs w:val="20"/>
        </w:rPr>
      </w:pPr>
    </w:p>
    <w:p w14:paraId="575220AA"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Unless required otherwise by the project program, typically provide natural finish wood doors.  Factory prime and or seal on all six sides of doors.</w:t>
      </w:r>
    </w:p>
    <w:p w14:paraId="04BBEDFB"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 Finish - Provide doors finished at the factory as follows:  Architectural Woodwork Institute (AWI) Quality Standards Section 1500, specification for Conversion varnish, alkyd urea catalyzed polyurethane, or acrylated UV curable epoxy.  The coating must be AWI Quality Standards premium, medium rubbed sheen, with an open or closed grain effect.  Poly-wrap prefinished wood doors at factory for shipping.</w:t>
      </w:r>
    </w:p>
    <w:p w14:paraId="38A56FF4"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DC4BF34"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C102002 GLAZED INTERIOR DOORS </w:t>
      </w:r>
    </w:p>
    <w:p w14:paraId="3FE80662" w14:textId="77777777" w:rsidR="00D07CD3" w:rsidRDefault="00D07CD3">
      <w:pPr>
        <w:widowControl w:val="0"/>
        <w:autoSpaceDE w:val="0"/>
        <w:autoSpaceDN w:val="0"/>
        <w:adjustRightInd w:val="0"/>
        <w:spacing w:after="0" w:line="240" w:lineRule="auto"/>
        <w:rPr>
          <w:rFonts w:ascii="ArialMT" w:hAnsi="ArialMT"/>
          <w:sz w:val="20"/>
          <w:szCs w:val="20"/>
        </w:rPr>
      </w:pPr>
    </w:p>
    <w:p w14:paraId="4349A4EF"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glazed interior doors with glass, frames, hardware and locking devices.  See paragraph entitled "Interior Glazing" in this section for glazing options.</w:t>
      </w:r>
    </w:p>
    <w:p w14:paraId="7B493BAA"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1.1 ALUMINUM DOORS, FRAMES AND STOREFRONT </w:t>
      </w:r>
    </w:p>
    <w:p w14:paraId="4382D69A" w14:textId="77777777" w:rsidR="00D07CD3" w:rsidRDefault="00D07CD3">
      <w:pPr>
        <w:widowControl w:val="0"/>
        <w:autoSpaceDE w:val="0"/>
        <w:autoSpaceDN w:val="0"/>
        <w:adjustRightInd w:val="0"/>
        <w:spacing w:after="0" w:line="240" w:lineRule="auto"/>
        <w:rPr>
          <w:rFonts w:ascii="ArialMT" w:hAnsi="ArialMT"/>
          <w:sz w:val="20"/>
          <w:szCs w:val="20"/>
        </w:rPr>
      </w:pPr>
    </w:p>
    <w:p w14:paraId="0D6FB6E1"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swing-type aluminum doors and frames complete with framing members, transoms, side-lites, and accessories.  Fabricate of ASTM B 221, Alloy 6063-TS for extrusions.</w:t>
      </w:r>
    </w:p>
    <w:p w14:paraId="11C77C8E"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1.2 FABRICATION </w:t>
      </w:r>
    </w:p>
    <w:p w14:paraId="2D020A83" w14:textId="77777777" w:rsidR="00D07CD3" w:rsidRDefault="00D07CD3">
      <w:pPr>
        <w:widowControl w:val="0"/>
        <w:autoSpaceDE w:val="0"/>
        <w:autoSpaceDN w:val="0"/>
        <w:adjustRightInd w:val="0"/>
        <w:spacing w:after="0" w:line="240" w:lineRule="auto"/>
        <w:rPr>
          <w:rFonts w:ascii="ArialMT" w:hAnsi="ArialMT"/>
          <w:sz w:val="20"/>
          <w:szCs w:val="20"/>
        </w:rPr>
      </w:pPr>
    </w:p>
    <w:p w14:paraId="4259FC89"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1.2.1 Aluminum Frames </w:t>
      </w:r>
    </w:p>
    <w:p w14:paraId="1139EF69" w14:textId="77777777" w:rsidR="00D07CD3" w:rsidRDefault="00D07CD3">
      <w:pPr>
        <w:widowControl w:val="0"/>
        <w:autoSpaceDE w:val="0"/>
        <w:autoSpaceDN w:val="0"/>
        <w:adjustRightInd w:val="0"/>
        <w:spacing w:after="0" w:line="240" w:lineRule="auto"/>
        <w:rPr>
          <w:rFonts w:ascii="ArialMT" w:hAnsi="ArialMT"/>
          <w:sz w:val="20"/>
          <w:szCs w:val="20"/>
        </w:rPr>
      </w:pPr>
    </w:p>
    <w:p w14:paraId="76A2483D"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frames with removable glass stops and glazing beads to accommodate fixed glazing.  Countersink screws for exposed fastenings.  Jointing of framing members must obtain hairline fit, be reinforced, and mechanically secured.</w:t>
      </w:r>
    </w:p>
    <w:p w14:paraId="4ABA35BC"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1.2.2 Aluminum Doors </w:t>
      </w:r>
    </w:p>
    <w:p w14:paraId="64AC4496" w14:textId="77777777" w:rsidR="00D07CD3" w:rsidRDefault="00D07CD3">
      <w:pPr>
        <w:widowControl w:val="0"/>
        <w:autoSpaceDE w:val="0"/>
        <w:autoSpaceDN w:val="0"/>
        <w:adjustRightInd w:val="0"/>
        <w:spacing w:after="0" w:line="240" w:lineRule="auto"/>
        <w:rPr>
          <w:rFonts w:ascii="ArialMT" w:hAnsi="ArialMT"/>
          <w:sz w:val="20"/>
          <w:szCs w:val="20"/>
        </w:rPr>
      </w:pPr>
    </w:p>
    <w:p w14:paraId="3FD01FC9"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must not be less than 1-3/4 inches (44 mm) thick, with a minimum wall thickness of 0.125 inch (3.2 mm), except beads and trim, 0.050 inch (1.27 mm).  Full glazed stile and rail doors must have medium or wide stiles and rails.  Maximum water leakage of the door and frame must be "no uncontrolled water penetrating systems or appearing on systems' normally exposed interior surfaces from sources other than condensation."  Water controlled by flashing and gutters that is drained to exterior and cannot damage adjacent materials or finishes is not considered water leakage.</w:t>
      </w:r>
    </w:p>
    <w:p w14:paraId="2E602E13"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1.2.3 Welding and Fastening </w:t>
      </w:r>
    </w:p>
    <w:p w14:paraId="3AD45064" w14:textId="77777777" w:rsidR="00D07CD3" w:rsidRDefault="00D07CD3">
      <w:pPr>
        <w:widowControl w:val="0"/>
        <w:autoSpaceDE w:val="0"/>
        <w:autoSpaceDN w:val="0"/>
        <w:adjustRightInd w:val="0"/>
        <w:spacing w:after="0" w:line="240" w:lineRule="auto"/>
        <w:rPr>
          <w:rFonts w:ascii="ArialMT" w:hAnsi="ArialMT"/>
          <w:sz w:val="20"/>
          <w:szCs w:val="20"/>
        </w:rPr>
      </w:pPr>
    </w:p>
    <w:p w14:paraId="7E1CDCB9"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finish, and must be secured with stainless steel screws.</w:t>
      </w:r>
    </w:p>
    <w:p w14:paraId="344CA197"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1.2.4 Finishes </w:t>
      </w:r>
    </w:p>
    <w:p w14:paraId="7ADFE569" w14:textId="77777777" w:rsidR="00D07CD3" w:rsidRDefault="00D07CD3">
      <w:pPr>
        <w:widowControl w:val="0"/>
        <w:autoSpaceDE w:val="0"/>
        <w:autoSpaceDN w:val="0"/>
        <w:adjustRightInd w:val="0"/>
        <w:spacing w:after="0" w:line="240" w:lineRule="auto"/>
        <w:rPr>
          <w:rFonts w:ascii="ArialMT" w:hAnsi="ArialMT"/>
          <w:sz w:val="20"/>
          <w:szCs w:val="20"/>
        </w:rPr>
      </w:pPr>
    </w:p>
    <w:p w14:paraId="7A70D8E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exposed aluminum surfaces with factory finish of anodic or organic coating.  Anodic coatings must conform to AA 45, with an Architectural Class I finish, 0.7 mil or thicker.  Organic coatings must be a baked enamel finish in accordance with AAMA 2605 with a total dry film thickness not less than 1.2 mil.  Exposed fasteners to match the door finish.</w:t>
      </w:r>
    </w:p>
    <w:p w14:paraId="563D8475"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C102003 FIRE DOORS </w:t>
      </w:r>
    </w:p>
    <w:p w14:paraId="110F706C" w14:textId="77777777" w:rsidR="00D07CD3" w:rsidRDefault="00D07CD3">
      <w:pPr>
        <w:widowControl w:val="0"/>
        <w:autoSpaceDE w:val="0"/>
        <w:autoSpaceDN w:val="0"/>
        <w:adjustRightInd w:val="0"/>
        <w:spacing w:after="0" w:line="240" w:lineRule="auto"/>
        <w:rPr>
          <w:rFonts w:ascii="ArialMT" w:hAnsi="ArialMT"/>
          <w:sz w:val="20"/>
          <w:szCs w:val="20"/>
        </w:rPr>
      </w:pPr>
    </w:p>
    <w:p w14:paraId="185892A3"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interior fire doors, including all necessary frames, hardware, closing devices, and alarms associated with the door.</w:t>
      </w:r>
    </w:p>
    <w:p w14:paraId="18FE41E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C102003 1.1 FIRE AND SMOKE DOORS AND FRAMES </w:t>
      </w:r>
    </w:p>
    <w:p w14:paraId="6D33B1E1" w14:textId="77777777" w:rsidR="00D07CD3" w:rsidRDefault="00D07CD3">
      <w:pPr>
        <w:widowControl w:val="0"/>
        <w:autoSpaceDE w:val="0"/>
        <w:autoSpaceDN w:val="0"/>
        <w:adjustRightInd w:val="0"/>
        <w:spacing w:after="0" w:line="240" w:lineRule="auto"/>
        <w:rPr>
          <w:rFonts w:ascii="ArialMT" w:hAnsi="ArialMT"/>
          <w:sz w:val="20"/>
          <w:szCs w:val="20"/>
        </w:rPr>
      </w:pPr>
    </w:p>
    <w:p w14:paraId="733BF8F3"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conformance with National Fire Protection Association (NFPA) 80 an NFPA 105.  Fire doors and frames must bear the label of UL, Factory Mutual (FM) or WHI attesting to the rating required.  Door and frame assemblies must be tested for conformance with NFPA 252 or UL 10C (for positive pressure).  Wood fire doors must also comply with ASTM E 152.</w:t>
      </w:r>
    </w:p>
    <w:p w14:paraId="5ECA77FD"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stainless steel astragals complying with NFPA 80 for fire-rated assemblies and NFPA 105 for smoke control assemblies.</w:t>
      </w:r>
    </w:p>
    <w:p w14:paraId="186A0C8A"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C102007 INTERIOR DOOR HARDWARE </w:t>
      </w:r>
    </w:p>
    <w:p w14:paraId="376FC5A0" w14:textId="77777777" w:rsidR="00D07CD3" w:rsidRDefault="00D07CD3">
      <w:pPr>
        <w:widowControl w:val="0"/>
        <w:autoSpaceDE w:val="0"/>
        <w:autoSpaceDN w:val="0"/>
        <w:adjustRightInd w:val="0"/>
        <w:spacing w:after="0" w:line="240" w:lineRule="auto"/>
        <w:rPr>
          <w:rFonts w:ascii="ArialMT" w:hAnsi="ArialMT"/>
          <w:sz w:val="20"/>
          <w:szCs w:val="20"/>
        </w:rPr>
      </w:pPr>
    </w:p>
    <w:p w14:paraId="55FD6D81"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C102007 1.1 DOOR HARDWARE </w:t>
      </w:r>
    </w:p>
    <w:p w14:paraId="765EDAA8" w14:textId="77777777" w:rsidR="00D07CD3" w:rsidRDefault="00D07CD3">
      <w:pPr>
        <w:widowControl w:val="0"/>
        <w:autoSpaceDE w:val="0"/>
        <w:autoSpaceDN w:val="0"/>
        <w:adjustRightInd w:val="0"/>
        <w:spacing w:after="0" w:line="240" w:lineRule="auto"/>
        <w:rPr>
          <w:rFonts w:ascii="ArialMT" w:hAnsi="ArialMT"/>
          <w:sz w:val="20"/>
          <w:szCs w:val="20"/>
        </w:rPr>
      </w:pPr>
    </w:p>
    <w:p w14:paraId="2FF75558"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on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3E91E39D"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7DD5E548" w14:textId="77777777" w:rsidR="00D07CD3" w:rsidRDefault="00D07CD3">
      <w:pPr>
        <w:widowControl w:val="0"/>
        <w:autoSpaceDE w:val="0"/>
        <w:autoSpaceDN w:val="0"/>
        <w:adjustRightInd w:val="0"/>
        <w:spacing w:after="0" w:line="240" w:lineRule="auto"/>
        <w:rPr>
          <w:rFonts w:ascii="ArialMT" w:hAnsi="ArialMT"/>
          <w:sz w:val="20"/>
          <w:szCs w:val="20"/>
        </w:rPr>
      </w:pPr>
    </w:p>
    <w:p w14:paraId="11CA06E7"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0E77764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18006725" w14:textId="77777777" w:rsidR="00D07CD3" w:rsidRDefault="00D07CD3">
      <w:pPr>
        <w:widowControl w:val="0"/>
        <w:autoSpaceDE w:val="0"/>
        <w:autoSpaceDN w:val="0"/>
        <w:adjustRightInd w:val="0"/>
        <w:spacing w:after="0" w:line="240" w:lineRule="auto"/>
        <w:rPr>
          <w:rFonts w:ascii="ArialMT" w:hAnsi="ArialMT"/>
          <w:sz w:val="20"/>
          <w:szCs w:val="20"/>
        </w:rPr>
      </w:pPr>
    </w:p>
    <w:p w14:paraId="6281AD8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A156.1, Grade 1, 4-1/2 x 4-1/2 inches (108 x 108 mm) with non-removable pin or anti-friction bearing hinges.</w:t>
      </w:r>
    </w:p>
    <w:p w14:paraId="23EA67D6"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729E5022" w14:textId="77777777" w:rsidR="00D07CD3" w:rsidRDefault="00D07CD3">
      <w:pPr>
        <w:widowControl w:val="0"/>
        <w:autoSpaceDE w:val="0"/>
        <w:autoSpaceDN w:val="0"/>
        <w:adjustRightInd w:val="0"/>
        <w:spacing w:after="0" w:line="240" w:lineRule="auto"/>
        <w:rPr>
          <w:rFonts w:ascii="ArialMT" w:hAnsi="ArialMT"/>
          <w:sz w:val="20"/>
          <w:szCs w:val="20"/>
        </w:rPr>
      </w:pPr>
    </w:p>
    <w:p w14:paraId="3E752EEC"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non-residential buildings use Series 1000, Operational Grade 1, </w:t>
      </w:r>
      <w:r>
        <w:rPr>
          <w:rFonts w:ascii="Courier" w:hAnsi="Courier" w:cs="Courier"/>
          <w:sz w:val="20"/>
          <w:szCs w:val="20"/>
        </w:rPr>
        <w:lastRenderedPageBreak/>
        <w:t>Security Grade 2 for stairways, building entrances, corridors, assembly spaces, and other high use interior doors.  Use Series 4000, Grade 1 for non-residential locations not using Series 1000 hardware.</w:t>
      </w:r>
    </w:p>
    <w:p w14:paraId="3095F644"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04156314"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Bored Locks and Latches - BHMA A 156.2, Series 4000, Grade 1.</w:t>
      </w:r>
    </w:p>
    <w:p w14:paraId="4386979C"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730EFF"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Card Key System </w:t>
      </w:r>
    </w:p>
    <w:p w14:paraId="6212FF83" w14:textId="77777777" w:rsidR="00D07CD3" w:rsidRDefault="00D07CD3">
      <w:pPr>
        <w:widowControl w:val="0"/>
        <w:autoSpaceDE w:val="0"/>
        <w:autoSpaceDN w:val="0"/>
        <w:adjustRightInd w:val="0"/>
        <w:spacing w:after="0" w:line="240" w:lineRule="auto"/>
        <w:rPr>
          <w:rFonts w:ascii="ArialMT" w:hAnsi="ArialMT"/>
          <w:sz w:val="20"/>
          <w:szCs w:val="20"/>
        </w:rPr>
      </w:pPr>
    </w:p>
    <w:p w14:paraId="0DE12B3F"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card key type access units for specialized entries as required by the program.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1244BD85"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exit device locks with card key access, provide mortise type, narrow stile exit devices with 24-volt DC, solenoid option for card key exterior access at aluminum storefront doors.  Provide mortise type exit devices with 24-volt DC, solenoid option with alarm and remote exterior access for card key access at insulated hollow metal doors.  The alarmed exit device must sound when exiting only.</w:t>
      </w:r>
    </w:p>
    <w:p w14:paraId="7227628B"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capable of accepting a minimum of 12 keycard access levels, security auditing and computer interfacing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6BFC566B"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Exit Devices </w:t>
      </w:r>
    </w:p>
    <w:p w14:paraId="4A8C44AD" w14:textId="77777777" w:rsidR="00D07CD3" w:rsidRDefault="00D07CD3">
      <w:pPr>
        <w:widowControl w:val="0"/>
        <w:autoSpaceDE w:val="0"/>
        <w:autoSpaceDN w:val="0"/>
        <w:adjustRightInd w:val="0"/>
        <w:spacing w:after="0" w:line="240" w:lineRule="auto"/>
        <w:rPr>
          <w:rFonts w:ascii="ArialMT" w:hAnsi="ArialMT"/>
          <w:sz w:val="20"/>
          <w:szCs w:val="20"/>
        </w:rPr>
      </w:pPr>
    </w:p>
    <w:p w14:paraId="023379CB"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156.3, Grade 1.  Provide touch bars in lieu of conventional crossbars and arms.  Use manufacturer's integral touch bars in aluminum storefront doors.</w:t>
      </w:r>
    </w:p>
    <w:p w14:paraId="0BD4052A"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Cylinders and Cores </w:t>
      </w:r>
    </w:p>
    <w:p w14:paraId="5FD6DA60" w14:textId="77777777" w:rsidR="00D07CD3" w:rsidRDefault="00D07CD3">
      <w:pPr>
        <w:widowControl w:val="0"/>
        <w:autoSpaceDE w:val="0"/>
        <w:autoSpaceDN w:val="0"/>
        <w:adjustRightInd w:val="0"/>
        <w:spacing w:after="0" w:line="240" w:lineRule="auto"/>
        <w:rPr>
          <w:rFonts w:ascii="ArialMT" w:hAnsi="ArialMT"/>
          <w:sz w:val="20"/>
          <w:szCs w:val="20"/>
        </w:rPr>
      </w:pPr>
    </w:p>
    <w:p w14:paraId="50847599" w14:textId="77777777" w:rsidR="00D07CD3" w:rsidRDefault="00D07CD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04A04C3F" w14:textId="77777777" w:rsidR="00D07CD3" w:rsidRDefault="00D07CD3">
      <w:pPr>
        <w:widowControl w:val="0"/>
        <w:autoSpaceDE w:val="0"/>
        <w:autoSpaceDN w:val="0"/>
        <w:adjustRightInd w:val="0"/>
        <w:spacing w:after="0" w:line="240" w:lineRule="auto"/>
        <w:rPr>
          <w:rFonts w:ascii="Courier" w:hAnsi="Courier" w:cs="Courier"/>
          <w:vanish/>
          <w:sz w:val="20"/>
          <w:szCs w:val="20"/>
        </w:rPr>
      </w:pPr>
    </w:p>
    <w:p w14:paraId="1499C250"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cylinders and cores for new locks, including locks provided </w:t>
      </w:r>
      <w:r>
        <w:rPr>
          <w:rFonts w:ascii="Courier" w:hAnsi="Courier" w:cs="Courier"/>
          <w:sz w:val="20"/>
          <w:szCs w:val="20"/>
        </w:rPr>
        <w:lastRenderedPageBreak/>
        <w:t>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69C03E18"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Keying System </w:t>
      </w:r>
    </w:p>
    <w:p w14:paraId="0F1B000E" w14:textId="77777777" w:rsidR="00D07CD3" w:rsidRDefault="00D07CD3">
      <w:pPr>
        <w:widowControl w:val="0"/>
        <w:autoSpaceDE w:val="0"/>
        <w:autoSpaceDN w:val="0"/>
        <w:adjustRightInd w:val="0"/>
        <w:spacing w:after="0" w:line="240" w:lineRule="auto"/>
        <w:rPr>
          <w:rFonts w:ascii="ArialMT" w:hAnsi="ArialMT"/>
          <w:sz w:val="20"/>
          <w:szCs w:val="20"/>
        </w:rPr>
      </w:pPr>
    </w:p>
    <w:p w14:paraId="19DDCAB1" w14:textId="77777777" w:rsidR="00D07CD3" w:rsidRDefault="00D07CD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6CB5A537" w14:textId="77777777" w:rsidR="00D07CD3" w:rsidRDefault="00D07CD3">
      <w:pPr>
        <w:widowControl w:val="0"/>
        <w:autoSpaceDE w:val="0"/>
        <w:autoSpaceDN w:val="0"/>
        <w:adjustRightInd w:val="0"/>
        <w:spacing w:after="0" w:line="240" w:lineRule="auto"/>
        <w:rPr>
          <w:rFonts w:ascii="Courier" w:hAnsi="Courier" w:cs="Courier"/>
          <w:vanish/>
          <w:sz w:val="20"/>
          <w:szCs w:val="20"/>
        </w:rPr>
      </w:pPr>
    </w:p>
    <w:p w14:paraId="0F9022AC"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master key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locks, and indicate if they have interchangeable cores.  Provide construction interchangeable cores when subcontractors require keys during construction.</w:t>
      </w:r>
    </w:p>
    <w:p w14:paraId="278EE558"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30013809"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Keys </w:t>
      </w:r>
    </w:p>
    <w:p w14:paraId="39CF8DA8" w14:textId="77777777" w:rsidR="00D07CD3" w:rsidRDefault="00D07CD3">
      <w:pPr>
        <w:widowControl w:val="0"/>
        <w:autoSpaceDE w:val="0"/>
        <w:autoSpaceDN w:val="0"/>
        <w:adjustRightInd w:val="0"/>
        <w:spacing w:after="0" w:line="240" w:lineRule="auto"/>
        <w:rPr>
          <w:rFonts w:ascii="ArialMT" w:hAnsi="ArialMT"/>
          <w:sz w:val="20"/>
          <w:szCs w:val="20"/>
        </w:rPr>
      </w:pPr>
    </w:p>
    <w:p w14:paraId="6A7A3E72"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6EBA8223"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 Cabinet and Control System </w:t>
      </w:r>
    </w:p>
    <w:p w14:paraId="041F7A0C" w14:textId="77777777" w:rsidR="00D07CD3" w:rsidRDefault="00D07CD3">
      <w:pPr>
        <w:widowControl w:val="0"/>
        <w:autoSpaceDE w:val="0"/>
        <w:autoSpaceDN w:val="0"/>
        <w:adjustRightInd w:val="0"/>
        <w:spacing w:after="0" w:line="240" w:lineRule="auto"/>
        <w:rPr>
          <w:rFonts w:ascii="ArialMT" w:hAnsi="ArialMT"/>
          <w:sz w:val="20"/>
          <w:szCs w:val="20"/>
        </w:rPr>
      </w:pPr>
    </w:p>
    <w:p w14:paraId="4699BF41"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134AF07D"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Lock Trim </w:t>
      </w:r>
    </w:p>
    <w:p w14:paraId="3CF8B703" w14:textId="77777777" w:rsidR="00D07CD3" w:rsidRDefault="00D07CD3">
      <w:pPr>
        <w:widowControl w:val="0"/>
        <w:autoSpaceDE w:val="0"/>
        <w:autoSpaceDN w:val="0"/>
        <w:adjustRightInd w:val="0"/>
        <w:spacing w:after="0" w:line="240" w:lineRule="auto"/>
        <w:rPr>
          <w:rFonts w:ascii="ArialMT" w:hAnsi="ArialMT"/>
          <w:sz w:val="20"/>
          <w:szCs w:val="20"/>
        </w:rPr>
      </w:pPr>
    </w:p>
    <w:p w14:paraId="2C91D27F"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Cast, forged or heavy wrought construction and commercial plain in design.</w:t>
      </w:r>
    </w:p>
    <w:p w14:paraId="714514E5"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Knobs and Roses - Knobs and roses must meet test requirements of BHMA A 156.2 and BHMA A 156.13.</w:t>
      </w:r>
    </w:p>
    <w:p w14:paraId="023F8F54"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Lever Handles - Provide lever handles in lieu of knobs, as required by DoD Architectural Barriers Act (ABA) Standards. All lever handles must have the freewheeling feature.</w:t>
      </w:r>
    </w:p>
    <w:p w14:paraId="5B6A3FFD"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625A8C7"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Door Bolts </w:t>
      </w:r>
    </w:p>
    <w:p w14:paraId="3DC898EF" w14:textId="77777777" w:rsidR="00D07CD3" w:rsidRDefault="00D07CD3">
      <w:pPr>
        <w:widowControl w:val="0"/>
        <w:autoSpaceDE w:val="0"/>
        <w:autoSpaceDN w:val="0"/>
        <w:adjustRightInd w:val="0"/>
        <w:spacing w:after="0" w:line="240" w:lineRule="auto"/>
        <w:rPr>
          <w:rFonts w:ascii="ArialMT" w:hAnsi="ArialMT"/>
          <w:sz w:val="20"/>
          <w:szCs w:val="20"/>
        </w:rPr>
      </w:pPr>
    </w:p>
    <w:p w14:paraId="539FDCF8"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Provide automatic latching flush bolts for double doors with both door leafs active, BHMA A 156.3, Type 25.</w:t>
      </w:r>
    </w:p>
    <w:p w14:paraId="36ECEF42"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C102007 1.1.12 Closers </w:t>
      </w:r>
    </w:p>
    <w:p w14:paraId="3AA396A9" w14:textId="77777777" w:rsidR="00D07CD3" w:rsidRDefault="00D07CD3">
      <w:pPr>
        <w:widowControl w:val="0"/>
        <w:autoSpaceDE w:val="0"/>
        <w:autoSpaceDN w:val="0"/>
        <w:adjustRightInd w:val="0"/>
        <w:spacing w:after="0" w:line="240" w:lineRule="auto"/>
        <w:rPr>
          <w:rFonts w:ascii="ArialMT" w:hAnsi="ArialMT"/>
          <w:sz w:val="20"/>
          <w:szCs w:val="20"/>
        </w:rPr>
      </w:pPr>
    </w:p>
    <w:p w14:paraId="30D7A98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1-1/2 inch piston, heavy duty forged arm, with full size cover.</w:t>
      </w:r>
    </w:p>
    <w:p w14:paraId="5C8ED17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Overhead Holders </w:t>
      </w:r>
    </w:p>
    <w:p w14:paraId="6E05C77F" w14:textId="77777777" w:rsidR="00D07CD3" w:rsidRDefault="00D07CD3">
      <w:pPr>
        <w:widowControl w:val="0"/>
        <w:autoSpaceDE w:val="0"/>
        <w:autoSpaceDN w:val="0"/>
        <w:adjustRightInd w:val="0"/>
        <w:spacing w:after="0" w:line="240" w:lineRule="auto"/>
        <w:rPr>
          <w:rFonts w:ascii="ArialMT" w:hAnsi="ArialMT"/>
          <w:sz w:val="20"/>
          <w:szCs w:val="20"/>
        </w:rPr>
      </w:pPr>
    </w:p>
    <w:p w14:paraId="6EC33F1B"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5358E54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Closer Holder-Release Devices </w:t>
      </w:r>
    </w:p>
    <w:p w14:paraId="146068A7" w14:textId="77777777" w:rsidR="00D07CD3" w:rsidRDefault="00D07CD3">
      <w:pPr>
        <w:widowControl w:val="0"/>
        <w:autoSpaceDE w:val="0"/>
        <w:autoSpaceDN w:val="0"/>
        <w:adjustRightInd w:val="0"/>
        <w:spacing w:after="0" w:line="240" w:lineRule="auto"/>
        <w:rPr>
          <w:rFonts w:ascii="ArialMT" w:hAnsi="ArialMT"/>
          <w:sz w:val="20"/>
          <w:szCs w:val="20"/>
        </w:rPr>
      </w:pPr>
    </w:p>
    <w:p w14:paraId="519B8750"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56A2EE30"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Door Protection Plates </w:t>
      </w:r>
    </w:p>
    <w:p w14:paraId="43989761" w14:textId="77777777" w:rsidR="00D07CD3" w:rsidRDefault="00D07CD3">
      <w:pPr>
        <w:widowControl w:val="0"/>
        <w:autoSpaceDE w:val="0"/>
        <w:autoSpaceDN w:val="0"/>
        <w:adjustRightInd w:val="0"/>
        <w:spacing w:after="0" w:line="240" w:lineRule="auto"/>
        <w:rPr>
          <w:rFonts w:ascii="ArialMT" w:hAnsi="ArialMT"/>
          <w:sz w:val="20"/>
          <w:szCs w:val="20"/>
        </w:rPr>
      </w:pPr>
    </w:p>
    <w:p w14:paraId="4FF44C50"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6A207E5D"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1.1.16 Door Stops and Silencers </w:t>
      </w:r>
    </w:p>
    <w:p w14:paraId="7B9CA5CD" w14:textId="77777777" w:rsidR="00D07CD3" w:rsidRDefault="00D07CD3">
      <w:pPr>
        <w:widowControl w:val="0"/>
        <w:autoSpaceDE w:val="0"/>
        <w:autoSpaceDN w:val="0"/>
        <w:adjustRightInd w:val="0"/>
        <w:spacing w:after="0" w:line="240" w:lineRule="auto"/>
        <w:rPr>
          <w:rFonts w:ascii="ArialMT" w:hAnsi="ArialMT"/>
          <w:sz w:val="20"/>
          <w:szCs w:val="20"/>
        </w:rPr>
      </w:pPr>
    </w:p>
    <w:p w14:paraId="43919884"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4394E149"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1.1.17 Thresholds </w:t>
      </w:r>
    </w:p>
    <w:p w14:paraId="4193857C" w14:textId="77777777" w:rsidR="00D07CD3" w:rsidRDefault="00D07CD3">
      <w:pPr>
        <w:widowControl w:val="0"/>
        <w:autoSpaceDE w:val="0"/>
        <w:autoSpaceDN w:val="0"/>
        <w:adjustRightInd w:val="0"/>
        <w:spacing w:after="0" w:line="240" w:lineRule="auto"/>
        <w:rPr>
          <w:rFonts w:ascii="ArialMT" w:hAnsi="ArialMT"/>
          <w:sz w:val="20"/>
          <w:szCs w:val="20"/>
        </w:rPr>
      </w:pPr>
    </w:p>
    <w:p w14:paraId="5374C95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425C68D8"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1.1.18 Door Gasketing </w:t>
      </w:r>
    </w:p>
    <w:p w14:paraId="6E2EEB53" w14:textId="77777777" w:rsidR="00D07CD3" w:rsidRDefault="00D07CD3">
      <w:pPr>
        <w:widowControl w:val="0"/>
        <w:autoSpaceDE w:val="0"/>
        <w:autoSpaceDN w:val="0"/>
        <w:adjustRightInd w:val="0"/>
        <w:spacing w:after="0" w:line="240" w:lineRule="auto"/>
        <w:rPr>
          <w:rFonts w:ascii="ArialMT" w:hAnsi="ArialMT"/>
          <w:sz w:val="20"/>
          <w:szCs w:val="20"/>
        </w:rPr>
      </w:pPr>
    </w:p>
    <w:p w14:paraId="1906CC96"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156.22.  Use light-proof gasketing for room functions that require darkness and integral sound-proof gasketing on acoustically rated doors.</w:t>
      </w:r>
    </w:p>
    <w:p w14:paraId="34E34CAB"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1.1.19 Finishes </w:t>
      </w:r>
    </w:p>
    <w:p w14:paraId="0F00FC1D" w14:textId="77777777" w:rsidR="00D07CD3" w:rsidRDefault="00D07CD3">
      <w:pPr>
        <w:widowControl w:val="0"/>
        <w:autoSpaceDE w:val="0"/>
        <w:autoSpaceDN w:val="0"/>
        <w:adjustRightInd w:val="0"/>
        <w:spacing w:after="0" w:line="240" w:lineRule="auto"/>
        <w:rPr>
          <w:rFonts w:ascii="ArialMT" w:hAnsi="ArialMT"/>
          <w:sz w:val="20"/>
          <w:szCs w:val="20"/>
        </w:rPr>
      </w:pPr>
    </w:p>
    <w:p w14:paraId="33D49CA8"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7E8AB4BD"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except where BHMA 630 is specified under paragraph entitled "Hardware Sets".  Exposed parts of concealed closers must have finish to match lock and door trim. Hardware for aluminum doors must be finished to match the doors.</w:t>
      </w:r>
    </w:p>
    <w:p w14:paraId="2A44C374"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0AF84F"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C102090 OTHER INTERIOR SPECIALTY DOORS </w:t>
      </w:r>
    </w:p>
    <w:p w14:paraId="5EE4A6E5" w14:textId="77777777" w:rsidR="00D07CD3" w:rsidRDefault="00D07CD3">
      <w:pPr>
        <w:widowControl w:val="0"/>
        <w:autoSpaceDE w:val="0"/>
        <w:autoSpaceDN w:val="0"/>
        <w:adjustRightInd w:val="0"/>
        <w:spacing w:after="0" w:line="240" w:lineRule="auto"/>
        <w:rPr>
          <w:rFonts w:ascii="ArialMT" w:hAnsi="ArialMT"/>
          <w:sz w:val="20"/>
          <w:szCs w:val="20"/>
        </w:rPr>
      </w:pPr>
    </w:p>
    <w:p w14:paraId="04E381E0"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C102090 1.1 ACCESS DOORS </w:t>
      </w:r>
    </w:p>
    <w:p w14:paraId="26FA2A52" w14:textId="77777777" w:rsidR="00D07CD3" w:rsidRDefault="00D07CD3">
      <w:pPr>
        <w:widowControl w:val="0"/>
        <w:autoSpaceDE w:val="0"/>
        <w:autoSpaceDN w:val="0"/>
        <w:adjustRightInd w:val="0"/>
        <w:spacing w:after="0" w:line="240" w:lineRule="auto"/>
        <w:rPr>
          <w:rFonts w:ascii="ArialMT" w:hAnsi="ArialMT"/>
          <w:sz w:val="20"/>
          <w:szCs w:val="20"/>
        </w:rPr>
      </w:pPr>
    </w:p>
    <w:p w14:paraId="66364B40"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manufactured access doors and frames of 16-gage steel minimum with concealed pivots or a continuous piano hinge and flush stainless steel cam latch. Finish with manufacturer's standard primer coat finish and paint to match the wall or ceiling unless a stainless steel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beyond the door.  If maintenance of controls or equipment beyond the door requires removal, size access door to allow removal and reinstallation of new equipment through the access door.  Provide access panels capable of receiving finish material inserts in visible wall locations of habitable spaces.</w:t>
      </w:r>
    </w:p>
    <w:p w14:paraId="4BF1D0AF"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C102091 OTHER INTERIOR PERSONNEL DOORS </w:t>
      </w:r>
    </w:p>
    <w:p w14:paraId="16DF9BC6" w14:textId="77777777" w:rsidR="00D07CD3" w:rsidRDefault="00D07CD3">
      <w:pPr>
        <w:widowControl w:val="0"/>
        <w:autoSpaceDE w:val="0"/>
        <w:autoSpaceDN w:val="0"/>
        <w:adjustRightInd w:val="0"/>
        <w:spacing w:after="0" w:line="240" w:lineRule="auto"/>
        <w:rPr>
          <w:rFonts w:ascii="ArialMT" w:hAnsi="ArialMT"/>
          <w:sz w:val="20"/>
          <w:szCs w:val="20"/>
        </w:rPr>
      </w:pPr>
    </w:p>
    <w:p w14:paraId="1B67B860"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personnel doors not described by the assembly categories listed above.</w:t>
      </w:r>
    </w:p>
    <w:p w14:paraId="7518EC40"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 SPECIALTIES </w:t>
      </w:r>
    </w:p>
    <w:p w14:paraId="582C47FD" w14:textId="77777777" w:rsidR="00D07CD3" w:rsidRDefault="00D07CD3">
      <w:pPr>
        <w:widowControl w:val="0"/>
        <w:autoSpaceDE w:val="0"/>
        <w:autoSpaceDN w:val="0"/>
        <w:adjustRightInd w:val="0"/>
        <w:spacing w:after="0" w:line="240" w:lineRule="auto"/>
        <w:rPr>
          <w:rFonts w:ascii="ArialMT" w:hAnsi="ArialMT"/>
          <w:sz w:val="20"/>
          <w:szCs w:val="20"/>
        </w:rPr>
      </w:pPr>
    </w:p>
    <w:p w14:paraId="35D28EC0"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69BB2D6B" w14:textId="77777777" w:rsidR="00D07CD3" w:rsidRDefault="00D07CD3">
      <w:pPr>
        <w:widowControl w:val="0"/>
        <w:autoSpaceDE w:val="0"/>
        <w:autoSpaceDN w:val="0"/>
        <w:adjustRightInd w:val="0"/>
        <w:spacing w:after="0" w:line="240" w:lineRule="auto"/>
        <w:rPr>
          <w:rFonts w:ascii="ArialMT" w:hAnsi="ArialMT"/>
          <w:sz w:val="20"/>
          <w:szCs w:val="20"/>
        </w:rPr>
      </w:pPr>
    </w:p>
    <w:p w14:paraId="4CCA61A0"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toilet partitions and urinal screens.</w:t>
      </w:r>
    </w:p>
    <w:p w14:paraId="0B10055B"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00AA1974" w14:textId="77777777" w:rsidR="00D07CD3" w:rsidRDefault="00D07CD3">
      <w:pPr>
        <w:widowControl w:val="0"/>
        <w:autoSpaceDE w:val="0"/>
        <w:autoSpaceDN w:val="0"/>
        <w:adjustRightInd w:val="0"/>
        <w:spacing w:after="0" w:line="240" w:lineRule="auto"/>
        <w:rPr>
          <w:rFonts w:ascii="ArialMT" w:hAnsi="ArialMT"/>
          <w:sz w:val="20"/>
          <w:szCs w:val="20"/>
        </w:rPr>
      </w:pPr>
    </w:p>
    <w:p w14:paraId="189F1CC2"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B-Ceiling Hung, C-Overhead Braced, or F-Overhead braced-alcove. Reinforce panels to receive partition-mounted accessories.  Steel and Plastic toilet partitions must have a recovered materials content of 20 to 30 percent.</w:t>
      </w:r>
    </w:p>
    <w:p w14:paraId="2B1EF900"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URINAL SCREENS </w:t>
      </w:r>
    </w:p>
    <w:p w14:paraId="5E432EA8" w14:textId="77777777" w:rsidR="00D07CD3" w:rsidRDefault="00D07CD3">
      <w:pPr>
        <w:widowControl w:val="0"/>
        <w:autoSpaceDE w:val="0"/>
        <w:autoSpaceDN w:val="0"/>
        <w:adjustRightInd w:val="0"/>
        <w:spacing w:after="0" w:line="240" w:lineRule="auto"/>
        <w:rPr>
          <w:rFonts w:ascii="ArialMT" w:hAnsi="ArialMT"/>
          <w:sz w:val="20"/>
          <w:szCs w:val="20"/>
        </w:rPr>
      </w:pPr>
    </w:p>
    <w:p w14:paraId="5261C752"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Type III, Style A, floor supported and wall hung or Style D, wall hung.  Wall hung urinal screens must be secured with continuous flanges to urinal screen and wall.</w:t>
      </w:r>
    </w:p>
    <w:p w14:paraId="0C2886AF"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HARDWARE AND FITTINGS </w:t>
      </w:r>
    </w:p>
    <w:p w14:paraId="09C39EA6" w14:textId="77777777" w:rsidR="00D07CD3" w:rsidRDefault="00D07CD3">
      <w:pPr>
        <w:widowControl w:val="0"/>
        <w:autoSpaceDE w:val="0"/>
        <w:autoSpaceDN w:val="0"/>
        <w:adjustRightInd w:val="0"/>
        <w:spacing w:after="0" w:line="240" w:lineRule="auto"/>
        <w:rPr>
          <w:rFonts w:ascii="ArialMT" w:hAnsi="ArialMT"/>
          <w:sz w:val="20"/>
          <w:szCs w:val="20"/>
        </w:rPr>
      </w:pPr>
    </w:p>
    <w:p w14:paraId="30AA0D30"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Chrome-plated or stainless steel door latches and coat hooks.  Provide one coat hook per compartment door.  Latches and hinges for handicapped compartments must comply with DoD ABA Standards.</w:t>
      </w:r>
    </w:p>
    <w:p w14:paraId="06C8BDD6"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1.4 FINISHES </w:t>
      </w:r>
    </w:p>
    <w:p w14:paraId="5E277496" w14:textId="77777777" w:rsidR="00D07CD3" w:rsidRDefault="00D07CD3">
      <w:pPr>
        <w:widowControl w:val="0"/>
        <w:autoSpaceDE w:val="0"/>
        <w:autoSpaceDN w:val="0"/>
        <w:adjustRightInd w:val="0"/>
        <w:spacing w:after="0" w:line="240" w:lineRule="auto"/>
        <w:rPr>
          <w:rFonts w:ascii="ArialMT" w:hAnsi="ArialMT"/>
          <w:sz w:val="20"/>
          <w:szCs w:val="20"/>
        </w:rPr>
      </w:pPr>
    </w:p>
    <w:p w14:paraId="2AB08106"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5052978C"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 toilet partitions and urinal screens must be made of stainless steel.</w:t>
      </w:r>
    </w:p>
    <w:p w14:paraId="0B8CC3EF"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Solid plastic partitions (HDPE) must be fabricated of polymer resins </w:t>
      </w:r>
      <w:r>
        <w:rPr>
          <w:rFonts w:ascii="Courier" w:hAnsi="Courier" w:cs="Courier"/>
          <w:sz w:val="20"/>
          <w:szCs w:val="20"/>
        </w:rPr>
        <w:lastRenderedPageBreak/>
        <w:t>(polyethylene) formed under high pressure forming a single component section one inch thick. Color must extend throughout the panel thickness.</w:t>
      </w:r>
    </w:p>
    <w:p w14:paraId="324554C8"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Phenolic core panels.</w:t>
      </w:r>
    </w:p>
    <w:p w14:paraId="28D255E6"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Laminated plastic partitions are acceptable in low or limited use applications (one or two toilet stalls per toilet room).</w:t>
      </w:r>
    </w:p>
    <w:p w14:paraId="283618D8" w14:textId="77777777" w:rsidR="00D07CD3" w:rsidRDefault="00D07CD3">
      <w:pPr>
        <w:widowControl w:val="0"/>
        <w:tabs>
          <w:tab w:val="left" w:pos="720"/>
        </w:tabs>
        <w:autoSpaceDE w:val="0"/>
        <w:autoSpaceDN w:val="0"/>
        <w:adjustRightInd w:val="0"/>
        <w:spacing w:after="0" w:line="240" w:lineRule="auto"/>
        <w:ind w:left="1440" w:hanging="720"/>
        <w:rPr>
          <w:rFonts w:ascii="ArialMT" w:hAnsi="ArialMT"/>
          <w:sz w:val="20"/>
          <w:szCs w:val="20"/>
        </w:rPr>
      </w:pPr>
    </w:p>
    <w:p w14:paraId="3E63EA77"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1A26A276" w14:textId="77777777" w:rsidR="00D07CD3" w:rsidRDefault="00D07CD3">
      <w:pPr>
        <w:widowControl w:val="0"/>
        <w:autoSpaceDE w:val="0"/>
        <w:autoSpaceDN w:val="0"/>
        <w:adjustRightInd w:val="0"/>
        <w:spacing w:after="0" w:line="240" w:lineRule="auto"/>
        <w:rPr>
          <w:rFonts w:ascii="ArialMT" w:hAnsi="ArialMT"/>
          <w:sz w:val="20"/>
          <w:szCs w:val="20"/>
        </w:rPr>
      </w:pPr>
    </w:p>
    <w:p w14:paraId="57334A6E"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65BB3553"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59F9A969" w14:textId="77777777" w:rsidR="00D07CD3" w:rsidRDefault="00D07CD3">
      <w:pPr>
        <w:widowControl w:val="0"/>
        <w:autoSpaceDE w:val="0"/>
        <w:autoSpaceDN w:val="0"/>
        <w:adjustRightInd w:val="0"/>
        <w:spacing w:after="0" w:line="240" w:lineRule="auto"/>
        <w:rPr>
          <w:rFonts w:ascii="ArialMT" w:hAnsi="ArialMT"/>
          <w:sz w:val="20"/>
          <w:szCs w:val="20"/>
        </w:rPr>
      </w:pPr>
    </w:p>
    <w:p w14:paraId="59E50F70"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438E23EA" w14:textId="77777777" w:rsidR="00D07CD3" w:rsidRDefault="00D07CD3">
      <w:pPr>
        <w:widowControl w:val="0"/>
        <w:autoSpaceDE w:val="0"/>
        <w:autoSpaceDN w:val="0"/>
        <w:adjustRightInd w:val="0"/>
        <w:spacing w:after="0" w:line="240" w:lineRule="auto"/>
        <w:rPr>
          <w:rFonts w:ascii="ArialMT" w:hAnsi="ArialMT"/>
          <w:sz w:val="20"/>
          <w:szCs w:val="20"/>
        </w:rPr>
      </w:pPr>
    </w:p>
    <w:p w14:paraId="3F0494E2"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surface or recessed mounted dispensers fabricated of stainless steel.  Provide one horizontally or vertically mounted double-roll dispenser per toilet compartment, unless otherwise indicated.</w:t>
      </w:r>
    </w:p>
    <w:p w14:paraId="2DD089E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1.1.2 Paper Towel Dispensers </w:t>
      </w:r>
    </w:p>
    <w:p w14:paraId="3446462B" w14:textId="77777777" w:rsidR="00D07CD3" w:rsidRDefault="00D07CD3">
      <w:pPr>
        <w:widowControl w:val="0"/>
        <w:autoSpaceDE w:val="0"/>
        <w:autoSpaceDN w:val="0"/>
        <w:adjustRightInd w:val="0"/>
        <w:spacing w:after="0" w:line="240" w:lineRule="auto"/>
        <w:rPr>
          <w:rFonts w:ascii="ArialMT" w:hAnsi="ArialMT"/>
          <w:sz w:val="20"/>
          <w:szCs w:val="20"/>
        </w:rPr>
      </w:pPr>
    </w:p>
    <w:p w14:paraId="06FEB9C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per pair of sinks in toilet rooms without electric hand dryers, and one per room with electric hand dryers, unless otherwise indicated.  Provide surface or recessed mounted towel dispenser constructed of a minimum 0.7mm 0.03 inch Type 304 stainless steel.</w:t>
      </w:r>
    </w:p>
    <w:p w14:paraId="7529350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Combination Paper Towel Dispenser / Waste Receptacle </w:t>
      </w:r>
    </w:p>
    <w:p w14:paraId="48E3F016" w14:textId="77777777" w:rsidR="00D07CD3" w:rsidRDefault="00D07CD3">
      <w:pPr>
        <w:widowControl w:val="0"/>
        <w:autoSpaceDE w:val="0"/>
        <w:autoSpaceDN w:val="0"/>
        <w:adjustRightInd w:val="0"/>
        <w:spacing w:after="0" w:line="240" w:lineRule="auto"/>
        <w:rPr>
          <w:rFonts w:ascii="ArialMT" w:hAnsi="ArialMT"/>
          <w:sz w:val="20"/>
          <w:szCs w:val="20"/>
        </w:rPr>
      </w:pPr>
    </w:p>
    <w:p w14:paraId="6B7E4BCA"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recessed or semi-recessed type with a capacity of 400 sheets of C-fold, single-fold, or quarter-fold towel and be constructed of 22-gage stainless steel.  Provide one per pair of sinks, unless otherwise indicated.  Provide the towel compartment door with a tumbler key lock locking mechanism.</w:t>
      </w:r>
    </w:p>
    <w:p w14:paraId="672E6F6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1.1.4 Sanitary Napkin Disposal Units </w:t>
      </w:r>
    </w:p>
    <w:p w14:paraId="7B73C4C3" w14:textId="77777777" w:rsidR="00D07CD3" w:rsidRDefault="00D07CD3">
      <w:pPr>
        <w:widowControl w:val="0"/>
        <w:autoSpaceDE w:val="0"/>
        <w:autoSpaceDN w:val="0"/>
        <w:adjustRightInd w:val="0"/>
        <w:spacing w:after="0" w:line="240" w:lineRule="auto"/>
        <w:rPr>
          <w:rFonts w:ascii="ArialMT" w:hAnsi="ArialMT"/>
          <w:sz w:val="20"/>
          <w:szCs w:val="20"/>
        </w:rPr>
      </w:pPr>
    </w:p>
    <w:p w14:paraId="23505597"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type standard with the manufacturer.</w:t>
      </w:r>
    </w:p>
    <w:p w14:paraId="5BF0594C"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Medicine Cabinets </w:t>
      </w:r>
    </w:p>
    <w:p w14:paraId="2E9E917A" w14:textId="77777777" w:rsidR="00D07CD3" w:rsidRDefault="00D07CD3">
      <w:pPr>
        <w:widowControl w:val="0"/>
        <w:autoSpaceDE w:val="0"/>
        <w:autoSpaceDN w:val="0"/>
        <w:adjustRightInd w:val="0"/>
        <w:spacing w:after="0" w:line="240" w:lineRule="auto"/>
        <w:rPr>
          <w:rFonts w:ascii="ArialMT" w:hAnsi="ArialMT"/>
          <w:sz w:val="20"/>
          <w:szCs w:val="20"/>
        </w:rPr>
      </w:pPr>
    </w:p>
    <w:p w14:paraId="143FB922"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units with plate or float glass mirrors on doors.  Provide doors and frames of 16-gage steel with a continuous piano hinge and flush magnetic latch.</w:t>
      </w:r>
    </w:p>
    <w:p w14:paraId="6BAE0F96"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Towel Bars </w:t>
      </w:r>
    </w:p>
    <w:p w14:paraId="0F98DD37" w14:textId="77777777" w:rsidR="00D07CD3" w:rsidRDefault="00D07CD3">
      <w:pPr>
        <w:widowControl w:val="0"/>
        <w:autoSpaceDE w:val="0"/>
        <w:autoSpaceDN w:val="0"/>
        <w:adjustRightInd w:val="0"/>
        <w:spacing w:after="0" w:line="240" w:lineRule="auto"/>
        <w:rPr>
          <w:rFonts w:ascii="ArialMT" w:hAnsi="ArialMT"/>
          <w:sz w:val="20"/>
          <w:szCs w:val="20"/>
        </w:rPr>
      </w:pPr>
    </w:p>
    <w:p w14:paraId="766B33DC"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towel bars with a minimum thickness of 0.015 inch (0.4 mm).</w:t>
      </w:r>
    </w:p>
    <w:p w14:paraId="09B1778F"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C103002 1.1.7 Grab Bars </w:t>
      </w:r>
    </w:p>
    <w:p w14:paraId="78446D81" w14:textId="77777777" w:rsidR="00D07CD3" w:rsidRDefault="00D07CD3">
      <w:pPr>
        <w:widowControl w:val="0"/>
        <w:autoSpaceDE w:val="0"/>
        <w:autoSpaceDN w:val="0"/>
        <w:adjustRightInd w:val="0"/>
        <w:spacing w:after="0" w:line="240" w:lineRule="auto"/>
        <w:rPr>
          <w:rFonts w:ascii="ArialMT" w:hAnsi="ArialMT"/>
          <w:sz w:val="20"/>
          <w:szCs w:val="20"/>
        </w:rPr>
      </w:pPr>
    </w:p>
    <w:p w14:paraId="7429F5C8"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grab bars in accordance wtih DoD ABA Standards.</w:t>
      </w:r>
    </w:p>
    <w:p w14:paraId="08C6E6AE"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1.1.8 Robe Hooks </w:t>
      </w:r>
    </w:p>
    <w:p w14:paraId="518C5FC6" w14:textId="77777777" w:rsidR="00D07CD3" w:rsidRDefault="00D07CD3">
      <w:pPr>
        <w:widowControl w:val="0"/>
        <w:autoSpaceDE w:val="0"/>
        <w:autoSpaceDN w:val="0"/>
        <w:adjustRightInd w:val="0"/>
        <w:spacing w:after="0" w:line="240" w:lineRule="auto"/>
        <w:rPr>
          <w:rFonts w:ascii="ArialMT" w:hAnsi="ArialMT"/>
          <w:sz w:val="20"/>
          <w:szCs w:val="20"/>
        </w:rPr>
      </w:pPr>
    </w:p>
    <w:p w14:paraId="11432279"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578E32E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1.1.9 Mirrors </w:t>
      </w:r>
    </w:p>
    <w:p w14:paraId="0542C10D" w14:textId="77777777" w:rsidR="00D07CD3" w:rsidRDefault="00D07CD3">
      <w:pPr>
        <w:widowControl w:val="0"/>
        <w:autoSpaceDE w:val="0"/>
        <w:autoSpaceDN w:val="0"/>
        <w:adjustRightInd w:val="0"/>
        <w:spacing w:after="0" w:line="240" w:lineRule="auto"/>
        <w:rPr>
          <w:rFonts w:ascii="ArialMT" w:hAnsi="ArialMT"/>
          <w:sz w:val="20"/>
          <w:szCs w:val="20"/>
        </w:rPr>
      </w:pPr>
    </w:p>
    <w:p w14:paraId="6CF4C4FF"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05364A19"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1.1.10 Soap Dispensers </w:t>
      </w:r>
    </w:p>
    <w:p w14:paraId="0EC56472" w14:textId="77777777" w:rsidR="00D07CD3" w:rsidRDefault="00D07CD3">
      <w:pPr>
        <w:widowControl w:val="0"/>
        <w:autoSpaceDE w:val="0"/>
        <w:autoSpaceDN w:val="0"/>
        <w:adjustRightInd w:val="0"/>
        <w:spacing w:after="0" w:line="240" w:lineRule="auto"/>
        <w:rPr>
          <w:rFonts w:ascii="ArialMT" w:hAnsi="ArialMT"/>
          <w:sz w:val="20"/>
          <w:szCs w:val="20"/>
        </w:rPr>
      </w:pPr>
    </w:p>
    <w:p w14:paraId="45AB2834"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523234F9"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1.1.11 Electric Hand Dryer </w:t>
      </w:r>
    </w:p>
    <w:p w14:paraId="6B270561" w14:textId="77777777" w:rsidR="00D07CD3" w:rsidRDefault="00D07CD3">
      <w:pPr>
        <w:widowControl w:val="0"/>
        <w:autoSpaceDE w:val="0"/>
        <w:autoSpaceDN w:val="0"/>
        <w:adjustRightInd w:val="0"/>
        <w:spacing w:after="0" w:line="240" w:lineRule="auto"/>
        <w:rPr>
          <w:rFonts w:ascii="ArialMT" w:hAnsi="ArialMT"/>
          <w:sz w:val="20"/>
          <w:szCs w:val="20"/>
        </w:rPr>
      </w:pPr>
    </w:p>
    <w:p w14:paraId="53063AAC"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mount and electric hand dryer designed to operate at 110/125 volts, 60 cycles, single phase alternating current with a heating element core rating of a maximum 2100 watts. Provide dryer housing of single piece construction and of chrome plated steel. Provide one unit per three sinks, unless otherwise indicated.</w:t>
      </w:r>
    </w:p>
    <w:p w14:paraId="3105A9A2"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41497AD4" w14:textId="77777777" w:rsidR="00D07CD3" w:rsidRDefault="00D07CD3">
      <w:pPr>
        <w:widowControl w:val="0"/>
        <w:autoSpaceDE w:val="0"/>
        <w:autoSpaceDN w:val="0"/>
        <w:adjustRightInd w:val="0"/>
        <w:spacing w:after="0" w:line="240" w:lineRule="auto"/>
        <w:rPr>
          <w:rFonts w:ascii="ArialMT" w:hAnsi="ArialMT"/>
          <w:sz w:val="20"/>
          <w:szCs w:val="20"/>
        </w:rPr>
      </w:pPr>
    </w:p>
    <w:p w14:paraId="3AF9DBBA"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 tack boards and fastening devices.</w:t>
      </w:r>
    </w:p>
    <w:p w14:paraId="1E6F37B4"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1.1 MATERIALS </w:t>
      </w:r>
    </w:p>
    <w:p w14:paraId="2BB8B2A8" w14:textId="77777777" w:rsidR="00D07CD3" w:rsidRDefault="00D07CD3">
      <w:pPr>
        <w:widowControl w:val="0"/>
        <w:autoSpaceDE w:val="0"/>
        <w:autoSpaceDN w:val="0"/>
        <w:adjustRightInd w:val="0"/>
        <w:spacing w:after="0" w:line="240" w:lineRule="auto"/>
        <w:rPr>
          <w:rFonts w:ascii="ArialMT" w:hAnsi="ArialMT"/>
          <w:sz w:val="20"/>
          <w:szCs w:val="20"/>
        </w:rPr>
      </w:pPr>
    </w:p>
    <w:p w14:paraId="67AAAEB2"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Porcelain Enamel - Marker board writing surface must be composed of porcelain enamel fused to a nominal 28 gage thick steel sheet, laminated to a 1/4-inch (6.35 mm) thick core material with a steel or foil backing sheet.</w:t>
      </w:r>
    </w:p>
    <w:p w14:paraId="19FCD070"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Cork must be a continuous resilient sheet made from soft, clean, granulated cork, relatively free from hardback and dust and bonded with a binder suitable for the intended purpose.  The cork sheet must have a tensile strength of not less than 40 PSI (275.8 kPa) when tested in accordance with ASTM F 152.</w:t>
      </w:r>
    </w:p>
    <w:p w14:paraId="12D51023"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 Covers - Provide woven fabric or vinyl wall covering over cork tack surface.</w:t>
      </w:r>
    </w:p>
    <w:p w14:paraId="12D8D214"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 Aluminum frame extrusions must be alloy 6063-T5 or 6063-T6, conform to ASTM B 221, and be a minimum of 0.06 inches (1.5 mm) thick.</w:t>
      </w:r>
    </w:p>
    <w:p w14:paraId="2300080F" w14:textId="77777777" w:rsidR="00D07CD3" w:rsidRDefault="00D07CD3">
      <w:pPr>
        <w:widowControl w:val="0"/>
        <w:tabs>
          <w:tab w:val="left" w:pos="720"/>
        </w:tabs>
        <w:autoSpaceDE w:val="0"/>
        <w:autoSpaceDN w:val="0"/>
        <w:adjustRightInd w:val="0"/>
        <w:spacing w:after="0" w:line="240" w:lineRule="auto"/>
        <w:ind w:left="1440" w:hanging="720"/>
        <w:rPr>
          <w:rFonts w:ascii="ArialMT" w:hAnsi="ArialMT"/>
          <w:sz w:val="20"/>
          <w:szCs w:val="20"/>
        </w:rPr>
      </w:pPr>
    </w:p>
    <w:p w14:paraId="5341E32B"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21B4B98C" w14:textId="77777777" w:rsidR="00D07CD3" w:rsidRDefault="00D07CD3">
      <w:pPr>
        <w:widowControl w:val="0"/>
        <w:autoSpaceDE w:val="0"/>
        <w:autoSpaceDN w:val="0"/>
        <w:adjustRightInd w:val="0"/>
        <w:spacing w:after="0" w:line="240" w:lineRule="auto"/>
        <w:rPr>
          <w:rFonts w:ascii="ArialMT" w:hAnsi="ArialMT"/>
          <w:sz w:val="20"/>
          <w:szCs w:val="20"/>
        </w:rPr>
      </w:pPr>
    </w:p>
    <w:p w14:paraId="2D3EE9EE"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61A12088"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C103004 1.1 ASSEMBLIES </w:t>
      </w:r>
    </w:p>
    <w:p w14:paraId="7D69EFC6" w14:textId="77777777" w:rsidR="00D07CD3" w:rsidRDefault="00D07CD3">
      <w:pPr>
        <w:widowControl w:val="0"/>
        <w:autoSpaceDE w:val="0"/>
        <w:autoSpaceDN w:val="0"/>
        <w:adjustRightInd w:val="0"/>
        <w:spacing w:after="0" w:line="240" w:lineRule="auto"/>
        <w:rPr>
          <w:rFonts w:ascii="ArialMT" w:hAnsi="ArialMT"/>
          <w:sz w:val="20"/>
          <w:szCs w:val="20"/>
        </w:rPr>
      </w:pPr>
    </w:p>
    <w:p w14:paraId="64206E1F"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4B2D8A61"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2D229364" w14:textId="77777777" w:rsidR="00D07CD3" w:rsidRDefault="00D07CD3">
      <w:pPr>
        <w:widowControl w:val="0"/>
        <w:autoSpaceDE w:val="0"/>
        <w:autoSpaceDN w:val="0"/>
        <w:adjustRightInd w:val="0"/>
        <w:spacing w:after="0" w:line="240" w:lineRule="auto"/>
        <w:rPr>
          <w:rFonts w:ascii="ArialMT" w:hAnsi="ArialMT"/>
          <w:sz w:val="20"/>
          <w:szCs w:val="20"/>
        </w:rPr>
      </w:pPr>
    </w:p>
    <w:p w14:paraId="227D293D"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signage rails must be designed as to accept ABS plastic signage inserts.</w:t>
      </w:r>
    </w:p>
    <w:p w14:paraId="36A3CEB2" w14:textId="77777777" w:rsidR="00D07CD3" w:rsidRDefault="00D07CD3">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C103004 1.1.1.1 Insert Fabrication </w:t>
      </w:r>
    </w:p>
    <w:p w14:paraId="453D4BB8" w14:textId="77777777" w:rsidR="00D07CD3" w:rsidRDefault="00D07CD3">
      <w:pPr>
        <w:widowControl w:val="0"/>
        <w:autoSpaceDE w:val="0"/>
        <w:autoSpaceDN w:val="0"/>
        <w:adjustRightInd w:val="0"/>
        <w:spacing w:after="0" w:line="240" w:lineRule="auto"/>
        <w:rPr>
          <w:rFonts w:ascii="ArialMT" w:hAnsi="ArialMT"/>
          <w:sz w:val="20"/>
          <w:szCs w:val="20"/>
        </w:rPr>
      </w:pPr>
    </w:p>
    <w:p w14:paraId="5B8EAF81" w14:textId="77777777" w:rsidR="00D07CD3" w:rsidRDefault="00D07CD3">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0BEFC3A7"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1.1.2 End Caps </w:t>
      </w:r>
    </w:p>
    <w:p w14:paraId="0831A4B4" w14:textId="77777777" w:rsidR="00D07CD3" w:rsidRDefault="00D07CD3">
      <w:pPr>
        <w:widowControl w:val="0"/>
        <w:autoSpaceDE w:val="0"/>
        <w:autoSpaceDN w:val="0"/>
        <w:adjustRightInd w:val="0"/>
        <w:spacing w:after="0" w:line="240" w:lineRule="auto"/>
        <w:rPr>
          <w:rFonts w:ascii="ArialMT" w:hAnsi="ArialMT"/>
          <w:sz w:val="20"/>
          <w:szCs w:val="20"/>
        </w:rPr>
      </w:pPr>
    </w:p>
    <w:p w14:paraId="7388485B"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4E4CC963"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72D6BE64" w14:textId="77777777" w:rsidR="00D07CD3" w:rsidRDefault="00D07CD3">
      <w:pPr>
        <w:widowControl w:val="0"/>
        <w:autoSpaceDE w:val="0"/>
        <w:autoSpaceDN w:val="0"/>
        <w:adjustRightInd w:val="0"/>
        <w:spacing w:after="0" w:line="240" w:lineRule="auto"/>
        <w:rPr>
          <w:rFonts w:ascii="ArialMT" w:hAnsi="ArialMT"/>
          <w:sz w:val="20"/>
          <w:szCs w:val="20"/>
        </w:rPr>
      </w:pPr>
    </w:p>
    <w:p w14:paraId="335303F5"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Optional accessory top and bottom trim frames of prefinished (color as indicated) 6063T5 extruded aluminum must be provided to the signage types indicated.</w:t>
      </w:r>
    </w:p>
    <w:p w14:paraId="12CB8AC6"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25978D52" w14:textId="77777777" w:rsidR="00D07CD3" w:rsidRDefault="00D07CD3">
      <w:pPr>
        <w:widowControl w:val="0"/>
        <w:autoSpaceDE w:val="0"/>
        <w:autoSpaceDN w:val="0"/>
        <w:adjustRightInd w:val="0"/>
        <w:spacing w:after="0" w:line="240" w:lineRule="auto"/>
        <w:rPr>
          <w:rFonts w:ascii="ArialMT" w:hAnsi="ArialMT"/>
          <w:sz w:val="20"/>
          <w:szCs w:val="20"/>
        </w:rPr>
      </w:pPr>
    </w:p>
    <w:p w14:paraId="42154FE4"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46A6B425"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0459D2E0" w14:textId="77777777" w:rsidR="00D07CD3" w:rsidRDefault="00D07CD3">
      <w:pPr>
        <w:widowControl w:val="0"/>
        <w:autoSpaceDE w:val="0"/>
        <w:autoSpaceDN w:val="0"/>
        <w:adjustRightInd w:val="0"/>
        <w:spacing w:after="0" w:line="240" w:lineRule="auto"/>
        <w:rPr>
          <w:rFonts w:ascii="ArialMT" w:hAnsi="ArialMT"/>
          <w:sz w:val="20"/>
          <w:szCs w:val="20"/>
        </w:rPr>
      </w:pPr>
    </w:p>
    <w:p w14:paraId="04FB9047"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41DAB069"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br/>
        <w:t>Grade II Braille.  Provide Grad II Braille inlaid strip as indicated to match sign color.</w:t>
      </w:r>
    </w:p>
    <w:p w14:paraId="7DAE83F5"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0949B6"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1E5DA0C3" w14:textId="77777777" w:rsidR="00D07CD3" w:rsidRDefault="00D07CD3">
      <w:pPr>
        <w:widowControl w:val="0"/>
        <w:autoSpaceDE w:val="0"/>
        <w:autoSpaceDN w:val="0"/>
        <w:adjustRightInd w:val="0"/>
        <w:spacing w:after="0" w:line="240" w:lineRule="auto"/>
        <w:rPr>
          <w:rFonts w:ascii="ArialMT" w:hAnsi="ArialMT"/>
          <w:sz w:val="20"/>
          <w:szCs w:val="20"/>
        </w:rPr>
      </w:pPr>
    </w:p>
    <w:p w14:paraId="08ED23EC"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B 209 for aluminum sheet or plate, ASTM B 221 for aluminum extrusions and ASTM B 26/B 26M or ASTM B 108 for aluminum castings.  Provide aluminum extrusions at least 1/8-inch (3.2 mm) thick and aluminum plate or sheet at least 16 gage thick.  Provide aluminum castings of solid aluminum cast certified by AA 46 alloy designation B443.0.  Where anodic coatings are specified, alloy must conform to Aluminum Association’s alloy designation 514.0 or A514.0.</w:t>
      </w:r>
    </w:p>
    <w:p w14:paraId="0C87C85D"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501E5108" w14:textId="77777777" w:rsidR="00D07CD3" w:rsidRDefault="00D07CD3">
      <w:pPr>
        <w:widowControl w:val="0"/>
        <w:autoSpaceDE w:val="0"/>
        <w:autoSpaceDN w:val="0"/>
        <w:adjustRightInd w:val="0"/>
        <w:spacing w:after="0" w:line="240" w:lineRule="auto"/>
        <w:rPr>
          <w:rFonts w:ascii="ArialMT" w:hAnsi="ArialMT"/>
          <w:sz w:val="20"/>
          <w:szCs w:val="20"/>
        </w:rPr>
      </w:pPr>
    </w:p>
    <w:p w14:paraId="3617710E"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3C58F510"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3BBE2B86" w14:textId="77777777" w:rsidR="00D07CD3" w:rsidRDefault="00D07CD3">
      <w:pPr>
        <w:widowControl w:val="0"/>
        <w:autoSpaceDE w:val="0"/>
        <w:autoSpaceDN w:val="0"/>
        <w:adjustRightInd w:val="0"/>
        <w:spacing w:after="0" w:line="240" w:lineRule="auto"/>
        <w:rPr>
          <w:rFonts w:ascii="ArialMT" w:hAnsi="ArialMT"/>
          <w:sz w:val="20"/>
          <w:szCs w:val="20"/>
        </w:rPr>
      </w:pPr>
    </w:p>
    <w:p w14:paraId="09987CD0"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39F8F5D4"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1EFB9DAF" w14:textId="77777777" w:rsidR="00D07CD3" w:rsidRDefault="00D07CD3">
      <w:pPr>
        <w:widowControl w:val="0"/>
        <w:autoSpaceDE w:val="0"/>
        <w:autoSpaceDN w:val="0"/>
        <w:adjustRightInd w:val="0"/>
        <w:spacing w:after="0" w:line="240" w:lineRule="auto"/>
        <w:rPr>
          <w:rFonts w:ascii="ArialMT" w:hAnsi="ArialMT"/>
          <w:sz w:val="20"/>
          <w:szCs w:val="20"/>
        </w:rPr>
      </w:pPr>
    </w:p>
    <w:p w14:paraId="35DD09FB"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7BD4BFFE"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2BD65D00" w14:textId="77777777" w:rsidR="00D07CD3" w:rsidRDefault="00D07CD3">
      <w:pPr>
        <w:widowControl w:val="0"/>
        <w:tabs>
          <w:tab w:val="left" w:pos="720"/>
        </w:tabs>
        <w:autoSpaceDE w:val="0"/>
        <w:autoSpaceDN w:val="0"/>
        <w:adjustRightInd w:val="0"/>
        <w:spacing w:after="0" w:line="240" w:lineRule="auto"/>
        <w:ind w:left="1440" w:hanging="720"/>
        <w:rPr>
          <w:rFonts w:ascii="ArialMT" w:hAnsi="ArialMT"/>
          <w:sz w:val="20"/>
          <w:szCs w:val="20"/>
        </w:rPr>
      </w:pPr>
    </w:p>
    <w:p w14:paraId="59BA87DD"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1.5 GLASS </w:t>
      </w:r>
    </w:p>
    <w:p w14:paraId="63FB1255" w14:textId="77777777" w:rsidR="00D07CD3" w:rsidRDefault="00D07CD3">
      <w:pPr>
        <w:widowControl w:val="0"/>
        <w:autoSpaceDE w:val="0"/>
        <w:autoSpaceDN w:val="0"/>
        <w:adjustRightInd w:val="0"/>
        <w:spacing w:after="0" w:line="240" w:lineRule="auto"/>
        <w:rPr>
          <w:rFonts w:ascii="ArialMT" w:hAnsi="ArialMT"/>
          <w:sz w:val="20"/>
          <w:szCs w:val="20"/>
        </w:rPr>
      </w:pPr>
    </w:p>
    <w:p w14:paraId="31FB3A0B"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0DEE98CF"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1568E464" w14:textId="77777777" w:rsidR="00D07CD3" w:rsidRDefault="00D07CD3">
      <w:pPr>
        <w:widowControl w:val="0"/>
        <w:autoSpaceDE w:val="0"/>
        <w:autoSpaceDN w:val="0"/>
        <w:adjustRightInd w:val="0"/>
        <w:spacing w:after="0" w:line="240" w:lineRule="auto"/>
        <w:rPr>
          <w:rFonts w:ascii="ArialMT" w:hAnsi="ArialMT"/>
          <w:sz w:val="20"/>
          <w:szCs w:val="20"/>
        </w:rPr>
      </w:pPr>
    </w:p>
    <w:p w14:paraId="740E83BA"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3841, Type II, Grade 1</w:t>
      </w:r>
    </w:p>
    <w:p w14:paraId="6BE067A2"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1AF4B5CE" w14:textId="77777777" w:rsidR="00D07CD3" w:rsidRDefault="00D07CD3">
      <w:pPr>
        <w:widowControl w:val="0"/>
        <w:autoSpaceDE w:val="0"/>
        <w:autoSpaceDN w:val="0"/>
        <w:adjustRightInd w:val="0"/>
        <w:spacing w:after="0" w:line="240" w:lineRule="auto"/>
        <w:rPr>
          <w:rFonts w:ascii="ArialMT" w:hAnsi="ArialMT"/>
          <w:sz w:val="20"/>
          <w:szCs w:val="20"/>
        </w:rPr>
      </w:pPr>
    </w:p>
    <w:p w14:paraId="38EF4E5E"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4F9E3E45"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04C7B9E8" w14:textId="77777777" w:rsidR="00D07CD3" w:rsidRDefault="00D07CD3">
      <w:pPr>
        <w:widowControl w:val="0"/>
        <w:autoSpaceDE w:val="0"/>
        <w:autoSpaceDN w:val="0"/>
        <w:adjustRightInd w:val="0"/>
        <w:spacing w:after="0" w:line="240" w:lineRule="auto"/>
        <w:rPr>
          <w:rFonts w:ascii="ArialMT" w:hAnsi="ArialMT"/>
          <w:sz w:val="20"/>
          <w:szCs w:val="20"/>
        </w:rPr>
      </w:pPr>
    </w:p>
    <w:p w14:paraId="7D33AEC7"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42C4FCA8"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1A1D9652" w14:textId="77777777" w:rsidR="00D07CD3" w:rsidRDefault="00D07CD3">
      <w:pPr>
        <w:widowControl w:val="0"/>
        <w:autoSpaceDE w:val="0"/>
        <w:autoSpaceDN w:val="0"/>
        <w:adjustRightInd w:val="0"/>
        <w:spacing w:after="0" w:line="240" w:lineRule="auto"/>
        <w:rPr>
          <w:rFonts w:ascii="ArialMT" w:hAnsi="ArialMT"/>
          <w:sz w:val="20"/>
          <w:szCs w:val="20"/>
        </w:rPr>
      </w:pPr>
    </w:p>
    <w:p w14:paraId="7C1C80BB"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6C8387EF" w14:textId="77777777" w:rsidR="00D07CD3" w:rsidRDefault="00D07CD3">
      <w:pPr>
        <w:widowControl w:val="0"/>
        <w:autoSpaceDE w:val="0"/>
        <w:autoSpaceDN w:val="0"/>
        <w:adjustRightInd w:val="0"/>
        <w:spacing w:after="0" w:line="240" w:lineRule="auto"/>
        <w:rPr>
          <w:rFonts w:ascii="ArialMT" w:hAnsi="ArialMT"/>
          <w:sz w:val="20"/>
          <w:szCs w:val="20"/>
        </w:rPr>
      </w:pPr>
    </w:p>
    <w:p w14:paraId="0D02BB5C"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one-piece extruded aluminum posts with not less than 0.125 inch (3.2 mm) wall thickness.  Posts must permit attachment of panel framing system. Provide cap for each post.  Panel framing system must </w:t>
      </w:r>
      <w:r>
        <w:rPr>
          <w:rFonts w:ascii="Courier" w:hAnsi="Courier" w:cs="Courier"/>
          <w:sz w:val="20"/>
          <w:szCs w:val="20"/>
        </w:rPr>
        <w:lastRenderedPageBreak/>
        <w:t>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3CDA82AD"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25D400EA" w14:textId="77777777" w:rsidR="00D07CD3" w:rsidRDefault="00D07CD3">
      <w:pPr>
        <w:widowControl w:val="0"/>
        <w:autoSpaceDE w:val="0"/>
        <w:autoSpaceDN w:val="0"/>
        <w:adjustRightInd w:val="0"/>
        <w:spacing w:after="0" w:line="240" w:lineRule="auto"/>
        <w:rPr>
          <w:rFonts w:ascii="ArialMT" w:hAnsi="ArialMT"/>
          <w:sz w:val="20"/>
          <w:szCs w:val="20"/>
        </w:rPr>
      </w:pPr>
    </w:p>
    <w:p w14:paraId="5133D138"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4BEE44B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C103005 LOCKERS </w:t>
      </w:r>
    </w:p>
    <w:p w14:paraId="0ECFAFA6" w14:textId="77777777" w:rsidR="00D07CD3" w:rsidRDefault="00D07CD3">
      <w:pPr>
        <w:widowControl w:val="0"/>
        <w:autoSpaceDE w:val="0"/>
        <w:autoSpaceDN w:val="0"/>
        <w:adjustRightInd w:val="0"/>
        <w:spacing w:after="0" w:line="240" w:lineRule="auto"/>
        <w:rPr>
          <w:rFonts w:ascii="ArialMT" w:hAnsi="ArialMT"/>
          <w:sz w:val="20"/>
          <w:szCs w:val="20"/>
        </w:rPr>
      </w:pPr>
    </w:p>
    <w:p w14:paraId="5092347E"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STEEL CLOTHING LOCKERS </w:t>
      </w:r>
    </w:p>
    <w:p w14:paraId="13F4A0AA" w14:textId="77777777" w:rsidR="00D07CD3" w:rsidRDefault="00D07CD3">
      <w:pPr>
        <w:widowControl w:val="0"/>
        <w:autoSpaceDE w:val="0"/>
        <w:autoSpaceDN w:val="0"/>
        <w:adjustRightInd w:val="0"/>
        <w:spacing w:after="0" w:line="240" w:lineRule="auto"/>
        <w:rPr>
          <w:rFonts w:ascii="ArialMT" w:hAnsi="ArialMT"/>
          <w:sz w:val="20"/>
          <w:szCs w:val="20"/>
        </w:rPr>
      </w:pPr>
    </w:p>
    <w:p w14:paraId="2AC459E6"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1.1.1 FS AA-L-00486 (Rev J), enameled steel. </w:t>
      </w:r>
    </w:p>
    <w:p w14:paraId="49B9929D" w14:textId="77777777" w:rsidR="00D07CD3" w:rsidRDefault="00D07CD3">
      <w:pPr>
        <w:widowControl w:val="0"/>
        <w:autoSpaceDE w:val="0"/>
        <w:autoSpaceDN w:val="0"/>
        <w:adjustRightInd w:val="0"/>
        <w:spacing w:after="0" w:line="240" w:lineRule="auto"/>
        <w:rPr>
          <w:rFonts w:ascii="ArialMT" w:hAnsi="ArialMT"/>
          <w:sz w:val="20"/>
          <w:szCs w:val="20"/>
        </w:rPr>
      </w:pPr>
    </w:p>
    <w:p w14:paraId="6F3A6481"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ventilated, Single Tier Units (unless multi-tier permitted by Project Program), fully framed.  Provide galvanized or galvaneal shelves and bottoms for all lockers, and fully galvanized or galvaneal lockers in locker spaces adjoining shower rooms.  Provide full height door stiffeners.</w:t>
      </w:r>
    </w:p>
    <w:p w14:paraId="2E2E900A"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C103006 SHELVING </w:t>
      </w:r>
    </w:p>
    <w:p w14:paraId="4B58AE1E" w14:textId="77777777" w:rsidR="00D07CD3" w:rsidRDefault="00D07CD3">
      <w:pPr>
        <w:widowControl w:val="0"/>
        <w:autoSpaceDE w:val="0"/>
        <w:autoSpaceDN w:val="0"/>
        <w:adjustRightInd w:val="0"/>
        <w:spacing w:after="0" w:line="240" w:lineRule="auto"/>
        <w:rPr>
          <w:rFonts w:ascii="ArialMT" w:hAnsi="ArialMT"/>
          <w:sz w:val="20"/>
          <w:szCs w:val="20"/>
        </w:rPr>
      </w:pPr>
    </w:p>
    <w:p w14:paraId="241C909D"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76E49719"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3A857F89" w14:textId="77777777" w:rsidR="00D07CD3" w:rsidRDefault="00D07CD3">
      <w:pPr>
        <w:widowControl w:val="0"/>
        <w:autoSpaceDE w:val="0"/>
        <w:autoSpaceDN w:val="0"/>
        <w:adjustRightInd w:val="0"/>
        <w:spacing w:after="0" w:line="240" w:lineRule="auto"/>
        <w:rPr>
          <w:rFonts w:ascii="ArialMT" w:hAnsi="ArialMT"/>
          <w:sz w:val="20"/>
          <w:szCs w:val="20"/>
        </w:rPr>
      </w:pPr>
    </w:p>
    <w:p w14:paraId="2E7A8283"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Cabinet must be constructed of 16 gauge cold-rolled steel door panel / front, and a 22 gauge cold-rolled steel tub.  Cabinet must be fire-rated if located in a fire rated wall assembly, and have a full-length piano hinge, and baked enamel finish.  Provide a stainless steel cabinet door if cabinet is exposed to the environment. Size and locate fire extinguisher cabinets to encase extinguisher as required by NFPA 10 &amp; 101.</w:t>
      </w:r>
    </w:p>
    <w:p w14:paraId="2CEDA9F7"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349E426C" w14:textId="77777777" w:rsidR="00D07CD3" w:rsidRDefault="00D07CD3">
      <w:pPr>
        <w:widowControl w:val="0"/>
        <w:autoSpaceDE w:val="0"/>
        <w:autoSpaceDN w:val="0"/>
        <w:adjustRightInd w:val="0"/>
        <w:spacing w:after="0" w:line="240" w:lineRule="auto"/>
        <w:rPr>
          <w:rFonts w:ascii="ArialMT" w:hAnsi="ArialMT"/>
          <w:sz w:val="20"/>
          <w:szCs w:val="20"/>
        </w:rPr>
      </w:pPr>
    </w:p>
    <w:p w14:paraId="3666ECF8"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ACRYLIC COUNTER TOPS </w:t>
      </w:r>
    </w:p>
    <w:p w14:paraId="259DC7BA" w14:textId="77777777" w:rsidR="00D07CD3" w:rsidRDefault="00D07CD3">
      <w:pPr>
        <w:widowControl w:val="0"/>
        <w:autoSpaceDE w:val="0"/>
        <w:autoSpaceDN w:val="0"/>
        <w:adjustRightInd w:val="0"/>
        <w:spacing w:after="0" w:line="240" w:lineRule="auto"/>
        <w:rPr>
          <w:rFonts w:ascii="ArialMT" w:hAnsi="ArialMT"/>
          <w:sz w:val="20"/>
          <w:szCs w:val="20"/>
        </w:rPr>
      </w:pPr>
    </w:p>
    <w:p w14:paraId="3103F80C"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004FB729"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0D32485C"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638:  5800 psi minimum</w:t>
      </w:r>
    </w:p>
    <w:p w14:paraId="5D0EA832"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Hardness, ASTM D 2583:  Barcol Impressor 55 minimum</w:t>
      </w:r>
    </w:p>
    <w:p w14:paraId="165765EA"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Flammability, ASTM E 84:  Class I/A, flame spread 25 maximum; smoke </w:t>
      </w:r>
      <w:r>
        <w:rPr>
          <w:rFonts w:ascii="Courier" w:hAnsi="Courier" w:cs="Courier"/>
          <w:sz w:val="20"/>
          <w:szCs w:val="20"/>
        </w:rPr>
        <w:lastRenderedPageBreak/>
        <w:t>developed 30 maximum</w:t>
      </w:r>
    </w:p>
    <w:p w14:paraId="31ED91CF"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Thermal Expansion, ASTM D 696:.00002 in/in/F maximum</w:t>
      </w:r>
    </w:p>
    <w:p w14:paraId="01FF76D6"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407EB1E7"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High temperature resistance, NEMA LD 3:  No effect</w:t>
      </w:r>
    </w:p>
    <w:p w14:paraId="577BD3AB"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 570 (24 hours):  0.10 percent maximum</w:t>
      </w:r>
    </w:p>
    <w:p w14:paraId="4474356A"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 21:  No growth, no effect</w:t>
      </w:r>
    </w:p>
    <w:p w14:paraId="39320BBC"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Bacteria growth, ASTM G 22:  No growth, no effect</w:t>
      </w:r>
    </w:p>
    <w:p w14:paraId="4FF8F82C"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Sanitation, NSF 51:  "Food Contact" approval for food area applications</w:t>
      </w:r>
    </w:p>
    <w:p w14:paraId="1D5597C3" w14:textId="77777777" w:rsidR="00D07CD3" w:rsidRDefault="00D07CD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Impact resistance, NEMA LD 3 (1/2 lb. ball drop): 1/4 inch material, 36 inch drop, no failure 1/2 inch material, 120 inch drop, no failure</w:t>
      </w:r>
    </w:p>
    <w:p w14:paraId="77ABDD44" w14:textId="77777777" w:rsidR="00D07CD3" w:rsidRDefault="00D07CD3">
      <w:pPr>
        <w:widowControl w:val="0"/>
        <w:tabs>
          <w:tab w:val="left" w:pos="720"/>
        </w:tabs>
        <w:autoSpaceDE w:val="0"/>
        <w:autoSpaceDN w:val="0"/>
        <w:adjustRightInd w:val="0"/>
        <w:spacing w:after="0" w:line="240" w:lineRule="auto"/>
        <w:ind w:left="1440" w:hanging="720"/>
        <w:rPr>
          <w:rFonts w:ascii="ArialMT" w:hAnsi="ArialMT"/>
          <w:sz w:val="20"/>
          <w:szCs w:val="20"/>
        </w:rPr>
      </w:pPr>
    </w:p>
    <w:p w14:paraId="17547A35"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1EE10A83" w14:textId="77777777" w:rsidR="00D07CD3" w:rsidRDefault="00D07CD3">
      <w:pPr>
        <w:widowControl w:val="0"/>
        <w:autoSpaceDE w:val="0"/>
        <w:autoSpaceDN w:val="0"/>
        <w:adjustRightInd w:val="0"/>
        <w:spacing w:after="0" w:line="240" w:lineRule="auto"/>
        <w:rPr>
          <w:rFonts w:ascii="ArialMT" w:hAnsi="ArialMT"/>
          <w:sz w:val="20"/>
          <w:szCs w:val="20"/>
        </w:rPr>
      </w:pPr>
    </w:p>
    <w:p w14:paraId="3A5D1377"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casework items that are permanently fixed in-place. Included are all cabinetry and millwork items with their associated accessories and anchoring devices.</w:t>
      </w:r>
    </w:p>
    <w:p w14:paraId="1FC087D6"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3827DAC9" w14:textId="77777777" w:rsidR="00D07CD3" w:rsidRDefault="00D07CD3">
      <w:pPr>
        <w:widowControl w:val="0"/>
        <w:autoSpaceDE w:val="0"/>
        <w:autoSpaceDN w:val="0"/>
        <w:adjustRightInd w:val="0"/>
        <w:spacing w:after="0" w:line="240" w:lineRule="auto"/>
        <w:rPr>
          <w:rFonts w:ascii="ArialMT" w:hAnsi="ArialMT"/>
          <w:sz w:val="20"/>
          <w:szCs w:val="20"/>
        </w:rPr>
      </w:pPr>
    </w:p>
    <w:p w14:paraId="6C0113C7"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and base cabinets must be of the same construction and appearance, with solid ends and frame fronts, or with frames all around.  Frames must not be less than 3/4 inch by 1 1/2 inches (19 mm by 38 mm) hardwood.  All ends, bottoms, backs, and partitions must be hardwood plywood.  Cabinet doors and drawer fronts must be a minimum 3/4 inch (19 mm) hardwood.</w:t>
      </w:r>
    </w:p>
    <w:p w14:paraId="0060B36E"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18D03970" w14:textId="77777777" w:rsidR="00D07CD3" w:rsidRDefault="00D07CD3">
      <w:pPr>
        <w:widowControl w:val="0"/>
        <w:autoSpaceDE w:val="0"/>
        <w:autoSpaceDN w:val="0"/>
        <w:adjustRightInd w:val="0"/>
        <w:spacing w:after="0" w:line="240" w:lineRule="auto"/>
        <w:rPr>
          <w:rFonts w:ascii="ArialMT" w:hAnsi="ArialMT"/>
          <w:sz w:val="20"/>
          <w:szCs w:val="20"/>
        </w:rPr>
      </w:pPr>
    </w:p>
    <w:p w14:paraId="07383331"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121094CF"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2129831A" w14:textId="77777777" w:rsidR="00D07CD3" w:rsidRDefault="00D07CD3">
      <w:pPr>
        <w:widowControl w:val="0"/>
        <w:autoSpaceDE w:val="0"/>
        <w:autoSpaceDN w:val="0"/>
        <w:adjustRightInd w:val="0"/>
        <w:spacing w:after="0" w:line="240" w:lineRule="auto"/>
        <w:rPr>
          <w:rFonts w:ascii="ArialMT" w:hAnsi="ArialMT"/>
          <w:sz w:val="20"/>
          <w:szCs w:val="20"/>
        </w:rPr>
      </w:pPr>
    </w:p>
    <w:p w14:paraId="5097476E"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569C21D9"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  Mount to door with plastic insertion dowels and Euroscrews.</w:t>
      </w:r>
    </w:p>
    <w:p w14:paraId="3ECB6856"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Full Extention drawer slides must have a static rating capacity of 100 lbs. (444 N).</w:t>
      </w:r>
    </w:p>
    <w:p w14:paraId="1C6E714D"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adjustable shelving standards with shelf support hardware for wall cabinets.</w:t>
      </w:r>
    </w:p>
    <w:p w14:paraId="53FD6A71"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3BE9583A"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EA877C"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1D5C4E6E" w14:textId="77777777" w:rsidR="00D07CD3" w:rsidRDefault="00D07CD3">
      <w:pPr>
        <w:widowControl w:val="0"/>
        <w:autoSpaceDE w:val="0"/>
        <w:autoSpaceDN w:val="0"/>
        <w:adjustRightInd w:val="0"/>
        <w:spacing w:after="0" w:line="240" w:lineRule="auto"/>
        <w:rPr>
          <w:rFonts w:ascii="ArialMT" w:hAnsi="ArialMT"/>
          <w:sz w:val="20"/>
          <w:szCs w:val="20"/>
        </w:rPr>
      </w:pPr>
    </w:p>
    <w:p w14:paraId="79399625"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as selected by Designer of Record.</w:t>
      </w:r>
    </w:p>
    <w:p w14:paraId="31420586"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C103011 CLOSETS </w:t>
      </w:r>
    </w:p>
    <w:p w14:paraId="4CDAB7BA" w14:textId="77777777" w:rsidR="00D07CD3" w:rsidRDefault="00D07CD3">
      <w:pPr>
        <w:widowControl w:val="0"/>
        <w:autoSpaceDE w:val="0"/>
        <w:autoSpaceDN w:val="0"/>
        <w:adjustRightInd w:val="0"/>
        <w:spacing w:after="0" w:line="240" w:lineRule="auto"/>
        <w:rPr>
          <w:rFonts w:ascii="ArialMT" w:hAnsi="ArialMT"/>
          <w:sz w:val="20"/>
          <w:szCs w:val="20"/>
        </w:rPr>
      </w:pPr>
    </w:p>
    <w:p w14:paraId="7DC7306F"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This paragraph includes all built-in closets with associated work and finishes.</w:t>
      </w:r>
    </w:p>
    <w:p w14:paraId="5D9A18AB"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7BB14C2F" w14:textId="77777777" w:rsidR="00D07CD3" w:rsidRDefault="00D07CD3">
      <w:pPr>
        <w:widowControl w:val="0"/>
        <w:autoSpaceDE w:val="0"/>
        <w:autoSpaceDN w:val="0"/>
        <w:adjustRightInd w:val="0"/>
        <w:spacing w:after="0" w:line="240" w:lineRule="auto"/>
        <w:rPr>
          <w:rFonts w:ascii="ArialMT" w:hAnsi="ArialMT"/>
          <w:sz w:val="20"/>
          <w:szCs w:val="20"/>
        </w:rPr>
      </w:pPr>
    </w:p>
    <w:p w14:paraId="5BC48EC6"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1EA62AC2"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67C30C5F" w14:textId="77777777" w:rsidR="00D07CD3" w:rsidRDefault="00D07CD3">
      <w:pPr>
        <w:widowControl w:val="0"/>
        <w:autoSpaceDE w:val="0"/>
        <w:autoSpaceDN w:val="0"/>
        <w:adjustRightInd w:val="0"/>
        <w:spacing w:after="0" w:line="240" w:lineRule="auto"/>
        <w:rPr>
          <w:rFonts w:ascii="ArialMT" w:hAnsi="ArialMT"/>
          <w:sz w:val="20"/>
          <w:szCs w:val="20"/>
        </w:rPr>
      </w:pPr>
    </w:p>
    <w:p w14:paraId="40BE85AF" w14:textId="77777777" w:rsidR="00D07CD3" w:rsidRDefault="00D07CD3" w:rsidP="00C15ED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firestopping materials, supplied from a single domestic manufacturer, consisting of commercially manufactured, asbestos-free, nontoxic products that are FM Approval Guide approved, or UL listed, for use with applicable construction and penetrating items, complying with the following minimum requirements.</w:t>
      </w:r>
    </w:p>
    <w:p w14:paraId="681B5700"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1.1.1 Fire Hazard Classification </w:t>
      </w:r>
    </w:p>
    <w:p w14:paraId="7BE57F53" w14:textId="77777777" w:rsidR="00D07CD3" w:rsidRDefault="00D07CD3">
      <w:pPr>
        <w:widowControl w:val="0"/>
        <w:autoSpaceDE w:val="0"/>
        <w:autoSpaceDN w:val="0"/>
        <w:adjustRightInd w:val="0"/>
        <w:spacing w:after="0" w:line="240" w:lineRule="auto"/>
        <w:rPr>
          <w:rFonts w:ascii="ArialMT" w:hAnsi="ArialMT"/>
          <w:sz w:val="20"/>
          <w:szCs w:val="20"/>
        </w:rPr>
      </w:pPr>
    </w:p>
    <w:p w14:paraId="2E529BAC"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have a flame spread of 25 or less, and a smoke developed rating of 50 or less, when tested in accordance with ASTM E84 or UL 723.  Material must be an approved firestopping material as listed in UL Fire Resistance Directory or by a nationally recognized testing laboratory.</w:t>
      </w:r>
    </w:p>
    <w:p w14:paraId="322AED87"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33E717EE" w14:textId="77777777" w:rsidR="00D07CD3" w:rsidRDefault="00D07CD3">
      <w:pPr>
        <w:widowControl w:val="0"/>
        <w:autoSpaceDE w:val="0"/>
        <w:autoSpaceDN w:val="0"/>
        <w:adjustRightInd w:val="0"/>
        <w:spacing w:after="0" w:line="240" w:lineRule="auto"/>
        <w:rPr>
          <w:rFonts w:ascii="ArialMT" w:hAnsi="ArialMT"/>
          <w:sz w:val="20"/>
          <w:szCs w:val="20"/>
        </w:rPr>
      </w:pPr>
    </w:p>
    <w:p w14:paraId="438DCEAA"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be nontoxic and carcinogen free to humans at all stages of application or during fire conditions and must not contain hazardous chemicals or require harmful chemicals to clean material or equipment.  Firestop material must be free from Ethylene Glycol,     Polychlorinated Biphenyl (PCB), Methyl Ethyl Ketone (MEK), or other types of hazardous materials.</w:t>
      </w:r>
    </w:p>
    <w:p w14:paraId="323E3B5B"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1877E59B" w14:textId="77777777" w:rsidR="00D07CD3" w:rsidRDefault="00D07CD3">
      <w:pPr>
        <w:widowControl w:val="0"/>
        <w:autoSpaceDE w:val="0"/>
        <w:autoSpaceDN w:val="0"/>
        <w:adjustRightInd w:val="0"/>
        <w:spacing w:after="0" w:line="240" w:lineRule="auto"/>
        <w:rPr>
          <w:rFonts w:ascii="ArialMT" w:hAnsi="ArialMT"/>
          <w:sz w:val="20"/>
          <w:szCs w:val="20"/>
        </w:rPr>
      </w:pPr>
    </w:p>
    <w:p w14:paraId="4AB03317"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 systems must be UL Fire Resistance Directory listed or FM Approval Guide approved with "F" and "T" rating at least equal to the fire-rating of the fire wall or floor in which penetrating openings are to be protected.</w:t>
      </w:r>
    </w:p>
    <w:p w14:paraId="64A4D3A4"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22583610" w14:textId="77777777" w:rsidR="00D07CD3" w:rsidRDefault="00D07CD3">
      <w:pPr>
        <w:widowControl w:val="0"/>
        <w:autoSpaceDE w:val="0"/>
        <w:autoSpaceDN w:val="0"/>
        <w:adjustRightInd w:val="0"/>
        <w:spacing w:after="0" w:line="240" w:lineRule="auto"/>
        <w:rPr>
          <w:rFonts w:ascii="ArialMT" w:hAnsi="ArialMT"/>
          <w:sz w:val="20"/>
          <w:szCs w:val="20"/>
        </w:rPr>
      </w:pPr>
    </w:p>
    <w:p w14:paraId="2D1EC47A"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10644CC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72E2E4BB" w14:textId="77777777" w:rsidR="00D07CD3" w:rsidRDefault="00D07CD3">
      <w:pPr>
        <w:widowControl w:val="0"/>
        <w:autoSpaceDE w:val="0"/>
        <w:autoSpaceDN w:val="0"/>
        <w:adjustRightInd w:val="0"/>
        <w:spacing w:after="0" w:line="240" w:lineRule="auto"/>
        <w:rPr>
          <w:rFonts w:ascii="ArialMT" w:hAnsi="ArialMT"/>
          <w:sz w:val="20"/>
          <w:szCs w:val="20"/>
        </w:rPr>
      </w:pPr>
    </w:p>
    <w:p w14:paraId="056DC3BC"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5EFAC90E"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55FFFC0C" w14:textId="77777777" w:rsidR="00D07CD3" w:rsidRDefault="00D07CD3">
      <w:pPr>
        <w:widowControl w:val="0"/>
        <w:autoSpaceDE w:val="0"/>
        <w:autoSpaceDN w:val="0"/>
        <w:adjustRightInd w:val="0"/>
        <w:spacing w:after="0" w:line="240" w:lineRule="auto"/>
        <w:rPr>
          <w:rFonts w:ascii="ArialMT" w:hAnsi="ArialMT"/>
          <w:sz w:val="20"/>
          <w:szCs w:val="20"/>
        </w:rPr>
      </w:pPr>
    </w:p>
    <w:p w14:paraId="587529A8"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21CBEEF2" w14:textId="77777777" w:rsidR="00D07CD3" w:rsidRDefault="00D07CD3">
      <w:pPr>
        <w:widowControl w:val="0"/>
        <w:autoSpaceDE w:val="0"/>
        <w:autoSpaceDN w:val="0"/>
        <w:adjustRightInd w:val="0"/>
        <w:spacing w:after="0" w:line="240" w:lineRule="auto"/>
        <w:rPr>
          <w:rFonts w:ascii="ArialMT" w:hAnsi="ArialMT"/>
          <w:sz w:val="20"/>
          <w:szCs w:val="20"/>
        </w:rPr>
      </w:pPr>
    </w:p>
    <w:p w14:paraId="279A7662"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pre-installation conference must be held with the manufacturer’s approved installer prior to the application of the sprayed fire-resistive materials.  See Paragraph C10 1.2 for field testing </w:t>
      </w:r>
      <w:r>
        <w:rPr>
          <w:rFonts w:ascii="Courier" w:hAnsi="Courier" w:cs="Courier"/>
          <w:sz w:val="20"/>
          <w:szCs w:val="20"/>
        </w:rPr>
        <w:lastRenderedPageBreak/>
        <w:t>requirements for the fire-resistive material. Products provided must not contain asbestos to comply with 40 CFR 763.</w:t>
      </w:r>
    </w:p>
    <w:p w14:paraId="6BBC577B"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3374E745" w14:textId="77777777" w:rsidR="00D07CD3" w:rsidRDefault="00D07CD3">
      <w:pPr>
        <w:widowControl w:val="0"/>
        <w:autoSpaceDE w:val="0"/>
        <w:autoSpaceDN w:val="0"/>
        <w:adjustRightInd w:val="0"/>
        <w:spacing w:after="0" w:line="240" w:lineRule="auto"/>
        <w:rPr>
          <w:rFonts w:ascii="ArialMT" w:hAnsi="ArialMT"/>
          <w:sz w:val="20"/>
          <w:szCs w:val="20"/>
        </w:rPr>
      </w:pPr>
    </w:p>
    <w:p w14:paraId="26D916F6"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manufacturer's standard materials and workmanship warranty stating that the manufacturer agrees to repair or replace materials that fail within 2 years, or as required by the project program, from date of Substantial Completion.</w:t>
      </w:r>
    </w:p>
    <w:p w14:paraId="7152AD7C"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1.1.3 Material Composition </w:t>
      </w:r>
    </w:p>
    <w:p w14:paraId="0BD67140" w14:textId="77777777" w:rsidR="00D07CD3" w:rsidRDefault="00D07CD3">
      <w:pPr>
        <w:widowControl w:val="0"/>
        <w:autoSpaceDE w:val="0"/>
        <w:autoSpaceDN w:val="0"/>
        <w:adjustRightInd w:val="0"/>
        <w:spacing w:after="0" w:line="240" w:lineRule="auto"/>
        <w:rPr>
          <w:rFonts w:ascii="ArialMT" w:hAnsi="ArialMT"/>
          <w:sz w:val="20"/>
          <w:szCs w:val="20"/>
        </w:rPr>
      </w:pPr>
    </w:p>
    <w:p w14:paraId="3CC359D3" w14:textId="77777777" w:rsidR="00D07CD3" w:rsidRDefault="00D07CD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2D59C89F" w14:textId="77777777" w:rsidR="00D07CD3" w:rsidRDefault="00D07CD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687254D9" w14:textId="77777777" w:rsidR="00D07CD3" w:rsidRDefault="00D07CD3">
      <w:pPr>
        <w:widowControl w:val="0"/>
        <w:autoSpaceDE w:val="0"/>
        <w:autoSpaceDN w:val="0"/>
        <w:adjustRightInd w:val="0"/>
        <w:spacing w:after="0" w:line="240" w:lineRule="auto"/>
        <w:rPr>
          <w:rFonts w:ascii="ArialMT" w:hAnsi="ArialMT"/>
          <w:sz w:val="20"/>
          <w:szCs w:val="20"/>
        </w:rPr>
      </w:pPr>
    </w:p>
    <w:p w14:paraId="052E07EA"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Dry Density: 15 lb/cubic foot (240 kg/cubic meter) for referenced fire-resistance design to attain the ratings indicated, in accordance with ASTM E 605.</w:t>
      </w:r>
    </w:p>
    <w:p w14:paraId="51F251E1"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3) No reduction in design thickness is permitted for those fire-resistance designs whose fire-resistance ratings were established at densities of less than 15 lb/cubic foot (240 kg/cubic meter).</w:t>
      </w:r>
    </w:p>
    <w:p w14:paraId="583C1594"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Bond Strength: 150 lb/sq. ft. (7.2 kPa) minimum in accordance with ASTM E 736.</w:t>
      </w:r>
    </w:p>
    <w:p w14:paraId="1414BDBD"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Compressive Strength: 5.21 lb/sq. in. (35.9 kPa) as determined in accordance with ASTM E 761.  Minimum thickness of sprayed fire-resistive material tested must be 0.75 inch (19 mm) and minimum dry density must be as specified, but not less than 15 lb/cubic foot (240 kg/cubic meter).</w:t>
      </w:r>
    </w:p>
    <w:p w14:paraId="7ABFAF82"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26BD02BE"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3C1EF7E2"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g.</w:t>
      </w:r>
      <w:r>
        <w:rPr>
          <w:rFonts w:ascii="Courier" w:hAnsi="Courier" w:cs="Courier"/>
          <w:sz w:val="20"/>
          <w:szCs w:val="20"/>
        </w:rPr>
        <w:tab/>
        <w:t>Effect of Impact on Bonding: No cracking, spalling, or delaminating in accordance with ASTM E 759.</w:t>
      </w:r>
    </w:p>
    <w:p w14:paraId="0B18702C"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4393FE02"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Fire-Test-Response Characteristics: Provide sprayed fire-resistive materials with the following surface-burning characteristics in accordance with ASTM E 84 by United Laboratories: flame-spread index of 10 or less and a smoke developed index of 0.</w:t>
      </w:r>
    </w:p>
    <w:p w14:paraId="1F846B25" w14:textId="77777777" w:rsidR="00D07CD3" w:rsidRDefault="00D07CD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Fungal Resistance: No observed growth on specimens in accordance with ASTM G 21.</w:t>
      </w:r>
    </w:p>
    <w:p w14:paraId="360F2ACE" w14:textId="77777777" w:rsidR="00D07CD3" w:rsidRDefault="00D07CD3">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EE9FBC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C103014 ENTRANCE FLOOR GRILLES AND MATS </w:t>
      </w:r>
    </w:p>
    <w:p w14:paraId="716DAE94" w14:textId="77777777" w:rsidR="00D07CD3" w:rsidRDefault="00D07CD3">
      <w:pPr>
        <w:widowControl w:val="0"/>
        <w:autoSpaceDE w:val="0"/>
        <w:autoSpaceDN w:val="0"/>
        <w:adjustRightInd w:val="0"/>
        <w:spacing w:after="0" w:line="240" w:lineRule="auto"/>
        <w:rPr>
          <w:rFonts w:ascii="ArialMT" w:hAnsi="ArialMT"/>
          <w:sz w:val="20"/>
          <w:szCs w:val="20"/>
        </w:rPr>
      </w:pPr>
    </w:p>
    <w:p w14:paraId="17CF4C25" w14:textId="77777777" w:rsidR="00D07CD3" w:rsidRDefault="00D07CD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lbs/sq. ft. (14 kPa).  All portions of mat system must comply with ASTM E 648, Class I, Critical Radiant Flux, minimum 0.45 watts/m2 for flammability.</w:t>
      </w:r>
    </w:p>
    <w:p w14:paraId="06A8DBF8"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170B793C" w14:textId="77777777" w:rsidR="00D07CD3" w:rsidRDefault="00D07CD3">
      <w:pPr>
        <w:widowControl w:val="0"/>
        <w:autoSpaceDE w:val="0"/>
        <w:autoSpaceDN w:val="0"/>
        <w:adjustRightInd w:val="0"/>
        <w:spacing w:after="0" w:line="240" w:lineRule="auto"/>
        <w:rPr>
          <w:rFonts w:ascii="ArialMT" w:hAnsi="ArialMT"/>
          <w:sz w:val="20"/>
          <w:szCs w:val="20"/>
        </w:rPr>
      </w:pPr>
    </w:p>
    <w:p w14:paraId="2E36B8DB"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Roll-up mats with tread rails spaced a maximum 2 inch (51 mm) on center and running counter to the traffic flow. Mats must allow debris to fall to sub-floor. Tread rails are connected by aluminum or vinyl hinges, with a continuous noise reducing vinyl cushion and an aluminum or vinyl edge around the perimeter. Roll-up mats must be recessed or surface mounted and provided with tread inserts:</w:t>
      </w:r>
    </w:p>
    <w:p w14:paraId="045E7D08"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37EF5CB8" w14:textId="77777777" w:rsidR="00D07CD3" w:rsidRDefault="00D07CD3">
      <w:pPr>
        <w:widowControl w:val="0"/>
        <w:autoSpaceDE w:val="0"/>
        <w:autoSpaceDN w:val="0"/>
        <w:adjustRightInd w:val="0"/>
        <w:spacing w:after="0" w:line="240" w:lineRule="auto"/>
        <w:rPr>
          <w:rFonts w:ascii="ArialMT" w:hAnsi="ArialMT"/>
          <w:sz w:val="20"/>
          <w:szCs w:val="20"/>
        </w:rPr>
      </w:pPr>
    </w:p>
    <w:p w14:paraId="74C4DD40"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3F68DB5C"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34B41CAF"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1.1.2 VINYL OR RUBBER INSERTS </w:t>
      </w:r>
    </w:p>
    <w:p w14:paraId="7CBD2B41" w14:textId="77777777" w:rsidR="00D07CD3" w:rsidRDefault="00D07CD3">
      <w:pPr>
        <w:widowControl w:val="0"/>
        <w:autoSpaceDE w:val="0"/>
        <w:autoSpaceDN w:val="0"/>
        <w:adjustRightInd w:val="0"/>
        <w:spacing w:after="0" w:line="240" w:lineRule="auto"/>
        <w:rPr>
          <w:rFonts w:ascii="ArialMT" w:hAnsi="ArialMT"/>
          <w:sz w:val="20"/>
          <w:szCs w:val="20"/>
        </w:rPr>
      </w:pPr>
    </w:p>
    <w:p w14:paraId="003159F9"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00555497"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1.4 RECESSED MAT THERMOPLASTIC FRAME PROPERTIES </w:t>
      </w:r>
    </w:p>
    <w:p w14:paraId="649AE1FF" w14:textId="77777777" w:rsidR="00D07CD3" w:rsidRDefault="00D07CD3">
      <w:pPr>
        <w:widowControl w:val="0"/>
        <w:autoSpaceDE w:val="0"/>
        <w:autoSpaceDN w:val="0"/>
        <w:adjustRightInd w:val="0"/>
        <w:spacing w:after="0" w:line="240" w:lineRule="auto"/>
        <w:rPr>
          <w:rFonts w:ascii="ArialMT" w:hAnsi="ArialMT"/>
          <w:sz w:val="20"/>
          <w:szCs w:val="20"/>
        </w:rPr>
      </w:pPr>
    </w:p>
    <w:p w14:paraId="24DCE43E"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Thermoplastic frame must be colorfast and UV-resistant.  Tensile strength of frame must comply with ASTM D 638.  Tensile impact of frame must comply with ASTM D 1822.  Flexural strength of frame must comply with ASTM D 790.  Shore D hardness of frame must comply with ASTM D 2240.  Rockwell R hardness </w:t>
      </w:r>
      <w:r>
        <w:rPr>
          <w:rFonts w:ascii="Courier" w:hAnsi="Courier" w:cs="Courier"/>
          <w:sz w:val="20"/>
          <w:szCs w:val="20"/>
        </w:rPr>
        <w:lastRenderedPageBreak/>
        <w:t>of frame must comply with ASTM D 785.  Coefficient of thermal expansion of frame must comply with ASTM D 696.</w:t>
      </w:r>
    </w:p>
    <w:p w14:paraId="492CF2F8"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1.5 RECESSED MAT ALUMINUM FRAME REQUIREMENTS </w:t>
      </w:r>
    </w:p>
    <w:p w14:paraId="5C71E2C4" w14:textId="77777777" w:rsidR="00D07CD3" w:rsidRDefault="00D07CD3">
      <w:pPr>
        <w:widowControl w:val="0"/>
        <w:autoSpaceDE w:val="0"/>
        <w:autoSpaceDN w:val="0"/>
        <w:adjustRightInd w:val="0"/>
        <w:spacing w:after="0" w:line="240" w:lineRule="auto"/>
        <w:rPr>
          <w:rFonts w:ascii="ArialMT" w:hAnsi="ArialMT"/>
          <w:sz w:val="20"/>
          <w:szCs w:val="20"/>
        </w:rPr>
      </w:pPr>
    </w:p>
    <w:p w14:paraId="18156EC5"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frame and rail must comply with ASTM B 221, alloy 6063-T5. Frame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09472ED2"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1.2 RECYCLED RUBBER TIRE TILES AND MATS </w:t>
      </w:r>
    </w:p>
    <w:p w14:paraId="0ADBEB0F" w14:textId="77777777" w:rsidR="00D07CD3" w:rsidRDefault="00D07CD3">
      <w:pPr>
        <w:widowControl w:val="0"/>
        <w:autoSpaceDE w:val="0"/>
        <w:autoSpaceDN w:val="0"/>
        <w:adjustRightInd w:val="0"/>
        <w:spacing w:after="0" w:line="240" w:lineRule="auto"/>
        <w:rPr>
          <w:rFonts w:ascii="ArialMT" w:hAnsi="ArialMT"/>
          <w:sz w:val="20"/>
          <w:szCs w:val="20"/>
        </w:rPr>
      </w:pPr>
    </w:p>
    <w:p w14:paraId="31D55DD7"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Recycled rubber tire tiles and mats must be made from recycled truck, bus and aircraft tires with sidewall cords and buffed to a chenille finish. Product is bonded to woven flexible backing to form 3/8 to 7/16 inch (9.5 to 11.1 mm) thick, 12 inch (300 mm) square tiles or 12 inch (300 mm) wide rolls up to 25 feet (7.5 m) long.</w:t>
      </w:r>
    </w:p>
    <w:p w14:paraId="617DCE34"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1.7 SURFACE MOUNTED/LOOSE-LAY ENTRANCE MATS </w:t>
      </w:r>
    </w:p>
    <w:p w14:paraId="325C9D93" w14:textId="77777777" w:rsidR="00D07CD3" w:rsidRDefault="00D07CD3">
      <w:pPr>
        <w:widowControl w:val="0"/>
        <w:autoSpaceDE w:val="0"/>
        <w:autoSpaceDN w:val="0"/>
        <w:adjustRightInd w:val="0"/>
        <w:spacing w:after="0" w:line="240" w:lineRule="auto"/>
        <w:rPr>
          <w:rFonts w:ascii="ArialMT" w:hAnsi="ArialMT"/>
          <w:sz w:val="20"/>
          <w:szCs w:val="20"/>
        </w:rPr>
      </w:pPr>
    </w:p>
    <w:p w14:paraId="2615CD79"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Loose-lay mats must have beveled vinyl or rubber transition edge and must have surface of carpet or vinyl/rubber surfaces.  Edges must conform to ABA Standards.  Mats must be easily removed yet remain adhered to floor to prevent mat from moving as pressure from walking is applied.</w:t>
      </w:r>
    </w:p>
    <w:p w14:paraId="2D784FDC"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7B9C6789" w14:textId="77777777" w:rsidR="00D07CD3" w:rsidRDefault="00D07CD3">
      <w:pPr>
        <w:widowControl w:val="0"/>
        <w:autoSpaceDE w:val="0"/>
        <w:autoSpaceDN w:val="0"/>
        <w:adjustRightInd w:val="0"/>
        <w:spacing w:after="0" w:line="240" w:lineRule="auto"/>
        <w:rPr>
          <w:rFonts w:ascii="ArialMT" w:hAnsi="ArialMT"/>
          <w:sz w:val="20"/>
          <w:szCs w:val="20"/>
        </w:rPr>
      </w:pPr>
    </w:p>
    <w:p w14:paraId="3A3CF0F3"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4EF46F9F"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1.3.2 CARPET TYPE MATS </w:t>
      </w:r>
    </w:p>
    <w:p w14:paraId="126AFC55" w14:textId="77777777" w:rsidR="00D07CD3" w:rsidRDefault="00D07CD3">
      <w:pPr>
        <w:widowControl w:val="0"/>
        <w:autoSpaceDE w:val="0"/>
        <w:autoSpaceDN w:val="0"/>
        <w:adjustRightInd w:val="0"/>
        <w:spacing w:after="0" w:line="240" w:lineRule="auto"/>
        <w:rPr>
          <w:rFonts w:ascii="ArialMT" w:hAnsi="ArialMT"/>
          <w:sz w:val="20"/>
          <w:szCs w:val="20"/>
        </w:rPr>
      </w:pPr>
    </w:p>
    <w:p w14:paraId="2D5F0CFD"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non-raveling and anti-microbial properties.</w:t>
      </w:r>
    </w:p>
    <w:p w14:paraId="32822405" w14:textId="77777777" w:rsidR="00D07CD3" w:rsidRDefault="00D07CD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1.10 SURFACE APPLIED ENTRANCEWAY FLOOR TILE </w:t>
      </w:r>
    </w:p>
    <w:p w14:paraId="45ACB30D" w14:textId="77777777" w:rsidR="00D07CD3" w:rsidRDefault="00D07CD3">
      <w:pPr>
        <w:widowControl w:val="0"/>
        <w:autoSpaceDE w:val="0"/>
        <w:autoSpaceDN w:val="0"/>
        <w:adjustRightInd w:val="0"/>
        <w:spacing w:after="0" w:line="240" w:lineRule="auto"/>
        <w:rPr>
          <w:rFonts w:ascii="ArialMT" w:hAnsi="ArialMT"/>
          <w:sz w:val="20"/>
          <w:szCs w:val="20"/>
        </w:rPr>
      </w:pPr>
    </w:p>
    <w:p w14:paraId="0D5DCE65" w14:textId="77777777" w:rsidR="00D07CD3" w:rsidRDefault="00D07CD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entranceway floor tiles must be in the form of carpet tiles, carpet tiles with vinyl or rubber scrubbing surfaces, or tiles of thermoplastic scrubbing surfaces only.  Tiles must be installed in areas where permanent mat is required but slab is not recessed to receive permanent recess mat.  Tiles must be securely installed without obvious seams, cleanable, dimensionally stable, and with maximum finished tile thickness of 1/2" above finished floor line.  Carpet fibers must be 100% nylon or polypropylene, anti-static, anti-microbial, colorfast, solution dyed, mold and mildew resistant, and waterproof with minimum face weight of 30 oz/yd2.  Thermoplastic only tiles must be PVC free and UV-resistant.</w:t>
      </w:r>
    </w:p>
    <w:sectPr w:rsidR="00D07CD3">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FBFBB" w14:textId="77777777" w:rsidR="009278D8" w:rsidRDefault="009278D8">
      <w:pPr>
        <w:spacing w:after="0" w:line="240" w:lineRule="auto"/>
      </w:pPr>
      <w:r>
        <w:separator/>
      </w:r>
    </w:p>
  </w:endnote>
  <w:endnote w:type="continuationSeparator" w:id="0">
    <w:p w14:paraId="1F6440A8" w14:textId="77777777" w:rsidR="009278D8" w:rsidRDefault="00927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76BB3" w14:textId="77777777" w:rsidR="00D07CD3" w:rsidRDefault="00D07CD3">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66944" w14:textId="77777777" w:rsidR="009278D8" w:rsidRDefault="009278D8">
      <w:pPr>
        <w:spacing w:after="0" w:line="240" w:lineRule="auto"/>
      </w:pPr>
      <w:r>
        <w:separator/>
      </w:r>
    </w:p>
  </w:footnote>
  <w:footnote w:type="continuationSeparator" w:id="0">
    <w:p w14:paraId="42D8E5C5" w14:textId="77777777" w:rsidR="009278D8" w:rsidRDefault="00927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9C38C" w14:textId="77777777" w:rsidR="00D07CD3" w:rsidRDefault="00D07CD3">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ED2"/>
    <w:rsid w:val="009278D8"/>
    <w:rsid w:val="009630BF"/>
    <w:rsid w:val="00C15ED2"/>
    <w:rsid w:val="00D07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894273"/>
  <w14:defaultImageDpi w14:val="0"/>
  <w15:docId w15:val="{D59A5E72-EF25-4CB3-9A97-9A539186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9711</Words>
  <Characters>55355</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2024-06-24T16:15:00Z</dcterms:created>
  <dcterms:modified xsi:type="dcterms:W3CDTF">2024-06-24T16:15:00Z</dcterms:modified>
  <cp:category>Design Build</cp:category>
</cp:coreProperties>
</file>