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9BA01" w14:textId="77777777" w:rsidR="006F3064" w:rsidRDefault="006F3064">
      <w:pPr>
        <w:widowControl w:val="0"/>
        <w:autoSpaceDE w:val="0"/>
        <w:autoSpaceDN w:val="0"/>
        <w:adjustRightInd w:val="0"/>
        <w:spacing w:after="0" w:line="240" w:lineRule="auto"/>
        <w:rPr>
          <w:rFonts w:ascii="Times New Roman" w:hAnsi="Times New Roman"/>
          <w:sz w:val="24"/>
          <w:szCs w:val="24"/>
        </w:rPr>
      </w:pPr>
    </w:p>
    <w:p w14:paraId="0DD19AF9"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3D32F76F"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674B20E8" w14:textId="77777777" w:rsidR="006F3064" w:rsidRDefault="006F306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483A5E57" w14:textId="77777777" w:rsidR="006F3064" w:rsidRDefault="006F306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02420554"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9D31333"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71946165"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646956AD"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382F15C5"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01630821" w14:textId="77777777" w:rsidR="006F3064" w:rsidRDefault="006F3064">
      <w:pPr>
        <w:widowControl w:val="0"/>
        <w:autoSpaceDE w:val="0"/>
        <w:autoSpaceDN w:val="0"/>
        <w:adjustRightInd w:val="0"/>
        <w:spacing w:after="0" w:line="240" w:lineRule="auto"/>
        <w:rPr>
          <w:rFonts w:ascii="ArialMT" w:hAnsi="ArialMT"/>
          <w:sz w:val="20"/>
          <w:szCs w:val="20"/>
        </w:rPr>
      </w:pPr>
    </w:p>
    <w:p w14:paraId="4F3B7A22" w14:textId="77777777" w:rsidR="006F3064" w:rsidRDefault="006F306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7C94145"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3ED9CDFB" w14:textId="77777777" w:rsidR="006F3064" w:rsidRDefault="006F3064">
      <w:pPr>
        <w:widowControl w:val="0"/>
        <w:autoSpaceDE w:val="0"/>
        <w:autoSpaceDN w:val="0"/>
        <w:adjustRightInd w:val="0"/>
        <w:spacing w:after="0" w:line="240" w:lineRule="auto"/>
        <w:rPr>
          <w:rFonts w:ascii="ArialMT" w:hAnsi="ArialMT"/>
          <w:sz w:val="20"/>
          <w:szCs w:val="20"/>
        </w:rPr>
      </w:pPr>
    </w:p>
    <w:p w14:paraId="44BFEED3"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239E9ED"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2CFD155"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099E987A" w14:textId="77777777" w:rsidR="006F3064" w:rsidRDefault="006F3064">
      <w:pPr>
        <w:widowControl w:val="0"/>
        <w:autoSpaceDE w:val="0"/>
        <w:autoSpaceDN w:val="0"/>
        <w:adjustRightInd w:val="0"/>
        <w:spacing w:after="0" w:line="240" w:lineRule="auto"/>
        <w:rPr>
          <w:rFonts w:ascii="ArialMT" w:hAnsi="ArialMT"/>
          <w:sz w:val="20"/>
          <w:szCs w:val="20"/>
        </w:rPr>
      </w:pPr>
    </w:p>
    <w:p w14:paraId="244C37B2"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F3064" w14:paraId="00C5E922" w14:textId="77777777">
        <w:tblPrEx>
          <w:tblCellMar>
            <w:top w:w="0" w:type="dxa"/>
            <w:left w:w="0" w:type="dxa"/>
            <w:bottom w:w="0" w:type="dxa"/>
            <w:right w:w="0" w:type="dxa"/>
          </w:tblCellMar>
        </w:tblPrEx>
        <w:tc>
          <w:tcPr>
            <w:tcW w:w="2880" w:type="dxa"/>
            <w:tcBorders>
              <w:top w:val="nil"/>
              <w:left w:val="nil"/>
              <w:bottom w:val="nil"/>
              <w:right w:val="nil"/>
            </w:tcBorders>
          </w:tcPr>
          <w:p w14:paraId="1B01640F"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F68565D"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560F46">
              <w:rPr>
                <w:rFonts w:ascii="Courier" w:hAnsi="Courier" w:cs="Courier"/>
                <w:sz w:val="20"/>
                <w:szCs w:val="20"/>
              </w:rPr>
              <w:br/>
            </w:r>
            <w:r>
              <w:rPr>
                <w:rFonts w:ascii="Courier" w:hAnsi="Courier" w:cs="Courier"/>
                <w:sz w:val="20"/>
                <w:szCs w:val="20"/>
              </w:rPr>
              <w:t>UFC 3-101-01 Architecture</w:t>
            </w:r>
            <w:r w:rsidR="00560F46">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6F3064" w14:paraId="1A8CEAAA" w14:textId="77777777">
        <w:tblPrEx>
          <w:tblCellMar>
            <w:top w:w="0" w:type="dxa"/>
            <w:left w:w="0" w:type="dxa"/>
            <w:bottom w:w="0" w:type="dxa"/>
            <w:right w:w="0" w:type="dxa"/>
          </w:tblCellMar>
        </w:tblPrEx>
        <w:tc>
          <w:tcPr>
            <w:tcW w:w="2880" w:type="dxa"/>
            <w:tcBorders>
              <w:top w:val="nil"/>
              <w:left w:val="nil"/>
              <w:bottom w:val="nil"/>
              <w:right w:val="nil"/>
            </w:tcBorders>
          </w:tcPr>
          <w:p w14:paraId="438D6B6F"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35F5001"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6F3064" w14:paraId="661A3707" w14:textId="77777777">
        <w:tblPrEx>
          <w:tblCellMar>
            <w:top w:w="0" w:type="dxa"/>
            <w:left w:w="0" w:type="dxa"/>
            <w:bottom w:w="0" w:type="dxa"/>
            <w:right w:w="0" w:type="dxa"/>
          </w:tblCellMar>
        </w:tblPrEx>
        <w:tc>
          <w:tcPr>
            <w:tcW w:w="2880" w:type="dxa"/>
            <w:tcBorders>
              <w:top w:val="nil"/>
              <w:left w:val="nil"/>
              <w:bottom w:val="nil"/>
              <w:right w:val="nil"/>
            </w:tcBorders>
          </w:tcPr>
          <w:p w14:paraId="2B134D5B"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4-211-01N</w:t>
            </w:r>
            <w:r>
              <w:rPr>
                <w:rFonts w:ascii="Courier" w:hAnsi="Courier" w:cs="Courier"/>
                <w:sz w:val="20"/>
                <w:szCs w:val="20"/>
              </w:rPr>
              <w:br/>
            </w:r>
          </w:p>
        </w:tc>
        <w:tc>
          <w:tcPr>
            <w:tcW w:w="4320" w:type="dxa"/>
            <w:tcBorders>
              <w:top w:val="nil"/>
              <w:left w:val="nil"/>
              <w:bottom w:val="nil"/>
              <w:right w:val="nil"/>
            </w:tcBorders>
          </w:tcPr>
          <w:p w14:paraId="1E8B6E7B" w14:textId="77777777" w:rsidR="006F3064" w:rsidRDefault="006F306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 Types I, II, III</w:t>
            </w:r>
            <w:r>
              <w:rPr>
                <w:rFonts w:ascii="Courier" w:hAnsi="Courier" w:cs="Courier"/>
                <w:sz w:val="20"/>
                <w:szCs w:val="20"/>
              </w:rPr>
              <w:br/>
            </w:r>
          </w:p>
        </w:tc>
      </w:tr>
    </w:tbl>
    <w:p w14:paraId="16BDF949" w14:textId="77777777" w:rsidR="00560F46" w:rsidRDefault="00560F46">
      <w:pPr>
        <w:widowControl w:val="0"/>
        <w:autoSpaceDE w:val="0"/>
        <w:autoSpaceDN w:val="0"/>
        <w:adjustRightInd w:val="0"/>
        <w:spacing w:after="0" w:line="240" w:lineRule="auto"/>
        <w:ind w:left="720"/>
        <w:rPr>
          <w:rFonts w:ascii="Courier" w:hAnsi="Courier" w:cs="Courier"/>
          <w:b/>
          <w:bCs/>
          <w:sz w:val="20"/>
          <w:szCs w:val="20"/>
        </w:rPr>
      </w:pPr>
    </w:p>
    <w:p w14:paraId="11113506"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5C2BCFF0" w14:textId="77777777" w:rsidR="006F3064" w:rsidRDefault="006F3064">
      <w:pPr>
        <w:widowControl w:val="0"/>
        <w:autoSpaceDE w:val="0"/>
        <w:autoSpaceDN w:val="0"/>
        <w:adjustRightInd w:val="0"/>
        <w:spacing w:after="0" w:line="240" w:lineRule="auto"/>
        <w:rPr>
          <w:rFonts w:ascii="ArialMT" w:hAnsi="ArialMT"/>
          <w:sz w:val="20"/>
          <w:szCs w:val="20"/>
        </w:rPr>
      </w:pPr>
    </w:p>
    <w:p w14:paraId="17D52333"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560F46">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w:t>
      </w:r>
      <w:r>
        <w:rPr>
          <w:rFonts w:ascii="Courier" w:hAnsi="Courier" w:cs="Courier"/>
          <w:sz w:val="20"/>
          <w:szCs w:val="20"/>
        </w:rPr>
        <w:lastRenderedPageBreak/>
        <w:t>Factory Mutual (FM) rating incorporates a safety factor of 2 over the maximum calculated uplift pressure. Therefore, a FM rating of 1-90 correlates to a maximum uplift calculation of 2.2 kPa, 45 psf. When 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66B41C6A"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26B2F3E3"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3A431C17" w14:textId="77777777" w:rsidR="006F3064" w:rsidRDefault="006F3064">
      <w:pPr>
        <w:widowControl w:val="0"/>
        <w:autoSpaceDE w:val="0"/>
        <w:autoSpaceDN w:val="0"/>
        <w:adjustRightInd w:val="0"/>
        <w:spacing w:after="0" w:line="240" w:lineRule="auto"/>
        <w:rPr>
          <w:rFonts w:ascii="ArialMT" w:hAnsi="ArialMT"/>
          <w:sz w:val="20"/>
          <w:szCs w:val="20"/>
        </w:rPr>
      </w:pPr>
    </w:p>
    <w:p w14:paraId="3B9962EA"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06748C91"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40415D2F"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roofing system performance via Performance Verification Testing, and by field inspection as detailed in this section of the RFP.  All performance and acceptance testing including final/warranty inspections must be witnessed by the Contracting Officer on all significant roof projects.</w:t>
      </w:r>
    </w:p>
    <w:p w14:paraId="26A0AAFE"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7CCCA0B8"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513EB9DD" w14:textId="77777777" w:rsidR="006F3064" w:rsidRDefault="006F3064">
      <w:pPr>
        <w:widowControl w:val="0"/>
        <w:autoSpaceDE w:val="0"/>
        <w:autoSpaceDN w:val="0"/>
        <w:adjustRightInd w:val="0"/>
        <w:spacing w:after="0" w:line="240" w:lineRule="auto"/>
        <w:rPr>
          <w:rFonts w:ascii="ArialMT" w:hAnsi="ArialMT"/>
          <w:sz w:val="20"/>
          <w:szCs w:val="20"/>
        </w:rPr>
      </w:pPr>
    </w:p>
    <w:p w14:paraId="6E6D396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directly responsible for installing the roof and equipment that will be mounted on the roof.  Discuss and coordinate the following as a minimum:</w:t>
      </w:r>
    </w:p>
    <w:p w14:paraId="6F40611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13D97138"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17D93E4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0437B1FE"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67B4229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049F88A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7749E59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Aesthetic impact of roof mounted equipment on the facility and </w:t>
      </w:r>
      <w:r>
        <w:rPr>
          <w:rFonts w:ascii="Courier" w:hAnsi="Courier" w:cs="Courier"/>
          <w:sz w:val="20"/>
          <w:szCs w:val="20"/>
        </w:rPr>
        <w:lastRenderedPageBreak/>
        <w:t>measures taken to mitigate negative appearances of equipment.</w:t>
      </w:r>
    </w:p>
    <w:p w14:paraId="68FA1F9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5E9B756B"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F46A3B"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179C238A" w14:textId="77777777" w:rsidR="006F3064" w:rsidRDefault="006F3064">
      <w:pPr>
        <w:widowControl w:val="0"/>
        <w:autoSpaceDE w:val="0"/>
        <w:autoSpaceDN w:val="0"/>
        <w:adjustRightInd w:val="0"/>
        <w:spacing w:after="0" w:line="240" w:lineRule="auto"/>
        <w:rPr>
          <w:rFonts w:ascii="ArialMT" w:hAnsi="ArialMT"/>
          <w:sz w:val="20"/>
          <w:szCs w:val="20"/>
        </w:rPr>
      </w:pPr>
    </w:p>
    <w:p w14:paraId="5C0C3142"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in RFP Part 3, the Contractor shall hold a Pre-Roofing Design Conference with the Contracting Officer.  Schedule this conference prior to the roof design and roof layout of the facility.  Attendee's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5ACA9FC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2A612163"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6B4AA95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2A4FF27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581549A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43B7224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63AB91E7"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4809320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23D0C143"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92D9D8"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0EBBF748" w14:textId="77777777" w:rsidR="006F3064" w:rsidRDefault="006F3064">
      <w:pPr>
        <w:widowControl w:val="0"/>
        <w:autoSpaceDE w:val="0"/>
        <w:autoSpaceDN w:val="0"/>
        <w:adjustRightInd w:val="0"/>
        <w:spacing w:after="0" w:line="240" w:lineRule="auto"/>
        <w:rPr>
          <w:rFonts w:ascii="ArialMT" w:hAnsi="ArialMT"/>
          <w:sz w:val="20"/>
          <w:szCs w:val="20"/>
        </w:rPr>
      </w:pPr>
    </w:p>
    <w:p w14:paraId="5C0A4764"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beginning roofing work, hold a Pre-Roofing Conference with the Contracting Officer.  Required attendees include personnel directly responsible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1161B70D"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w:t>
      </w:r>
      <w:r>
        <w:rPr>
          <w:rFonts w:ascii="Courier" w:hAnsi="Courier" w:cs="Courier"/>
          <w:sz w:val="20"/>
          <w:szCs w:val="20"/>
        </w:rPr>
        <w:lastRenderedPageBreak/>
        <w:t>representatives to the roof manufacturer, and pertinent structural details to the roofing system.</w:t>
      </w:r>
    </w:p>
    <w:p w14:paraId="6CB81A87"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 </w:t>
      </w:r>
      <w:r>
        <w:rPr>
          <w:rFonts w:ascii="Courier" w:hAnsi="Courier" w:cs="Courier"/>
          <w:b/>
          <w:bCs/>
          <w:i/>
          <w:iCs/>
          <w:vanish/>
          <w:sz w:val="20"/>
          <w:szCs w:val="20"/>
        </w:rPr>
        <w:t>Quality Control</w:t>
      </w:r>
      <w:r>
        <w:rPr>
          <w:rFonts w:ascii="Courier" w:hAnsi="Courier" w:cs="Courier"/>
          <w:b/>
          <w:bCs/>
          <w:vanish/>
          <w:sz w:val="20"/>
          <w:szCs w:val="20"/>
        </w:rPr>
        <w:t>.</w:t>
      </w:r>
      <w:r>
        <w:rPr>
          <w:rFonts w:ascii="Courier" w:hAnsi="Courier" w:cs="Courier"/>
          <w:b/>
          <w:bCs/>
          <w:vanish/>
          <w:sz w:val="20"/>
          <w:szCs w:val="20"/>
        </w:rPr>
        <w:br/>
        <w:t>***************************************************************************</w:t>
      </w:r>
    </w:p>
    <w:p w14:paraId="6DDE9EB5"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107B74BA"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6B39B77E" w14:textId="77777777" w:rsidR="006F3064" w:rsidRDefault="006F3064">
      <w:pPr>
        <w:widowControl w:val="0"/>
        <w:autoSpaceDE w:val="0"/>
        <w:autoSpaceDN w:val="0"/>
        <w:adjustRightInd w:val="0"/>
        <w:spacing w:after="0" w:line="240" w:lineRule="auto"/>
        <w:rPr>
          <w:rFonts w:ascii="ArialMT" w:hAnsi="ArialMT"/>
          <w:sz w:val="20"/>
          <w:szCs w:val="20"/>
        </w:rPr>
      </w:pPr>
    </w:p>
    <w:p w14:paraId="20415842"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on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05E39CA5"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07FD100E" w14:textId="77777777" w:rsidR="006F3064" w:rsidRDefault="006F3064">
      <w:pPr>
        <w:widowControl w:val="0"/>
        <w:autoSpaceDE w:val="0"/>
        <w:autoSpaceDN w:val="0"/>
        <w:adjustRightInd w:val="0"/>
        <w:spacing w:after="0" w:line="240" w:lineRule="auto"/>
        <w:rPr>
          <w:rFonts w:ascii="ArialMT" w:hAnsi="ArialMT"/>
          <w:sz w:val="20"/>
          <w:szCs w:val="20"/>
        </w:rPr>
      </w:pPr>
    </w:p>
    <w:p w14:paraId="125D9FB6"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Plug roof drains and fill with water to the edge of the drain sump for 24 hours.  Not all drains will be tested at one time.  Measure water at the beginning and end of the 24-hour time period to ensure there is no leakage. Repeat testing until all leaks have been located, corrected, and no leaks found.</w:t>
      </w:r>
    </w:p>
    <w:p w14:paraId="2CC4CC8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14E82959" w14:textId="77777777" w:rsidR="006F3064" w:rsidRDefault="006F3064">
      <w:pPr>
        <w:widowControl w:val="0"/>
        <w:autoSpaceDE w:val="0"/>
        <w:autoSpaceDN w:val="0"/>
        <w:adjustRightInd w:val="0"/>
        <w:spacing w:after="0" w:line="240" w:lineRule="auto"/>
        <w:rPr>
          <w:rFonts w:ascii="ArialMT" w:hAnsi="ArialMT"/>
          <w:sz w:val="20"/>
          <w:szCs w:val="20"/>
        </w:rPr>
      </w:pPr>
    </w:p>
    <w:p w14:paraId="2986F2EE"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392265C2"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77A6A062" w14:textId="77777777" w:rsidR="006F3064" w:rsidRDefault="006F3064">
      <w:pPr>
        <w:widowControl w:val="0"/>
        <w:autoSpaceDE w:val="0"/>
        <w:autoSpaceDN w:val="0"/>
        <w:adjustRightInd w:val="0"/>
        <w:spacing w:after="0" w:line="240" w:lineRule="auto"/>
        <w:rPr>
          <w:rFonts w:ascii="ArialMT" w:hAnsi="ArialMT"/>
          <w:sz w:val="20"/>
          <w:szCs w:val="20"/>
        </w:rPr>
      </w:pPr>
    </w:p>
    <w:p w14:paraId="4E63D8CB"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6780D410"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54544E5E" w14:textId="77777777" w:rsidR="006F3064" w:rsidRDefault="006F3064">
      <w:pPr>
        <w:widowControl w:val="0"/>
        <w:autoSpaceDE w:val="0"/>
        <w:autoSpaceDN w:val="0"/>
        <w:adjustRightInd w:val="0"/>
        <w:spacing w:after="0" w:line="240" w:lineRule="auto"/>
        <w:rPr>
          <w:rFonts w:ascii="ArialMT" w:hAnsi="ArialMT"/>
          <w:sz w:val="20"/>
          <w:szCs w:val="20"/>
        </w:rPr>
      </w:pPr>
    </w:p>
    <w:p w14:paraId="414F3CD9"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560F46">
        <w:rPr>
          <w:rFonts w:ascii="Courier" w:hAnsi="Courier" w:cs="Courier"/>
          <w:i/>
          <w:iCs/>
          <w:sz w:val="20"/>
          <w:szCs w:val="20"/>
        </w:rPr>
        <w:t xml:space="preserve"> </w:t>
      </w:r>
      <w:r>
        <w:rPr>
          <w:rFonts w:ascii="Courier" w:hAnsi="Courier" w:cs="Courier"/>
          <w:i/>
          <w:iCs/>
          <w:sz w:val="20"/>
          <w:szCs w:val="20"/>
        </w:rPr>
        <w:t>Design Procedures,</w:t>
      </w:r>
      <w:r w:rsidR="00560F46">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17DE1C5D"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EF2D2DC"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049008CF"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24AE9A3C" w14:textId="77777777" w:rsidR="006F3064" w:rsidRDefault="006F3064">
      <w:pPr>
        <w:widowControl w:val="0"/>
        <w:autoSpaceDE w:val="0"/>
        <w:autoSpaceDN w:val="0"/>
        <w:adjustRightInd w:val="0"/>
        <w:spacing w:after="0" w:line="240" w:lineRule="auto"/>
        <w:rPr>
          <w:rFonts w:ascii="ArialMT" w:hAnsi="ArialMT"/>
          <w:sz w:val="20"/>
          <w:szCs w:val="20"/>
        </w:rPr>
      </w:pPr>
    </w:p>
    <w:p w14:paraId="595FA9A4"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5FBDB1C"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reports, color samples, certificates of conformance, warranties, close out documentation, and manufacturer's instructions for application and </w:t>
      </w:r>
      <w:r>
        <w:rPr>
          <w:rFonts w:ascii="Courier" w:hAnsi="Courier" w:cs="Courier"/>
          <w:sz w:val="20"/>
          <w:szCs w:val="20"/>
        </w:rPr>
        <w:lastRenderedPageBreak/>
        <w:t>installation on all products used on the roof. Products used on the roof consist of but are not limited to structural deck, insulation, membrane or panels, Standing Seam Metal Roofing (SSMR), flashing, fasteners, nailers, accessories and equipment support curbs or equipment support stands for solar equipment, equipment roof plan, maintenance access and paths.</w:t>
      </w:r>
    </w:p>
    <w:p w14:paraId="6A11958A"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  ROOF COVERINGS </w:t>
      </w:r>
    </w:p>
    <w:p w14:paraId="3FA2BD34" w14:textId="77777777" w:rsidR="006F3064" w:rsidRDefault="006F3064">
      <w:pPr>
        <w:widowControl w:val="0"/>
        <w:autoSpaceDE w:val="0"/>
        <w:autoSpaceDN w:val="0"/>
        <w:adjustRightInd w:val="0"/>
        <w:spacing w:after="0" w:line="240" w:lineRule="auto"/>
        <w:rPr>
          <w:rFonts w:ascii="ArialMT" w:hAnsi="ArialMT"/>
          <w:sz w:val="20"/>
          <w:szCs w:val="20"/>
        </w:rPr>
      </w:pPr>
    </w:p>
    <w:p w14:paraId="61414736" w14:textId="77777777" w:rsidR="006F3064" w:rsidRDefault="006F306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560F46">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2055BBDC" w14:textId="77777777" w:rsidR="006F3064" w:rsidRDefault="006F306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Submit the INFORMATION CARD (see "Form 1" at the end of this section) Provide a typewritten card, laminated in plastic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1414A737"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775F969C" w14:textId="77777777" w:rsidR="006F3064" w:rsidRDefault="006F3064">
      <w:pPr>
        <w:widowControl w:val="0"/>
        <w:autoSpaceDE w:val="0"/>
        <w:autoSpaceDN w:val="0"/>
        <w:adjustRightInd w:val="0"/>
        <w:spacing w:after="0" w:line="240" w:lineRule="auto"/>
        <w:rPr>
          <w:rFonts w:ascii="ArialMT" w:hAnsi="ArialMT"/>
          <w:sz w:val="20"/>
          <w:szCs w:val="20"/>
        </w:rPr>
      </w:pPr>
    </w:p>
    <w:p w14:paraId="2921D044"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METAL ROOF PANELS (ARCHITECTURAL STANDING SEAM METAL ROOFS ON SUPPORTED SUBSTRATE) </w:t>
      </w:r>
    </w:p>
    <w:p w14:paraId="113F8245" w14:textId="77777777" w:rsidR="006F3064" w:rsidRDefault="006F3064">
      <w:pPr>
        <w:widowControl w:val="0"/>
        <w:autoSpaceDE w:val="0"/>
        <w:autoSpaceDN w:val="0"/>
        <w:adjustRightInd w:val="0"/>
        <w:spacing w:after="0" w:line="240" w:lineRule="auto"/>
        <w:rPr>
          <w:rFonts w:ascii="ArialMT" w:hAnsi="ArialMT"/>
          <w:sz w:val="20"/>
          <w:szCs w:val="20"/>
        </w:rPr>
      </w:pPr>
    </w:p>
    <w:p w14:paraId="4C754212"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Consider retaining both Architectural and Structural Standing Seam Roofing as contractor options.</w:t>
      </w:r>
    </w:p>
    <w:p w14:paraId="49747E6F"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for color selection in RFP as custom colors may be required by a BEAP.  Generally, standard colors are acceptable but when a specific "custom" color is required, this should be noted.</w:t>
      </w:r>
    </w:p>
    <w:p w14:paraId="1523569F"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Do not require additional coating requirements unless warranted by climatic and location conditions.</w:t>
      </w:r>
    </w:p>
    <w:p w14:paraId="07BED3A1"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Manufactured Sheet Metal Roofing </w:t>
      </w:r>
    </w:p>
    <w:p w14:paraId="3EC96E00" w14:textId="77777777" w:rsidR="006F3064" w:rsidRDefault="006F3064">
      <w:pPr>
        <w:widowControl w:val="0"/>
        <w:autoSpaceDE w:val="0"/>
        <w:autoSpaceDN w:val="0"/>
        <w:adjustRightInd w:val="0"/>
        <w:spacing w:after="0" w:line="240" w:lineRule="auto"/>
        <w:rPr>
          <w:rFonts w:ascii="ArialMT" w:hAnsi="ArialMT"/>
          <w:sz w:val="20"/>
          <w:szCs w:val="20"/>
        </w:rPr>
      </w:pPr>
    </w:p>
    <w:p w14:paraId="508DDDC6"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but not less than 24 gauge for panels less than 16 inches wide (400 mm), and 22 gauge for panels 16 inches (400 mm) wide or greater.  All panels greater than 12 inches (300 mm) wide must have preformed reinforcing ribs or embossed for stiffening.  The minimum gauge for aluminum panels must be 20-gauge, .032 inch thick (.8 mm thick) or greater. Roofing design must meet deflection and wind load requirements per building code.</w:t>
      </w:r>
    </w:p>
    <w:p w14:paraId="6D81E4B8"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w:t>
      </w:r>
      <w:r>
        <w:rPr>
          <w:rFonts w:ascii="Courier" w:hAnsi="Courier" w:cs="Courier"/>
          <w:sz w:val="20"/>
          <w:szCs w:val="20"/>
        </w:rPr>
        <w:lastRenderedPageBreak/>
        <w:t>skylights; interior or exterior gutters and downspouts; eaves, ridge, hip, valley, rake, gable, wall, or other roof system flashings installed and any other components specified within this contract to provide a weathertight roof system.</w:t>
      </w:r>
    </w:p>
    <w:p w14:paraId="2B30675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7AF9889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51F9D8BA"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Sealants - Provide non-curing, non-skinning butyl based sealants and tapes for concealed locations such as within laps and under eaves.  Provide polyurethane and curing butyl elastomeric sealants for exposed locations such as along top edge of surface mounted counter flashings.</w:t>
      </w:r>
    </w:p>
    <w:p w14:paraId="78FC49AF"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Factory Color Finish - Provide factory applied, baked coating to the exterior and interior of metal wall panels and metal accessories.  Provide exterior finish top coat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top coat and edge coating on all factory-cut or unfinished panel edges for projects within 300 feet (91 meters) of the ocean or industrial environments.</w:t>
      </w:r>
    </w:p>
    <w:p w14:paraId="01A3B0E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non-watertight or shows evidence of corrosion, perforation, peeling paint, rupture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additional time is approved by the Contracting Officer.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10 in accordance with ASTM D4214.</w:t>
      </w:r>
    </w:p>
    <w:p w14:paraId="7FC6E20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0BDA7C18"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D7574B"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1.1.2 Metal Roof Design Requirements </w:t>
      </w:r>
    </w:p>
    <w:p w14:paraId="7B3CC962" w14:textId="77777777" w:rsidR="006F3064" w:rsidRDefault="006F3064">
      <w:pPr>
        <w:widowControl w:val="0"/>
        <w:autoSpaceDE w:val="0"/>
        <w:autoSpaceDN w:val="0"/>
        <w:adjustRightInd w:val="0"/>
        <w:spacing w:after="0" w:line="240" w:lineRule="auto"/>
        <w:rPr>
          <w:rFonts w:ascii="ArialMT" w:hAnsi="ArialMT"/>
          <w:sz w:val="20"/>
          <w:szCs w:val="20"/>
        </w:rPr>
      </w:pPr>
    </w:p>
    <w:p w14:paraId="6606BF71"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2BEB4238"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1.1.3 Accessories </w:t>
      </w:r>
    </w:p>
    <w:p w14:paraId="7B5834F5" w14:textId="77777777" w:rsidR="006F3064" w:rsidRDefault="006F3064">
      <w:pPr>
        <w:widowControl w:val="0"/>
        <w:autoSpaceDE w:val="0"/>
        <w:autoSpaceDN w:val="0"/>
        <w:adjustRightInd w:val="0"/>
        <w:spacing w:after="0" w:line="240" w:lineRule="auto"/>
        <w:rPr>
          <w:rFonts w:ascii="ArialMT" w:hAnsi="ArialMT"/>
          <w:sz w:val="20"/>
          <w:szCs w:val="20"/>
        </w:rPr>
      </w:pPr>
    </w:p>
    <w:p w14:paraId="01F49A50"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other sheet metal flashings, trim moldings, closure strips, caps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1FD0938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1.1.4 Fasteners </w:t>
      </w:r>
    </w:p>
    <w:p w14:paraId="1FB973AD" w14:textId="77777777" w:rsidR="006F3064" w:rsidRDefault="006F3064">
      <w:pPr>
        <w:widowControl w:val="0"/>
        <w:autoSpaceDE w:val="0"/>
        <w:autoSpaceDN w:val="0"/>
        <w:adjustRightInd w:val="0"/>
        <w:spacing w:after="0" w:line="240" w:lineRule="auto"/>
        <w:rPr>
          <w:rFonts w:ascii="ArialMT" w:hAnsi="ArialMT"/>
          <w:sz w:val="20"/>
          <w:szCs w:val="20"/>
        </w:rPr>
      </w:pPr>
    </w:p>
    <w:p w14:paraId="28976A1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53CE080A"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1.1.5 Field Quality Control </w:t>
      </w:r>
    </w:p>
    <w:p w14:paraId="22174200" w14:textId="77777777" w:rsidR="006F3064" w:rsidRDefault="006F3064">
      <w:pPr>
        <w:widowControl w:val="0"/>
        <w:autoSpaceDE w:val="0"/>
        <w:autoSpaceDN w:val="0"/>
        <w:adjustRightInd w:val="0"/>
        <w:spacing w:after="0" w:line="240" w:lineRule="auto"/>
        <w:rPr>
          <w:rFonts w:ascii="ArialMT" w:hAnsi="ArialMT"/>
          <w:sz w:val="20"/>
          <w:szCs w:val="20"/>
        </w:rPr>
      </w:pPr>
    </w:p>
    <w:p w14:paraId="714BAFB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30-pound layer of asphalt-saturated felt placed perpendicular to roof slope, covered by a slip sheet.  Overlap side and end laps 75 mm 3 inches, offset seams in building paper with seams in felt.</w:t>
      </w:r>
    </w:p>
    <w:p w14:paraId="7FA12F1C"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Apply roofing panels with the standing seams parallel to the slope of the roof.  Provide roofing panels in longest practical lengths from ridge to eaves (top to eaves on shed roofs), with no transverse joints except at the junction of ventilators, curbs, and similar openings.  Install flashing to assure positive water drainage away from roof penetrations.  Locate panel end laps such that fasteners do not engage </w:t>
      </w:r>
      <w:r>
        <w:rPr>
          <w:rFonts w:ascii="Courier" w:hAnsi="Courier" w:cs="Courier"/>
          <w:sz w:val="20"/>
          <w:szCs w:val="20"/>
        </w:rPr>
        <w:lastRenderedPageBreak/>
        <w:t>supports or otherwise restrain the longitudinal thermal movement of panels.  Attach panels to the structure with concealed clips incorporated into panel seams.  Clip attachment must allow roof to move independently of the structure, except at fixed points as necessary.</w:t>
      </w:r>
    </w:p>
    <w:p w14:paraId="65993C61"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STRUCTURAL METAL ROOFING SYSTEM </w:t>
      </w:r>
    </w:p>
    <w:p w14:paraId="42AE5524" w14:textId="77777777" w:rsidR="006F3064" w:rsidRDefault="006F3064">
      <w:pPr>
        <w:widowControl w:val="0"/>
        <w:autoSpaceDE w:val="0"/>
        <w:autoSpaceDN w:val="0"/>
        <w:adjustRightInd w:val="0"/>
        <w:spacing w:after="0" w:line="240" w:lineRule="auto"/>
        <w:rPr>
          <w:rFonts w:ascii="ArialMT" w:hAnsi="ArialMT"/>
          <w:sz w:val="20"/>
          <w:szCs w:val="20"/>
        </w:rPr>
      </w:pPr>
    </w:p>
    <w:p w14:paraId="3505223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Structural Standing Seam Metal Roof (SSSMR) System </w:t>
      </w:r>
    </w:p>
    <w:p w14:paraId="20FF6809" w14:textId="77777777" w:rsidR="006F3064" w:rsidRDefault="006F3064">
      <w:pPr>
        <w:widowControl w:val="0"/>
        <w:autoSpaceDE w:val="0"/>
        <w:autoSpaceDN w:val="0"/>
        <w:adjustRightInd w:val="0"/>
        <w:spacing w:after="0" w:line="240" w:lineRule="auto"/>
        <w:rPr>
          <w:rFonts w:ascii="ArialMT" w:hAnsi="ArialMT"/>
          <w:sz w:val="20"/>
          <w:szCs w:val="20"/>
        </w:rPr>
      </w:pPr>
    </w:p>
    <w:p w14:paraId="0146EE00"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1925297A"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Design Requirements </w:t>
      </w:r>
    </w:p>
    <w:p w14:paraId="41B4FEFE" w14:textId="77777777" w:rsidR="006F3064" w:rsidRDefault="006F3064">
      <w:pPr>
        <w:widowControl w:val="0"/>
        <w:autoSpaceDE w:val="0"/>
        <w:autoSpaceDN w:val="0"/>
        <w:adjustRightInd w:val="0"/>
        <w:spacing w:after="0" w:line="240" w:lineRule="auto"/>
        <w:rPr>
          <w:rFonts w:ascii="ArialMT" w:hAnsi="ArialMT"/>
          <w:sz w:val="20"/>
          <w:szCs w:val="20"/>
        </w:rPr>
      </w:pPr>
    </w:p>
    <w:p w14:paraId="57A73B2A"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4595972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16D52F7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Concentrated Loads - The panels and anchor clips must be capable of supporting a 300 pound concentrated load.  The concentrated load must be applied at the panel mid-span and will be resisted by a single standing seam metal roof panel assumed to be acting as a beam.  Use the un-deformed shape of the panel to determine the section properties.</w:t>
      </w:r>
    </w:p>
    <w:p w14:paraId="0B8A3F0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51A08067" w14:textId="77777777" w:rsidR="00560F46" w:rsidRDefault="00560F46">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156AC43D"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3BF72350"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1312950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4AEBBC4E"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on the contract drawings.  The design uplift force for each connection assembly must be the pressure given for the area under consideration, multiplied by the tributary load area of the connection assembly.  The safety factor listed below </w:t>
      </w:r>
      <w:r>
        <w:rPr>
          <w:rFonts w:ascii="Courier" w:hAnsi="Courier" w:cs="Courier"/>
          <w:sz w:val="20"/>
          <w:szCs w:val="20"/>
        </w:rPr>
        <w:lastRenderedPageBreak/>
        <w:t xml:space="preserve">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 xml:space="preserve">2)  Two or more fasteners in each connection...2.25 </w:t>
      </w:r>
    </w:p>
    <w:p w14:paraId="50A3CDD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371D3C60"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77A20557"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B3CBF9"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1.2.3 Performance Requirements </w:t>
      </w:r>
    </w:p>
    <w:p w14:paraId="15A4E28E" w14:textId="77777777" w:rsidR="006F3064" w:rsidRDefault="006F3064">
      <w:pPr>
        <w:widowControl w:val="0"/>
        <w:autoSpaceDE w:val="0"/>
        <w:autoSpaceDN w:val="0"/>
        <w:adjustRightInd w:val="0"/>
        <w:spacing w:after="0" w:line="240" w:lineRule="auto"/>
        <w:rPr>
          <w:rFonts w:ascii="ArialMT" w:hAnsi="ArialMT"/>
          <w:sz w:val="20"/>
          <w:szCs w:val="20"/>
        </w:rPr>
      </w:pPr>
    </w:p>
    <w:p w14:paraId="719425EB"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5B7F9B62"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4978F7E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SSSMR for wind uplift resistance in accordance with ASTM E 1592; SSSMR systems previously tested and approved may be acceptable.</w:t>
      </w:r>
    </w:p>
    <w:p w14:paraId="40CB8268"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t xml:space="preserve">Warranty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w:t>
      </w:r>
      <w:r>
        <w:rPr>
          <w:rFonts w:ascii="Courier" w:hAnsi="Courier" w:cs="Courier"/>
          <w:sz w:val="20"/>
          <w:szCs w:val="20"/>
        </w:rPr>
        <w:lastRenderedPageBreak/>
        <w:t xml:space="preserve">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  Manufacturer's Material Warranties</w:t>
      </w:r>
    </w:p>
    <w:p w14:paraId="5A56A4AC"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F852F8"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7993D0ED"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36C31653"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753C3C4D" w14:textId="77777777" w:rsidR="006F3064" w:rsidRDefault="006F3064">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22E2411F" w14:textId="77777777" w:rsidR="00560F46" w:rsidRDefault="00560F46" w:rsidP="00560F46">
      <w:pPr>
        <w:widowControl w:val="0"/>
        <w:autoSpaceDE w:val="0"/>
        <w:autoSpaceDN w:val="0"/>
        <w:adjustRightInd w:val="0"/>
        <w:spacing w:after="0" w:line="240" w:lineRule="auto"/>
        <w:rPr>
          <w:rFonts w:ascii="Courier" w:hAnsi="Courier" w:cs="Courier"/>
          <w:sz w:val="20"/>
          <w:szCs w:val="20"/>
        </w:rPr>
      </w:pPr>
    </w:p>
    <w:p w14:paraId="5CE91282"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1.2.4 Roof Panels </w:t>
      </w:r>
    </w:p>
    <w:p w14:paraId="7477F3AB" w14:textId="77777777" w:rsidR="006F3064" w:rsidRDefault="006F3064">
      <w:pPr>
        <w:widowControl w:val="0"/>
        <w:autoSpaceDE w:val="0"/>
        <w:autoSpaceDN w:val="0"/>
        <w:adjustRightInd w:val="0"/>
        <w:spacing w:after="0" w:line="240" w:lineRule="auto"/>
        <w:rPr>
          <w:rFonts w:ascii="ArialMT" w:hAnsi="ArialMT"/>
          <w:sz w:val="20"/>
          <w:szCs w:val="20"/>
        </w:rPr>
      </w:pPr>
    </w:p>
    <w:p w14:paraId="38CBDD49"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7FF4FE3A"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74C9E690"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be steel or aluminum and have a factory color or mill finish.  Length of sheets must be sufficient to cover the entire length of any unbroken roof slope for slope lengths that do not exceed 30 feet. When length of run exceeds 30 feet and panel laps are provided, each sheet in the run must extend over three or more supports.  Sheets longer than 100 feet may be furnished if approved by the DOR.  Width of sheets must provide not more than 24 inches of coverage in place.  SSSMR system with roofing panels greater than 12 inches in width must have standing seams rolled during installation by an electrically driven seaming machine.</w:t>
      </w:r>
    </w:p>
    <w:p w14:paraId="009F06F2"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6FDA234A"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1E88C2A0" w14:textId="77777777" w:rsidR="006F3064" w:rsidRDefault="006F3064">
      <w:pPr>
        <w:widowControl w:val="0"/>
        <w:tabs>
          <w:tab w:val="left" w:pos="720"/>
        </w:tabs>
        <w:autoSpaceDE w:val="0"/>
        <w:autoSpaceDN w:val="0"/>
        <w:adjustRightInd w:val="0"/>
        <w:spacing w:after="0" w:line="240" w:lineRule="auto"/>
        <w:ind w:left="2160" w:hanging="720"/>
        <w:rPr>
          <w:rFonts w:ascii="ArialMT" w:hAnsi="ArialMT"/>
          <w:sz w:val="24"/>
          <w:szCs w:val="24"/>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 xml:space="preserve">1)  Provide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r>
        <w:rPr>
          <w:rFonts w:ascii="Courier" w:hAnsi="Courier" w:cs="Courier"/>
          <w:b/>
          <w:bCs/>
          <w:vanish/>
          <w:sz w:val="20"/>
          <w:szCs w:val="20"/>
        </w:rPr>
        <w:br/>
        <w:t xml:space="preserve">************************************************************ </w:t>
      </w:r>
      <w:r>
        <w:rPr>
          <w:rFonts w:ascii="Courier" w:hAnsi="Courier" w:cs="Courier"/>
          <w:b/>
          <w:bCs/>
          <w:vanish/>
          <w:sz w:val="20"/>
          <w:szCs w:val="20"/>
        </w:rPr>
        <w:br/>
        <w:t>NOTE:  This paragraph does not apply when aluminum panels are not used in the project.</w:t>
      </w:r>
      <w:r>
        <w:rPr>
          <w:rFonts w:ascii="Courier" w:hAnsi="Courier" w:cs="Courier"/>
          <w:b/>
          <w:bCs/>
          <w:vanish/>
          <w:sz w:val="20"/>
          <w:szCs w:val="20"/>
        </w:rPr>
        <w:br/>
        <w:t xml:space="preserve">************************************************************ </w:t>
      </w:r>
      <w:r>
        <w:rPr>
          <w:rFonts w:ascii="Courier" w:hAnsi="Courier" w:cs="Courier"/>
          <w:b/>
          <w:bCs/>
          <w:vanish/>
          <w:sz w:val="20"/>
          <w:szCs w:val="20"/>
        </w:rPr>
        <w:br/>
      </w:r>
    </w:p>
    <w:p w14:paraId="7F9F32F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1973FCF6"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BC3652"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1.2.5 Concealed Anchor Clips </w:t>
      </w:r>
    </w:p>
    <w:p w14:paraId="7C7CB02B" w14:textId="77777777" w:rsidR="006F3064" w:rsidRDefault="006F3064">
      <w:pPr>
        <w:widowControl w:val="0"/>
        <w:autoSpaceDE w:val="0"/>
        <w:autoSpaceDN w:val="0"/>
        <w:adjustRightInd w:val="0"/>
        <w:spacing w:after="0" w:line="240" w:lineRule="auto"/>
        <w:rPr>
          <w:rFonts w:ascii="ArialMT" w:hAnsi="ArialMT"/>
          <w:sz w:val="20"/>
          <w:szCs w:val="20"/>
        </w:rPr>
      </w:pPr>
    </w:p>
    <w:p w14:paraId="567F4D4B"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6CC510D5"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1.2.6 Accessories </w:t>
      </w:r>
    </w:p>
    <w:p w14:paraId="5F23AC5F" w14:textId="77777777" w:rsidR="006F3064" w:rsidRDefault="006F3064">
      <w:pPr>
        <w:widowControl w:val="0"/>
        <w:autoSpaceDE w:val="0"/>
        <w:autoSpaceDN w:val="0"/>
        <w:adjustRightInd w:val="0"/>
        <w:spacing w:after="0" w:line="240" w:lineRule="auto"/>
        <w:rPr>
          <w:rFonts w:ascii="ArialMT" w:hAnsi="ArialMT"/>
          <w:sz w:val="20"/>
          <w:szCs w:val="20"/>
        </w:rPr>
      </w:pPr>
    </w:p>
    <w:p w14:paraId="76988F0D"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55B4DE0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1.2.7 Fasteners </w:t>
      </w:r>
    </w:p>
    <w:p w14:paraId="16B7B480" w14:textId="77777777" w:rsidR="006F3064" w:rsidRDefault="006F3064">
      <w:pPr>
        <w:widowControl w:val="0"/>
        <w:autoSpaceDE w:val="0"/>
        <w:autoSpaceDN w:val="0"/>
        <w:adjustRightInd w:val="0"/>
        <w:spacing w:after="0" w:line="240" w:lineRule="auto"/>
        <w:rPr>
          <w:rFonts w:ascii="ArialMT" w:hAnsi="ArialMT"/>
          <w:sz w:val="20"/>
          <w:szCs w:val="20"/>
        </w:rPr>
      </w:pPr>
    </w:p>
    <w:p w14:paraId="20945E2E"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76EDCFB8"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1C46AAD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1/8 inch thick.  Exposed fasteners for factory color finished panels must be factory finished to match the color of the panels.</w:t>
      </w:r>
    </w:p>
    <w:p w14:paraId="5E151AFA"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6AB8C1F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Bolts - Bolts must not be less than 1/4 inch diameter, shouldered or plain shank as required, with locking washers and nuts.</w:t>
      </w:r>
    </w:p>
    <w:p w14:paraId="4CF6C03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Structural Blind Fasteners - Blind screw-type expandable fasteners must not be less than 1/4 inch diameter.  Blind (pop) rivets must not be less than 9/32 inch minimum diameter.</w:t>
      </w:r>
    </w:p>
    <w:p w14:paraId="31396F8D"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793F14"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1.5.8   Sub-purlins </w:t>
      </w:r>
    </w:p>
    <w:p w14:paraId="5D75A759" w14:textId="77777777" w:rsidR="006F3064" w:rsidRDefault="006F3064">
      <w:pPr>
        <w:widowControl w:val="0"/>
        <w:autoSpaceDE w:val="0"/>
        <w:autoSpaceDN w:val="0"/>
        <w:adjustRightInd w:val="0"/>
        <w:spacing w:after="0" w:line="240" w:lineRule="auto"/>
        <w:rPr>
          <w:rFonts w:ascii="ArialMT" w:hAnsi="ArialMT"/>
          <w:sz w:val="20"/>
          <w:szCs w:val="20"/>
        </w:rPr>
      </w:pPr>
    </w:p>
    <w:p w14:paraId="05A1ED4F"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galvanized or shop painted, as required by the project program.</w:t>
      </w:r>
    </w:p>
    <w:p w14:paraId="3019995C"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1.2.9 Factory Color Finish </w:t>
      </w:r>
    </w:p>
    <w:p w14:paraId="611D37F6" w14:textId="77777777" w:rsidR="006F3064" w:rsidRDefault="006F3064">
      <w:pPr>
        <w:widowControl w:val="0"/>
        <w:autoSpaceDE w:val="0"/>
        <w:autoSpaceDN w:val="0"/>
        <w:adjustRightInd w:val="0"/>
        <w:spacing w:after="0" w:line="240" w:lineRule="auto"/>
        <w:rPr>
          <w:rFonts w:ascii="ArialMT" w:hAnsi="ArialMT"/>
          <w:sz w:val="20"/>
          <w:szCs w:val="20"/>
        </w:rPr>
      </w:pPr>
    </w:p>
    <w:p w14:paraId="38F8B488"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have a factory applied polyvinylidene fluoride finish on the exposed side.  The exterior finish must consist of a baked-on topcoat with an appropriate prime coat.  The exterior coating must be a nominal 2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383288E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21/16 to 1/8 inch failure at scribe, as determined by ASTM D 1654.</w:t>
      </w:r>
    </w:p>
    <w:p w14:paraId="05BB6C1A" w14:textId="77777777" w:rsidR="00560F46" w:rsidRDefault="00560F46">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022ED4ED"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59AB3368"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17DFF62D"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Formability Test - When subjected to testing in accordance with ASTM D 522 Method B, 1/8 inch diameter mandrel, the coating film must show no evidence of cracking to the naked eye.</w:t>
      </w:r>
    </w:p>
    <w:p w14:paraId="05F3DB37"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Humidity Test - When subjected to a humidity cabinet test in accordance with ASTM D 2247 for 1000 hours, a scored panel must show no signs of blistering, cracking, creepage or corrosion.</w:t>
      </w:r>
    </w:p>
    <w:p w14:paraId="772D8FAA"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Impact Resistance - Factory-painted sheet must withstand direct and reverse impact in accordance with ASTM D 2794 0.500 inch diameter hemispherical head indenter, equal to 1.5 times the metal thickness in mils, expressed in inch-pounds, with no cracking.</w:t>
      </w:r>
    </w:p>
    <w:p w14:paraId="29ED5FED"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1285C19F" w14:textId="77777777" w:rsidR="00560F46" w:rsidRDefault="00560F46">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0619EEB"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2C1A7304"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0DBB2B8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Specular Gloss - Where considerations for flight line visibility (or other considerations) mandate, finished roof surfaces  must have a specular gloss value of 10 or less at an angle of 85 degrees or 30 plus or minus the value specified in the project program at 60 degrees when measured in accordance with ASTM D 523.</w:t>
      </w:r>
    </w:p>
    <w:p w14:paraId="6081DA6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Pollution Resistance - Coating must show no visual effects when covered spot tested in a 10 percent hydrochloric acid solution for 24 hours in accordance with ASTM D 1308.</w:t>
      </w:r>
    </w:p>
    <w:p w14:paraId="70A4344C"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773F1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1.2.10 Insulation </w:t>
      </w:r>
    </w:p>
    <w:p w14:paraId="07BD5751" w14:textId="77777777" w:rsidR="006F3064" w:rsidRDefault="006F3064">
      <w:pPr>
        <w:widowControl w:val="0"/>
        <w:autoSpaceDE w:val="0"/>
        <w:autoSpaceDN w:val="0"/>
        <w:adjustRightInd w:val="0"/>
        <w:spacing w:after="0" w:line="240" w:lineRule="auto"/>
        <w:rPr>
          <w:rFonts w:ascii="ArialMT" w:hAnsi="ArialMT"/>
          <w:sz w:val="20"/>
          <w:szCs w:val="20"/>
        </w:rPr>
      </w:pPr>
    </w:p>
    <w:p w14:paraId="05CB63BE"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66BE3508"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2A0558E9" w14:textId="77777777" w:rsidR="00560F46" w:rsidRDefault="00560F46">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A30B6CA"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29E13C8D"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40DCA68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6BEDFA9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23B423E4"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D1A6FC"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1.2.11 Sealant </w:t>
      </w:r>
    </w:p>
    <w:p w14:paraId="1600047D" w14:textId="77777777" w:rsidR="006F3064" w:rsidRDefault="006F3064">
      <w:pPr>
        <w:widowControl w:val="0"/>
        <w:autoSpaceDE w:val="0"/>
        <w:autoSpaceDN w:val="0"/>
        <w:adjustRightInd w:val="0"/>
        <w:spacing w:after="0" w:line="240" w:lineRule="auto"/>
        <w:rPr>
          <w:rFonts w:ascii="ArialMT" w:hAnsi="ArialMT"/>
          <w:sz w:val="20"/>
          <w:szCs w:val="20"/>
        </w:rPr>
      </w:pPr>
    </w:p>
    <w:p w14:paraId="19B8FB51"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688E05F9"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1.2.12 Vapor Retarder </w:t>
      </w:r>
    </w:p>
    <w:p w14:paraId="2B882076" w14:textId="77777777" w:rsidR="006F3064" w:rsidRDefault="006F3064">
      <w:pPr>
        <w:widowControl w:val="0"/>
        <w:autoSpaceDE w:val="0"/>
        <w:autoSpaceDN w:val="0"/>
        <w:adjustRightInd w:val="0"/>
        <w:spacing w:after="0" w:line="240" w:lineRule="auto"/>
        <w:rPr>
          <w:rFonts w:ascii="ArialMT" w:hAnsi="ArialMT"/>
          <w:sz w:val="20"/>
          <w:szCs w:val="20"/>
        </w:rPr>
      </w:pPr>
    </w:p>
    <w:p w14:paraId="20522423"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Vapor Retarders as Integral Facing - Alloy conforming to ASTM B 209, temper as required for the forming operation, minimum 0.032 inch thick.  Insulation facing must have a permeability of 0.02 perm or less when tested in accordance with ASTM E 96.</w:t>
      </w:r>
    </w:p>
    <w:p w14:paraId="0A412151"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Vapor Retarders Separate from Insulation - Vapor retarder material must be polyethylene sheeting conforming to ASTM D 4397.  A single ply of 10 mil polyethylene sheet; or, at the Contractor's option, a double ply of 6 mil polyethylene sheet must be used.  A fully compatible polyethylene tape with equal or better water vapor control characteristics than the vapor retarder material must be provided.  A cloth industrial duct tape in a utility grade must also be provided to use as needed to protect the vapor retarder from puncturing.</w:t>
      </w:r>
    </w:p>
    <w:p w14:paraId="7FA7E8A7" w14:textId="77777777" w:rsidR="00560F46" w:rsidRDefault="00560F46">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79552C4"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66950C08"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7EFB7F2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Slip Sheet for Use with Vapor Retarder - Slip sheet for use with vapor retarder must be a 5 lb. per 100 square feet rosin-sized, unsaturated building paper.</w:t>
      </w:r>
    </w:p>
    <w:p w14:paraId="1149B265"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4D7B39"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1.2.13 EPDM Rubber Boots </w:t>
      </w:r>
    </w:p>
    <w:p w14:paraId="5E7D0BD4" w14:textId="77777777" w:rsidR="006F3064" w:rsidRDefault="006F3064">
      <w:pPr>
        <w:widowControl w:val="0"/>
        <w:autoSpaceDE w:val="0"/>
        <w:autoSpaceDN w:val="0"/>
        <w:adjustRightInd w:val="0"/>
        <w:spacing w:after="0" w:line="240" w:lineRule="auto"/>
        <w:rPr>
          <w:rFonts w:ascii="ArialMT" w:hAnsi="ArialMT"/>
          <w:sz w:val="20"/>
          <w:szCs w:val="20"/>
        </w:rPr>
      </w:pPr>
    </w:p>
    <w:p w14:paraId="7E3BA0D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Pitch pockets are not permitted.</w:t>
      </w:r>
    </w:p>
    <w:p w14:paraId="5096A70F"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3E93B89A"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1.2.14 Prefabricated Curbs and Equipment Support </w:t>
      </w:r>
    </w:p>
    <w:p w14:paraId="441DB0BB" w14:textId="77777777" w:rsidR="006F3064" w:rsidRDefault="006F3064">
      <w:pPr>
        <w:widowControl w:val="0"/>
        <w:autoSpaceDE w:val="0"/>
        <w:autoSpaceDN w:val="0"/>
        <w:adjustRightInd w:val="0"/>
        <w:spacing w:after="0" w:line="240" w:lineRule="auto"/>
        <w:rPr>
          <w:rFonts w:ascii="ArialMT" w:hAnsi="ArialMT"/>
          <w:sz w:val="20"/>
          <w:szCs w:val="20"/>
        </w:rPr>
      </w:pPr>
    </w:p>
    <w:p w14:paraId="4211C608"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8 inches above finish roof.  Construct curbs to match roof slope and to provide a level top surface for mounting of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3EE7016A"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1.2.15 Prefabricated Flashing Systems for Roof Trusses or Other Structural Roof Penetrations </w:t>
      </w:r>
    </w:p>
    <w:p w14:paraId="3F2E178D" w14:textId="77777777" w:rsidR="006F3064" w:rsidRDefault="006F3064">
      <w:pPr>
        <w:widowControl w:val="0"/>
        <w:autoSpaceDE w:val="0"/>
        <w:autoSpaceDN w:val="0"/>
        <w:adjustRightInd w:val="0"/>
        <w:spacing w:after="0" w:line="240" w:lineRule="auto"/>
        <w:rPr>
          <w:rFonts w:ascii="ArialMT" w:hAnsi="ArialMT"/>
          <w:sz w:val="20"/>
          <w:szCs w:val="20"/>
        </w:rPr>
      </w:pPr>
    </w:p>
    <w:p w14:paraId="664A401B"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w:t>
      </w:r>
    </w:p>
    <w:p w14:paraId="498A3B60"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Sleeves: Form semi-cylindrical tubular flashing sleeves of stainless steel not less than 8" high, tightly seam intersecting halves to mate snugly. Provide a split flashing plate with radial corners and being formed upward to provide a continuous soldering flange for semi-cylindrical sleeve engagement. Size each unit to allow for vibration and thermal movement of member with a 1/8" minimum x Â¼" maximum. </w:t>
      </w:r>
    </w:p>
    <w:p w14:paraId="5714BD7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Counter flashing: Provide a counter flashing 5" high with a seamed edged to a diameter Â¼" larger than the flashing sleeve. </w:t>
      </w:r>
    </w:p>
    <w:p w14:paraId="51B59E80"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Cover: Provide a conical sealant cover, sloped outward and downward at 30 degrees, with an inside diameter equal to the truss size and an outside diameter 50mm larger.</w:t>
      </w:r>
    </w:p>
    <w:p w14:paraId="3F8E82A5"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w:t>
      </w:r>
    </w:p>
    <w:p w14:paraId="5936CE3B"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Base sleeve: mate shop fabricated half sections together around truss and solder vertical and horizontal seams watertight. Embed flashing flange in a full bed of mastic. Flash into roof system as indicated and required by roofing manufacturer. Counter flashing and conical sealant cover: Using a solvent and rapid evaporation rate and leaving no residue, clean area of pipe directly above flashing. Wrap a single layer of 3/8" x 1" closed cell foam tape around pipe Â¼" above top of base sleeve. Install cap flashing. Solder vertical seam apply sealant into channel and tool for positive runoff. Apply conical sealant cover directly above sealant.</w:t>
      </w:r>
    </w:p>
    <w:p w14:paraId="2692828E"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5DA7423F" w14:textId="77777777" w:rsidR="006F3064" w:rsidRDefault="006F3064">
      <w:pPr>
        <w:widowControl w:val="0"/>
        <w:autoSpaceDE w:val="0"/>
        <w:autoSpaceDN w:val="0"/>
        <w:adjustRightInd w:val="0"/>
        <w:spacing w:after="0" w:line="240" w:lineRule="auto"/>
        <w:rPr>
          <w:rFonts w:ascii="ArialMT" w:hAnsi="ArialMT"/>
          <w:sz w:val="20"/>
          <w:szCs w:val="20"/>
        </w:rPr>
      </w:pPr>
    </w:p>
    <w:p w14:paraId="74A561B8"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07A2D332" w14:textId="77777777" w:rsidR="006F3064" w:rsidRDefault="006F3064">
      <w:pPr>
        <w:widowControl w:val="0"/>
        <w:autoSpaceDE w:val="0"/>
        <w:autoSpaceDN w:val="0"/>
        <w:adjustRightInd w:val="0"/>
        <w:spacing w:after="0" w:line="240" w:lineRule="auto"/>
        <w:rPr>
          <w:rFonts w:ascii="ArialMT" w:hAnsi="ArialMT"/>
          <w:sz w:val="20"/>
          <w:szCs w:val="20"/>
        </w:rPr>
      </w:pPr>
    </w:p>
    <w:p w14:paraId="0C8CE8AE" w14:textId="77777777" w:rsidR="006F3064" w:rsidRDefault="006F306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Warranty (Except SSMRS) - Furnish the roofing system manufacturer's materials and workmanship warranty for the roofing system. The warranty period must not be less than 20 years from the date the Government acceptance of the work.  The warranty must be issued </w:t>
      </w:r>
      <w:r>
        <w:rPr>
          <w:rFonts w:ascii="Courier" w:hAnsi="Courier" w:cs="Courier"/>
          <w:sz w:val="20"/>
          <w:szCs w:val="20"/>
        </w:rPr>
        <w:lastRenderedPageBreak/>
        <w:t>directly to the Government and will not be limited in dollar value. The system warranty must include roofing membrane, insulation, flashings, accessories and attachments.</w:t>
      </w:r>
    </w:p>
    <w:p w14:paraId="14C70194" w14:textId="77777777" w:rsidR="006F3064" w:rsidRDefault="006F306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31943E3E" w14:textId="77777777" w:rsidR="006F3064" w:rsidRPr="00560F46" w:rsidRDefault="006F3064">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r>
        <w:rPr>
          <w:rFonts w:ascii="Courier" w:hAnsi="Courier" w:cs="Courier"/>
          <w:b/>
          <w:bCs/>
          <w:vanish/>
          <w:sz w:val="20"/>
          <w:szCs w:val="20"/>
        </w:rPr>
        <w:br/>
        <w:t xml:space="preserve">************************************************************ </w:t>
      </w:r>
      <w:r>
        <w:rPr>
          <w:rFonts w:ascii="Courier" w:hAnsi="Courier" w:cs="Courier"/>
          <w:b/>
          <w:bCs/>
          <w:vanish/>
          <w:sz w:val="20"/>
          <w:szCs w:val="20"/>
        </w:rPr>
        <w:br/>
        <w:t>NOTE: Specify Class B option only when Class A may not be attainable such as membrane system application directly to wood deck. Provide justification/rationale for Class B option with design submission</w:t>
      </w:r>
      <w:r>
        <w:rPr>
          <w:rFonts w:ascii="Courier" w:hAnsi="Courier" w:cs="Courier"/>
          <w:b/>
          <w:bCs/>
          <w:vanish/>
          <w:sz w:val="20"/>
          <w:szCs w:val="20"/>
        </w:rPr>
        <w:br/>
        <w:t xml:space="preserve">************************************************************ </w:t>
      </w:r>
      <w:r>
        <w:rPr>
          <w:rFonts w:ascii="Courier" w:hAnsi="Courier" w:cs="Courier"/>
          <w:b/>
          <w:bCs/>
          <w:vanish/>
          <w:sz w:val="20"/>
          <w:szCs w:val="20"/>
        </w:rPr>
        <w:br/>
      </w:r>
      <w:r>
        <w:rPr>
          <w:rFonts w:ascii="ArialMT" w:hAnsi="ArialMT"/>
          <w:sz w:val="24"/>
          <w:szCs w:val="24"/>
        </w:rPr>
        <w:br/>
      </w:r>
      <w:r w:rsidRPr="00560F46">
        <w:rPr>
          <w:rFonts w:ascii="Courier New" w:hAnsi="Courier New" w:cs="Courier New"/>
          <w:sz w:val="20"/>
          <w:szCs w:val="20"/>
        </w:rPr>
        <w:t>1) Be Class A or B rated in accordance with ASTM E 108 , FM 4470, or UL 790; and2) Be listed as part of Fire-Classified roof deck construction in UL RMSD, or Class I roof deck construction in FM P7825c.</w:t>
      </w:r>
    </w:p>
    <w:p w14:paraId="1F24A233" w14:textId="77777777" w:rsidR="006F3064" w:rsidRDefault="006F306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on roof system to protect roof from foot traffic. Provide traffic pads from roof access to and around roof mounted mechanical equipment and underneath removable mechanical equipment access panels.  Traffic pads must be of compatible material to roof.  </w:t>
      </w:r>
    </w:p>
    <w:p w14:paraId="5B6F318D" w14:textId="77777777" w:rsidR="006F3064" w:rsidRDefault="006F3064">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53CCE2CF" w14:textId="77777777" w:rsidR="006F3064" w:rsidRDefault="006F3064">
      <w:pPr>
        <w:widowControl w:val="0"/>
        <w:tabs>
          <w:tab w:val="left" w:pos="720"/>
        </w:tabs>
        <w:autoSpaceDE w:val="0"/>
        <w:autoSpaceDN w:val="0"/>
        <w:adjustRightInd w:val="0"/>
        <w:spacing w:after="0" w:line="240" w:lineRule="auto"/>
        <w:ind w:left="1440" w:hanging="720"/>
        <w:rPr>
          <w:rFonts w:ascii="ArialMT" w:hAnsi="ArialMT"/>
          <w:sz w:val="20"/>
          <w:szCs w:val="20"/>
        </w:rPr>
      </w:pPr>
    </w:p>
    <w:p w14:paraId="76261150"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ETHYLENE PROPYLENE DIENE TERPOLYMER (EPDM) </w:t>
      </w:r>
    </w:p>
    <w:p w14:paraId="2D731C68" w14:textId="77777777" w:rsidR="006F3064" w:rsidRDefault="006F3064">
      <w:pPr>
        <w:widowControl w:val="0"/>
        <w:autoSpaceDE w:val="0"/>
        <w:autoSpaceDN w:val="0"/>
        <w:adjustRightInd w:val="0"/>
        <w:spacing w:after="0" w:line="240" w:lineRule="auto"/>
        <w:rPr>
          <w:rFonts w:ascii="ArialMT" w:hAnsi="ArialMT"/>
          <w:sz w:val="20"/>
          <w:szCs w:val="20"/>
        </w:rPr>
      </w:pPr>
    </w:p>
    <w:p w14:paraId="34157C73" w14:textId="77777777" w:rsidR="006F3064" w:rsidRDefault="006F306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37542A3C" w14:textId="77777777" w:rsidR="006F3064" w:rsidRDefault="006F3064">
      <w:pPr>
        <w:widowControl w:val="0"/>
        <w:autoSpaceDE w:val="0"/>
        <w:autoSpaceDN w:val="0"/>
        <w:adjustRightInd w:val="0"/>
        <w:spacing w:after="0" w:line="240" w:lineRule="auto"/>
        <w:rPr>
          <w:rFonts w:ascii="Courier" w:hAnsi="Courier" w:cs="Courier"/>
          <w:vanish/>
          <w:sz w:val="20"/>
          <w:szCs w:val="20"/>
        </w:rPr>
      </w:pPr>
    </w:p>
    <w:p w14:paraId="32E50D33"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1838295C" w14:textId="77777777" w:rsidR="006F3064" w:rsidRDefault="006F3064">
      <w:pPr>
        <w:widowControl w:val="0"/>
        <w:autoSpaceDE w:val="0"/>
        <w:autoSpaceDN w:val="0"/>
        <w:adjustRightInd w:val="0"/>
        <w:spacing w:after="0" w:line="240" w:lineRule="auto"/>
        <w:rPr>
          <w:rFonts w:ascii="ArialMT" w:hAnsi="ArialMT"/>
          <w:sz w:val="20"/>
          <w:szCs w:val="20"/>
        </w:rPr>
      </w:pPr>
    </w:p>
    <w:p w14:paraId="3D975B01"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EPDM Sheet - ASTM D 4637.  Ethylene Propylene Diene Monomer (EPDM), reinforced, 90 mil (2.3 mm) thick for fully adhered application. Seams must be sealed with seam tape versus liquid adhesive, unless previously approved by DOR.</w:t>
      </w:r>
    </w:p>
    <w:p w14:paraId="728B121F"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5C432A8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17C3028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2F443F65"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40DD6E"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MODIFIED BITUMINOUS MEMBRANE ROOFING </w:t>
      </w:r>
    </w:p>
    <w:p w14:paraId="1B7BB9B4" w14:textId="77777777" w:rsidR="006F3064" w:rsidRDefault="006F3064">
      <w:pPr>
        <w:widowControl w:val="0"/>
        <w:autoSpaceDE w:val="0"/>
        <w:autoSpaceDN w:val="0"/>
        <w:adjustRightInd w:val="0"/>
        <w:spacing w:after="0" w:line="240" w:lineRule="auto"/>
        <w:rPr>
          <w:rFonts w:ascii="ArialMT" w:hAnsi="ArialMT"/>
          <w:sz w:val="20"/>
          <w:szCs w:val="20"/>
        </w:rPr>
      </w:pPr>
    </w:p>
    <w:p w14:paraId="748FE1B7"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modified bituminous membrane sheet roofing, SBS modified for hot mopping or cold applied, with a minimum slope of 1/2 inch per foot.  Provide a complete modified bitumen roofing system, to include insulation, flashings, felts, primers and adhesives as recommended for the installation either on a nailable (plywood or metal deck) or non-nailable (concrete) substrate, from the materials below.  All work must follow the NRCA RoofMan guidelines and standards stated within this Section.</w:t>
      </w:r>
    </w:p>
    <w:p w14:paraId="4ED31394"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12A2F666" w14:textId="77777777" w:rsidR="006F3064" w:rsidRDefault="006F3064">
      <w:pPr>
        <w:widowControl w:val="0"/>
        <w:autoSpaceDE w:val="0"/>
        <w:autoSpaceDN w:val="0"/>
        <w:adjustRightInd w:val="0"/>
        <w:spacing w:after="0" w:line="240" w:lineRule="auto"/>
        <w:rPr>
          <w:rFonts w:ascii="ArialMT" w:hAnsi="ArialMT"/>
          <w:sz w:val="20"/>
          <w:szCs w:val="20"/>
        </w:rPr>
      </w:pPr>
    </w:p>
    <w:p w14:paraId="10D3748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1B2A583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Interply Sheet:  ASTM D 6162, ASTM D 6164, ASTM D 6163, Type I or II, Grade S, minimum 80 mils (2.0 mm) thick. </w:t>
      </w:r>
      <w:r>
        <w:rPr>
          <w:rFonts w:ascii="Courier" w:hAnsi="Courier" w:cs="Courier"/>
          <w:sz w:val="20"/>
          <w:szCs w:val="20"/>
        </w:rPr>
        <w:br/>
      </w:r>
      <w:r>
        <w:rPr>
          <w:rFonts w:ascii="Courier" w:hAnsi="Courier" w:cs="Courier"/>
          <w:sz w:val="20"/>
          <w:szCs w:val="20"/>
        </w:rPr>
        <w:br/>
        <w:t>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sheet on roofs expected to experience high levels of traffic, on roofs with congested equipment, where equipment is expected to receive regular service or high maintenance, and where other service conditions warrant.</w:t>
      </w:r>
    </w:p>
    <w:p w14:paraId="428691B7"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3F90F69E"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3751DCC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5A8F557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47CDD520"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3E75F6E1"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4E8CEFCD"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D8720E"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STRUCTURAL STANDING SEAM METAL ROOFING </w:t>
      </w:r>
    </w:p>
    <w:p w14:paraId="7D9C29BF" w14:textId="77777777" w:rsidR="006F3064" w:rsidRDefault="006F3064">
      <w:pPr>
        <w:widowControl w:val="0"/>
        <w:autoSpaceDE w:val="0"/>
        <w:autoSpaceDN w:val="0"/>
        <w:adjustRightInd w:val="0"/>
        <w:spacing w:after="0" w:line="240" w:lineRule="auto"/>
        <w:rPr>
          <w:rFonts w:ascii="ArialMT" w:hAnsi="ArialMT"/>
          <w:sz w:val="20"/>
          <w:szCs w:val="20"/>
        </w:rPr>
      </w:pPr>
    </w:p>
    <w:p w14:paraId="6AFA7A19"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262AF8B6"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599419AF" w14:textId="77777777" w:rsidR="006F3064" w:rsidRDefault="006F3064">
      <w:pPr>
        <w:widowControl w:val="0"/>
        <w:autoSpaceDE w:val="0"/>
        <w:autoSpaceDN w:val="0"/>
        <w:adjustRightInd w:val="0"/>
        <w:spacing w:after="0" w:line="240" w:lineRule="auto"/>
        <w:rPr>
          <w:rFonts w:ascii="ArialMT" w:hAnsi="ArialMT"/>
          <w:sz w:val="20"/>
          <w:szCs w:val="20"/>
        </w:rPr>
      </w:pPr>
    </w:p>
    <w:p w14:paraId="21AA37ED" w14:textId="77777777" w:rsidR="006F3064" w:rsidRDefault="006F306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1A304169"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484A2978" w14:textId="77777777" w:rsidR="006F3064" w:rsidRDefault="006F3064">
      <w:pPr>
        <w:widowControl w:val="0"/>
        <w:autoSpaceDE w:val="0"/>
        <w:autoSpaceDN w:val="0"/>
        <w:adjustRightInd w:val="0"/>
        <w:spacing w:after="0" w:line="240" w:lineRule="auto"/>
        <w:rPr>
          <w:rFonts w:ascii="ArialMT" w:hAnsi="ArialMT"/>
          <w:sz w:val="20"/>
          <w:szCs w:val="20"/>
        </w:rPr>
      </w:pPr>
    </w:p>
    <w:p w14:paraId="6025AFA4"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mineral fiber blanket thermal </w:t>
      </w:r>
      <w:r>
        <w:rPr>
          <w:rFonts w:ascii="Courier" w:hAnsi="Courier" w:cs="Courier"/>
          <w:sz w:val="20"/>
          <w:szCs w:val="20"/>
        </w:rPr>
        <w:lastRenderedPageBreak/>
        <w:t>insulation above ceilings.</w:t>
      </w:r>
    </w:p>
    <w:p w14:paraId="20D0189F"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6A4D50C5" w14:textId="77777777" w:rsidR="006F3064" w:rsidRDefault="006F3064">
      <w:pPr>
        <w:widowControl w:val="0"/>
        <w:autoSpaceDE w:val="0"/>
        <w:autoSpaceDN w:val="0"/>
        <w:adjustRightInd w:val="0"/>
        <w:spacing w:after="0" w:line="240" w:lineRule="auto"/>
        <w:rPr>
          <w:rFonts w:ascii="ArialMT" w:hAnsi="ArialMT"/>
          <w:sz w:val="20"/>
          <w:szCs w:val="20"/>
        </w:rPr>
      </w:pPr>
    </w:p>
    <w:p w14:paraId="33207A9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Blanket Insulation - ASTM C 665, Type I, II, or III, as appropriate for the installation, Class A, membrane-faced surface with a flame spread of 25 or less; and a smoke developed rating of 150 or less when tested in accordance with ASTM E 84. Indicate insulation R-values on the design drawings.</w:t>
      </w:r>
    </w:p>
    <w:p w14:paraId="000B0730"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Metal, un-faced mineral fiber blankets in accordance with ASTM C665, Type I.  Blocking around chimneys and other heat producing devices must be non-combustible and meet the requirements of ASTM E 136.</w:t>
      </w:r>
    </w:p>
    <w:p w14:paraId="421F6F3D"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Vapor Retarder - 6 mil (minimum) thick polyethylene sheeting conforming to ASTM D 4397, with a water permeance value of 1 perm or less when tested according with ASTM E 96.</w:t>
      </w:r>
    </w:p>
    <w:p w14:paraId="4AFB56D8"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3F8239"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4A7391CF" w14:textId="77777777" w:rsidR="006F3064" w:rsidRDefault="006F3064">
      <w:pPr>
        <w:widowControl w:val="0"/>
        <w:autoSpaceDE w:val="0"/>
        <w:autoSpaceDN w:val="0"/>
        <w:adjustRightInd w:val="0"/>
        <w:spacing w:after="0" w:line="240" w:lineRule="auto"/>
        <w:rPr>
          <w:rFonts w:ascii="ArialMT" w:hAnsi="ArialMT"/>
          <w:sz w:val="20"/>
          <w:szCs w:val="20"/>
        </w:rPr>
      </w:pPr>
    </w:p>
    <w:p w14:paraId="4EAD8884"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725B1361"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2B0371DE" w14:textId="77777777" w:rsidR="006F3064" w:rsidRDefault="006F3064">
      <w:pPr>
        <w:widowControl w:val="0"/>
        <w:autoSpaceDE w:val="0"/>
        <w:autoSpaceDN w:val="0"/>
        <w:adjustRightInd w:val="0"/>
        <w:spacing w:after="0" w:line="240" w:lineRule="auto"/>
        <w:rPr>
          <w:rFonts w:ascii="ArialMT" w:hAnsi="ArialMT"/>
          <w:sz w:val="20"/>
          <w:szCs w:val="20"/>
        </w:rPr>
      </w:pPr>
    </w:p>
    <w:p w14:paraId="3E340E6A"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6E19DE4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Expanded Perlite Board – ASTM C 728, minimum thickness of 3/4" boards, and 4' by 4' board size.</w:t>
      </w:r>
    </w:p>
    <w:p w14:paraId="71707D70"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03892E7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Extruded Polystrene (XPS) Board - ASTM C 578, Type IV or X, and 4' by 4' board size.</w:t>
      </w:r>
    </w:p>
    <w:p w14:paraId="40C78F8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Composite Boards – ASTM C 984 (Polyisocyanurate-perlite) or ASTM C 1289, Type V, oriented strand board or waferboard on one side and fibrous felt or glass fiber mat membrane or aluminum foil on the other.</w:t>
      </w:r>
    </w:p>
    <w:p w14:paraId="42D9E5CA"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C51559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174E6312" w14:textId="77777777" w:rsidR="006F3064" w:rsidRDefault="006F3064">
      <w:pPr>
        <w:widowControl w:val="0"/>
        <w:autoSpaceDE w:val="0"/>
        <w:autoSpaceDN w:val="0"/>
        <w:adjustRightInd w:val="0"/>
        <w:spacing w:after="0" w:line="240" w:lineRule="auto"/>
        <w:rPr>
          <w:rFonts w:ascii="ArialMT" w:hAnsi="ArialMT"/>
          <w:sz w:val="20"/>
          <w:szCs w:val="20"/>
        </w:rPr>
      </w:pPr>
    </w:p>
    <w:p w14:paraId="353B66C2"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1/2" per foot (13 mm per 300 mm).  For re-roofing applications where slopes of 1/2" per foot (13 mm per 300 mm) cannot be achieved, provide a minimum of 1/4" </w:t>
      </w:r>
      <w:r>
        <w:rPr>
          <w:rFonts w:ascii="Courier" w:hAnsi="Courier" w:cs="Courier"/>
          <w:sz w:val="20"/>
          <w:szCs w:val="20"/>
        </w:rPr>
        <w:lastRenderedPageBreak/>
        <w:t>per foot (6.35 mm per 300 mm) slope.</w:t>
      </w:r>
    </w:p>
    <w:p w14:paraId="42E1E350"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6EDA4ECC" w14:textId="77777777" w:rsidR="006F3064" w:rsidRDefault="006F3064">
      <w:pPr>
        <w:widowControl w:val="0"/>
        <w:autoSpaceDE w:val="0"/>
        <w:autoSpaceDN w:val="0"/>
        <w:adjustRightInd w:val="0"/>
        <w:spacing w:after="0" w:line="240" w:lineRule="auto"/>
        <w:rPr>
          <w:rFonts w:ascii="ArialMT" w:hAnsi="ArialMT"/>
          <w:sz w:val="20"/>
          <w:szCs w:val="20"/>
        </w:rPr>
      </w:pPr>
    </w:p>
    <w:p w14:paraId="480DE70A"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58653915"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3E4BBB49" w14:textId="77777777" w:rsidR="006F3064" w:rsidRDefault="006F3064">
      <w:pPr>
        <w:widowControl w:val="0"/>
        <w:autoSpaceDE w:val="0"/>
        <w:autoSpaceDN w:val="0"/>
        <w:adjustRightInd w:val="0"/>
        <w:spacing w:after="0" w:line="240" w:lineRule="auto"/>
        <w:rPr>
          <w:rFonts w:ascii="ArialMT" w:hAnsi="ArialMT"/>
          <w:sz w:val="20"/>
          <w:szCs w:val="20"/>
        </w:rPr>
      </w:pPr>
    </w:p>
    <w:p w14:paraId="7A5CC57E"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1177, with a 0 Flame Spread and 0 Smoke Developed when tested in accordance with ASTM E 84, 500 psi (2450 kPA), Class A.</w:t>
      </w:r>
    </w:p>
    <w:p w14:paraId="54117B24"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Bitumens </w:t>
      </w:r>
    </w:p>
    <w:p w14:paraId="3DAE0465" w14:textId="77777777" w:rsidR="006F3064" w:rsidRDefault="006F3064">
      <w:pPr>
        <w:widowControl w:val="0"/>
        <w:autoSpaceDE w:val="0"/>
        <w:autoSpaceDN w:val="0"/>
        <w:adjustRightInd w:val="0"/>
        <w:spacing w:after="0" w:line="240" w:lineRule="auto"/>
        <w:rPr>
          <w:rFonts w:ascii="ArialMT" w:hAnsi="ArialMT"/>
          <w:sz w:val="20"/>
          <w:szCs w:val="20"/>
        </w:rPr>
      </w:pPr>
    </w:p>
    <w:p w14:paraId="57EB7B3E"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7FE3F09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66917605"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75697B40"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AA337E"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1E8662AF" w14:textId="77777777" w:rsidR="006F3064" w:rsidRDefault="006F3064">
      <w:pPr>
        <w:widowControl w:val="0"/>
        <w:autoSpaceDE w:val="0"/>
        <w:autoSpaceDN w:val="0"/>
        <w:adjustRightInd w:val="0"/>
        <w:spacing w:after="0" w:line="240" w:lineRule="auto"/>
        <w:rPr>
          <w:rFonts w:ascii="ArialMT" w:hAnsi="ArialMT"/>
          <w:sz w:val="20"/>
          <w:szCs w:val="20"/>
        </w:rPr>
      </w:pPr>
    </w:p>
    <w:p w14:paraId="24849B5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0E48CC5A"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Polymer-Modified Self-Adhering Bitumen Sheet, 40 mil (1.1 mm) minimum thickness.  Provide at roof perimeter, valley and roof penetration locations as a minimum.</w:t>
      </w:r>
      <w:r>
        <w:rPr>
          <w:rFonts w:ascii="Courier" w:hAnsi="Courier" w:cs="Courier"/>
          <w:sz w:val="20"/>
          <w:szCs w:val="20"/>
        </w:rPr>
        <w:br/>
      </w:r>
    </w:p>
    <w:p w14:paraId="19D44774"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C5EDCD"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6740C84F" w14:textId="77777777" w:rsidR="006F3064" w:rsidRDefault="006F3064">
      <w:pPr>
        <w:widowControl w:val="0"/>
        <w:autoSpaceDE w:val="0"/>
        <w:autoSpaceDN w:val="0"/>
        <w:adjustRightInd w:val="0"/>
        <w:spacing w:after="0" w:line="240" w:lineRule="auto"/>
        <w:rPr>
          <w:rFonts w:ascii="ArialMT" w:hAnsi="ArialMT"/>
          <w:sz w:val="20"/>
          <w:szCs w:val="20"/>
        </w:rPr>
      </w:pPr>
    </w:p>
    <w:p w14:paraId="3B515BD6"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pre-manufactured flashing components for use in single-ply roofing applications.  Seal laps and penetrations to prevent moisture vapor penetration.  Adhesives, sealants, prefabricated components and spray foam products may be required.</w:t>
      </w:r>
    </w:p>
    <w:p w14:paraId="3B3CF21D"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2C21266B" w14:textId="77777777" w:rsidR="006F3064" w:rsidRDefault="006F3064">
      <w:pPr>
        <w:widowControl w:val="0"/>
        <w:autoSpaceDE w:val="0"/>
        <w:autoSpaceDN w:val="0"/>
        <w:adjustRightInd w:val="0"/>
        <w:spacing w:after="0" w:line="240" w:lineRule="auto"/>
        <w:rPr>
          <w:rFonts w:ascii="ArialMT" w:hAnsi="ArialMT"/>
          <w:sz w:val="20"/>
          <w:szCs w:val="20"/>
        </w:rPr>
      </w:pPr>
    </w:p>
    <w:p w14:paraId="0ECB8F38"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flat, round or hexagonal steel (not less than 1-3/8"(35 mm) diameter) and 28 gage, or plastic plates (not less than 3 inches (75 mm) in diameter).</w:t>
      </w:r>
    </w:p>
    <w:p w14:paraId="32422199"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lightweight cellular concrete decks must penetrate at least 1 inch (25 mm) but not more than 1-1/2 inches (32 mm) into the deck.  Withdrawal resistance from lightweight cellular concrete deck must not be less than 40 lbs.(18 kg) each, or 120 lbs. (54 kg) each in metal deck.</w:t>
      </w:r>
    </w:p>
    <w:p w14:paraId="2E0FC4A6"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2DF7D485"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place to withstand an uplift pressure required by the project program in the field of the roof and FM Loss Prevention Data Sheets (LPDS) 1-49 for perimeter component and flashing attachment.</w:t>
      </w:r>
    </w:p>
    <w:p w14:paraId="17A0BF58"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Roofing Nails - Provide corrosion resistant ring shank nails of sufficient length to penetrate a minimum of 1 inch (25 mm) into wood nailers or so as to provide appropriate embedment in substrate below.  Fasteners must conform to FM A/S4470, and be placed to withstand an uplift pressure of 90 psf (4.3 kPa) conforming to FM P7825, and FM 1-49 for perimeter fasteners.</w:t>
      </w:r>
    </w:p>
    <w:p w14:paraId="0CD96252"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0A9DA4FB" w14:textId="77777777" w:rsidR="006F3064" w:rsidRDefault="006F3064">
      <w:pPr>
        <w:widowControl w:val="0"/>
        <w:autoSpaceDE w:val="0"/>
        <w:autoSpaceDN w:val="0"/>
        <w:adjustRightInd w:val="0"/>
        <w:spacing w:after="0" w:line="240" w:lineRule="auto"/>
        <w:rPr>
          <w:rFonts w:ascii="ArialMT" w:hAnsi="ArialMT"/>
          <w:sz w:val="20"/>
          <w:szCs w:val="20"/>
        </w:rPr>
      </w:pPr>
    </w:p>
    <w:p w14:paraId="5CCEE5B5"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nailers must be pressure-preservative-treated in accordance with AWPA M2 Standards, permanently marked or branded, and installed flush with the top of the adjacent insulation board.  Separate treated wood nailers from roofing metals with underlayment.</w:t>
      </w:r>
    </w:p>
    <w:p w14:paraId="084F3742" w14:textId="77777777" w:rsidR="006F3064" w:rsidRDefault="006F3064">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6207A508" w14:textId="77777777" w:rsidR="006F3064" w:rsidRDefault="006F3064">
      <w:pPr>
        <w:widowControl w:val="0"/>
        <w:autoSpaceDE w:val="0"/>
        <w:autoSpaceDN w:val="0"/>
        <w:adjustRightInd w:val="0"/>
        <w:spacing w:after="0" w:line="240" w:lineRule="auto"/>
        <w:rPr>
          <w:rFonts w:ascii="ArialMT" w:hAnsi="ArialMT"/>
          <w:sz w:val="20"/>
          <w:szCs w:val="20"/>
        </w:rPr>
      </w:pPr>
    </w:p>
    <w:p w14:paraId="5A531DBD" w14:textId="77777777" w:rsidR="006F3064" w:rsidRDefault="006F3064">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41A8C2D6"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02476A28" w14:textId="77777777" w:rsidR="006F3064" w:rsidRDefault="006F3064">
      <w:pPr>
        <w:widowControl w:val="0"/>
        <w:autoSpaceDE w:val="0"/>
        <w:autoSpaceDN w:val="0"/>
        <w:adjustRightInd w:val="0"/>
        <w:spacing w:after="0" w:line="240" w:lineRule="auto"/>
        <w:rPr>
          <w:rFonts w:ascii="ArialMT" w:hAnsi="ArialMT"/>
          <w:sz w:val="20"/>
          <w:szCs w:val="20"/>
        </w:rPr>
      </w:pPr>
    </w:p>
    <w:p w14:paraId="08C02EEA"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4FD48B32" w14:textId="77777777" w:rsidR="006F3064" w:rsidRDefault="006F3064">
      <w:pPr>
        <w:widowControl w:val="0"/>
        <w:autoSpaceDE w:val="0"/>
        <w:autoSpaceDN w:val="0"/>
        <w:adjustRightInd w:val="0"/>
        <w:spacing w:after="0" w:line="240" w:lineRule="auto"/>
        <w:rPr>
          <w:rFonts w:ascii="ArialMT" w:hAnsi="ArialMT"/>
          <w:sz w:val="20"/>
          <w:szCs w:val="20"/>
        </w:rPr>
      </w:pPr>
    </w:p>
    <w:p w14:paraId="27ECD2E0"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43629E23"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3959787C" w14:textId="77777777" w:rsidR="006F3064" w:rsidRDefault="006F3064">
      <w:pPr>
        <w:widowControl w:val="0"/>
        <w:autoSpaceDE w:val="0"/>
        <w:autoSpaceDN w:val="0"/>
        <w:adjustRightInd w:val="0"/>
        <w:spacing w:after="0" w:line="240" w:lineRule="auto"/>
        <w:rPr>
          <w:rFonts w:ascii="ArialMT" w:hAnsi="ArialMT"/>
          <w:sz w:val="20"/>
          <w:szCs w:val="20"/>
        </w:rPr>
      </w:pPr>
    </w:p>
    <w:p w14:paraId="387009BC"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sheet metal items in minimum 8 to 10 foot (2.44 to 3.05 meter) lengths. Sheet metal items include the following: gutters, including hangers; downspouts; counter-flashings; gravel stops and fascias; cap, valley, stepped, base and eave flashings and related accessories.</w:t>
      </w:r>
    </w:p>
    <w:p w14:paraId="3D323F3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4BB043F3"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Stainless Steel - ASTM A 167, Type 302 or 304, 2D finish, fully annealed, dead-soft temper.</w:t>
      </w:r>
    </w:p>
    <w:p w14:paraId="442B9DBD"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Aluminum Alloy Sheet and Plate - ASTM B 209</w:t>
      </w:r>
    </w:p>
    <w:p w14:paraId="584F3B0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Pre-Finished Aluminum - Provide trim, gravel stops and fascias of Pre-finished aluminum.  Finish must be baked-on factory applied color coating of polyvinylidene fluoride (PVF2) or other equivalent fluorocarbon coating with a minimum thickness of 0.8 to 1.3 mils.</w:t>
      </w:r>
    </w:p>
    <w:p w14:paraId="7298F79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Aluminum alloy, Extruded Bars, Rods, Shapes, and Tubes - ASTM B 221</w:t>
      </w:r>
    </w:p>
    <w:p w14:paraId="715FAA48"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Solder - ASTM B 32</w:t>
      </w:r>
    </w:p>
    <w:p w14:paraId="7E14762D"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Polyvinyl Chloride Reglet - ASTM D 1784, Type II</w:t>
      </w:r>
    </w:p>
    <w:p w14:paraId="72069D7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Asphalt Primer - ASTM D 41</w:t>
      </w:r>
    </w:p>
    <w:p w14:paraId="02D31D6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Fasteners - Fasteners must be of the same or compatible metal with the item being fastened. Stainless steel fasteners must be used to fasten dissimilar materials.</w:t>
      </w:r>
    </w:p>
    <w:p w14:paraId="781C6736"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B07E8C"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31F3C269" w14:textId="77777777" w:rsidR="006F3064" w:rsidRDefault="006F3064">
      <w:pPr>
        <w:widowControl w:val="0"/>
        <w:autoSpaceDE w:val="0"/>
        <w:autoSpaceDN w:val="0"/>
        <w:adjustRightInd w:val="0"/>
        <w:spacing w:after="0" w:line="240" w:lineRule="auto"/>
        <w:rPr>
          <w:rFonts w:ascii="ArialMT" w:hAnsi="ArialMT"/>
          <w:sz w:val="20"/>
          <w:szCs w:val="20"/>
        </w:rPr>
      </w:pPr>
    </w:p>
    <w:p w14:paraId="6F76123B"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1FA64457"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48988E74"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Make surfaces to receive sheet metal plumb and true, clean, even, smooth, dry and free of defects and projections that could affect the application.</w:t>
      </w:r>
    </w:p>
    <w:p w14:paraId="1F9DD19B"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047EFC82"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prefabricated inside and outside corners at all sheet metal intersection pieces.  Minimum leg length must be 12 inches (300 mm), maximum length must be 18 inches (450 mm).</w:t>
      </w:r>
    </w:p>
    <w:p w14:paraId="16A9A87F"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05B1DC7E"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136484C6"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12465FD9"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30D7B8FC" w14:textId="77777777" w:rsidR="006F3064" w:rsidRDefault="006F306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Where sheet metal components are to be embedded in the roofing system, prime both sides of all metal flanges prior to installation.</w:t>
      </w:r>
    </w:p>
    <w:p w14:paraId="5EE07B61" w14:textId="77777777" w:rsidR="006F3064" w:rsidRDefault="006F306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4EA1E4A"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B301005  GUTTERS AND DOWNSPOUTS </w:t>
      </w:r>
    </w:p>
    <w:p w14:paraId="0498E5DC" w14:textId="77777777" w:rsidR="006F3064" w:rsidRDefault="006F3064">
      <w:pPr>
        <w:widowControl w:val="0"/>
        <w:autoSpaceDE w:val="0"/>
        <w:autoSpaceDN w:val="0"/>
        <w:adjustRightInd w:val="0"/>
        <w:spacing w:after="0" w:line="240" w:lineRule="auto"/>
        <w:rPr>
          <w:rFonts w:ascii="ArialMT" w:hAnsi="ArialMT"/>
          <w:sz w:val="20"/>
          <w:szCs w:val="20"/>
        </w:rPr>
      </w:pPr>
    </w:p>
    <w:p w14:paraId="78B6EEC0" w14:textId="77777777" w:rsidR="006F3064" w:rsidRDefault="006F306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1CF2470B"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B301006  ROOF OPENINGS AND SUPPORTS </w:t>
      </w:r>
    </w:p>
    <w:p w14:paraId="159C3E40" w14:textId="77777777" w:rsidR="006F3064" w:rsidRDefault="006F3064">
      <w:pPr>
        <w:widowControl w:val="0"/>
        <w:autoSpaceDE w:val="0"/>
        <w:autoSpaceDN w:val="0"/>
        <w:adjustRightInd w:val="0"/>
        <w:spacing w:after="0" w:line="240" w:lineRule="auto"/>
        <w:rPr>
          <w:rFonts w:ascii="ArialMT" w:hAnsi="ArialMT"/>
          <w:sz w:val="20"/>
          <w:szCs w:val="20"/>
        </w:rPr>
      </w:pPr>
    </w:p>
    <w:p w14:paraId="260CDB25"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1.1 GENERAL REQUIREMENTS </w:t>
      </w:r>
    </w:p>
    <w:p w14:paraId="563FCF44" w14:textId="77777777" w:rsidR="006F3064" w:rsidRDefault="006F3064">
      <w:pPr>
        <w:widowControl w:val="0"/>
        <w:autoSpaceDE w:val="0"/>
        <w:autoSpaceDN w:val="0"/>
        <w:adjustRightInd w:val="0"/>
        <w:spacing w:after="0" w:line="240" w:lineRule="auto"/>
        <w:rPr>
          <w:rFonts w:ascii="ArialMT" w:hAnsi="ArialMT"/>
          <w:sz w:val="20"/>
          <w:szCs w:val="20"/>
        </w:rPr>
      </w:pPr>
    </w:p>
    <w:p w14:paraId="68FF3FB7"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233C2B6B"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all penetration flashings extend minimum 8 inches (200 mm) above the finished roof surface.  Use round shapes to construct equipment supports.  Equipment supports should be raised on a continuous curb a minimum of 14 inches (350 mm), but not less than as required by the NRCA.</w:t>
      </w:r>
    </w:p>
    <w:p w14:paraId="565A7CD7"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1.2 ROOF HATCHES </w:t>
      </w:r>
    </w:p>
    <w:p w14:paraId="68741D31" w14:textId="77777777" w:rsidR="006F3064" w:rsidRDefault="006F3064">
      <w:pPr>
        <w:widowControl w:val="0"/>
        <w:autoSpaceDE w:val="0"/>
        <w:autoSpaceDN w:val="0"/>
        <w:adjustRightInd w:val="0"/>
        <w:spacing w:after="0" w:line="240" w:lineRule="auto"/>
        <w:rPr>
          <w:rFonts w:ascii="ArialMT" w:hAnsi="ArialMT"/>
          <w:sz w:val="20"/>
          <w:szCs w:val="20"/>
        </w:rPr>
      </w:pPr>
    </w:p>
    <w:p w14:paraId="4990DFE1"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using NRCA approved techniques and details.  Provide roof hatch where required by Occupational Safety and Health Administration (OSHA), or </w:t>
      </w:r>
      <w:r>
        <w:rPr>
          <w:rFonts w:ascii="Courier" w:hAnsi="Courier" w:cs="Courier"/>
          <w:sz w:val="20"/>
          <w:szCs w:val="20"/>
        </w:rPr>
        <w:lastRenderedPageBreak/>
        <w:t>as access to roof when roof mounted equipment is used or other routine roof maintenance is required.</w:t>
      </w:r>
    </w:p>
    <w:p w14:paraId="55E996F9" w14:textId="77777777" w:rsidR="006F3064" w:rsidRDefault="006F306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1.2.1 Construction </w:t>
      </w:r>
    </w:p>
    <w:p w14:paraId="7D51BF4C" w14:textId="77777777" w:rsidR="006F3064" w:rsidRDefault="006F3064">
      <w:pPr>
        <w:widowControl w:val="0"/>
        <w:autoSpaceDE w:val="0"/>
        <w:autoSpaceDN w:val="0"/>
        <w:adjustRightInd w:val="0"/>
        <w:spacing w:after="0" w:line="240" w:lineRule="auto"/>
        <w:rPr>
          <w:rFonts w:ascii="ArialMT" w:hAnsi="ArialMT"/>
          <w:sz w:val="20"/>
          <w:szCs w:val="20"/>
        </w:rPr>
      </w:pPr>
    </w:p>
    <w:p w14:paraId="4424B594" w14:textId="77777777" w:rsidR="006F3064" w:rsidRDefault="006F306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roof hatches of 14 gage galvanized steel with 22 gage galvanized steel liner or 18 gage aluminum liner, and have integral curb, flange and flashings for securing to roof deck.  Hinge must be heavy-duty zinc plated steel with non-removable pins.  Latching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4F56C90E"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1.3 GUARDS </w:t>
      </w:r>
    </w:p>
    <w:p w14:paraId="4F6BF334" w14:textId="77777777" w:rsidR="006F3064" w:rsidRDefault="006F3064">
      <w:pPr>
        <w:widowControl w:val="0"/>
        <w:autoSpaceDE w:val="0"/>
        <w:autoSpaceDN w:val="0"/>
        <w:adjustRightInd w:val="0"/>
        <w:spacing w:after="0" w:line="240" w:lineRule="auto"/>
        <w:rPr>
          <w:rFonts w:ascii="ArialMT" w:hAnsi="ArialMT"/>
          <w:sz w:val="20"/>
          <w:szCs w:val="20"/>
        </w:rPr>
      </w:pPr>
    </w:p>
    <w:p w14:paraId="7B5DF8EA"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5F231FD8"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B301090  OTHER ROOFING </w:t>
      </w:r>
    </w:p>
    <w:p w14:paraId="61897E9A" w14:textId="77777777" w:rsidR="006F3064" w:rsidRDefault="006F3064">
      <w:pPr>
        <w:widowControl w:val="0"/>
        <w:autoSpaceDE w:val="0"/>
        <w:autoSpaceDN w:val="0"/>
        <w:adjustRightInd w:val="0"/>
        <w:spacing w:after="0" w:line="240" w:lineRule="auto"/>
        <w:rPr>
          <w:rFonts w:ascii="ArialMT" w:hAnsi="ArialMT"/>
          <w:sz w:val="20"/>
          <w:szCs w:val="20"/>
        </w:rPr>
      </w:pPr>
    </w:p>
    <w:p w14:paraId="72CAD1AE"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1.1 LIGHTNING PROTECTION </w:t>
      </w:r>
    </w:p>
    <w:p w14:paraId="69DAE417" w14:textId="77777777" w:rsidR="006F3064" w:rsidRDefault="006F3064">
      <w:pPr>
        <w:widowControl w:val="0"/>
        <w:autoSpaceDE w:val="0"/>
        <w:autoSpaceDN w:val="0"/>
        <w:adjustRightInd w:val="0"/>
        <w:spacing w:after="0" w:line="240" w:lineRule="auto"/>
        <w:rPr>
          <w:rFonts w:ascii="ArialMT" w:hAnsi="ArialMT"/>
          <w:sz w:val="20"/>
          <w:szCs w:val="20"/>
        </w:rPr>
      </w:pPr>
    </w:p>
    <w:p w14:paraId="0D6D2525"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2F36A74D"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1.2 ROOF DRAINS (EXISTING) </w:t>
      </w:r>
    </w:p>
    <w:p w14:paraId="5EBD0AEA" w14:textId="77777777" w:rsidR="006F3064" w:rsidRDefault="006F3064">
      <w:pPr>
        <w:widowControl w:val="0"/>
        <w:autoSpaceDE w:val="0"/>
        <w:autoSpaceDN w:val="0"/>
        <w:adjustRightInd w:val="0"/>
        <w:spacing w:after="0" w:line="240" w:lineRule="auto"/>
        <w:rPr>
          <w:rFonts w:ascii="ArialMT" w:hAnsi="ArialMT"/>
          <w:sz w:val="20"/>
          <w:szCs w:val="20"/>
        </w:rPr>
      </w:pPr>
    </w:p>
    <w:p w14:paraId="155899F6"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existing roof drains are to be reused in roof replacement construction, provide new, compatible flashing materials, a new drain clamping ring and new bolts for anchorage.  Reuse of existing clamping ring and bolts is unacceptable.</w:t>
      </w:r>
    </w:p>
    <w:p w14:paraId="03173BE0" w14:textId="77777777" w:rsidR="006F3064" w:rsidRDefault="006F306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1.3 VEGETATED ROOFS </w:t>
      </w:r>
    </w:p>
    <w:p w14:paraId="2D60BB1F" w14:textId="77777777" w:rsidR="006F3064" w:rsidRDefault="006F3064">
      <w:pPr>
        <w:widowControl w:val="0"/>
        <w:autoSpaceDE w:val="0"/>
        <w:autoSpaceDN w:val="0"/>
        <w:adjustRightInd w:val="0"/>
        <w:spacing w:after="0" w:line="240" w:lineRule="auto"/>
        <w:rPr>
          <w:rFonts w:ascii="ArialMT" w:hAnsi="ArialMT"/>
          <w:sz w:val="20"/>
          <w:szCs w:val="20"/>
        </w:rPr>
      </w:pPr>
    </w:p>
    <w:p w14:paraId="72F75752"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15DDEB70" w14:textId="77777777" w:rsidR="006F3064" w:rsidRDefault="006F306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6F3064">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FC342" w14:textId="77777777" w:rsidR="001077EE" w:rsidRDefault="001077EE">
      <w:pPr>
        <w:spacing w:after="0" w:line="240" w:lineRule="auto"/>
      </w:pPr>
      <w:r>
        <w:separator/>
      </w:r>
    </w:p>
  </w:endnote>
  <w:endnote w:type="continuationSeparator" w:id="0">
    <w:p w14:paraId="50A60AC6" w14:textId="77777777" w:rsidR="001077EE" w:rsidRDefault="00107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34367" w14:textId="77777777" w:rsidR="006F3064" w:rsidRDefault="006F306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37E13" w14:textId="77777777" w:rsidR="001077EE" w:rsidRDefault="001077EE">
      <w:pPr>
        <w:spacing w:after="0" w:line="240" w:lineRule="auto"/>
      </w:pPr>
      <w:r>
        <w:separator/>
      </w:r>
    </w:p>
  </w:footnote>
  <w:footnote w:type="continuationSeparator" w:id="0">
    <w:p w14:paraId="39736548" w14:textId="77777777" w:rsidR="001077EE" w:rsidRDefault="00107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BB42" w14:textId="77777777" w:rsidR="006F3064" w:rsidRDefault="006F306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F46"/>
    <w:rsid w:val="000D01FD"/>
    <w:rsid w:val="001077EE"/>
    <w:rsid w:val="00560F46"/>
    <w:rsid w:val="006F3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366818"/>
  <w14:defaultImageDpi w14:val="0"/>
  <w15:docId w15:val="{6972ED9F-E539-4A44-819A-EAD3C0246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9773</Words>
  <Characters>55707</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2024-06-21T20:37:00Z</dcterms:created>
  <dcterms:modified xsi:type="dcterms:W3CDTF">2024-06-21T20:37:00Z</dcterms:modified>
  <cp:category>Design Build</cp:category>
</cp:coreProperties>
</file>