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A6B0C8"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31D8D71A"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NAVFAC                                                 PTS-A20 (December 2018)</w:t>
      </w:r>
      <w:r>
        <w:rPr>
          <w:rFonts w:ascii="Courier" w:hAnsi="Courier" w:cs="Courier"/>
          <w:b/>
          <w:bCs/>
          <w:vanish/>
          <w:kern w:val="0"/>
          <w:sz w:val="20"/>
          <w:szCs w:val="20"/>
        </w:rPr>
        <w:br/>
        <w:t xml:space="preserve">                                             ------------------------------</w:t>
      </w:r>
      <w:r>
        <w:rPr>
          <w:rFonts w:ascii="Courier" w:hAnsi="Courier" w:cs="Courier"/>
          <w:b/>
          <w:bCs/>
          <w:vanish/>
          <w:kern w:val="0"/>
          <w:sz w:val="20"/>
          <w:szCs w:val="20"/>
        </w:rPr>
        <w:br/>
        <w:t>Preparing Activity: NAVFAC                  SUPERSEDING PTS-A20 (February 2018)</w:t>
      </w:r>
      <w:r>
        <w:rPr>
          <w:rFonts w:ascii="Courier" w:hAnsi="Courier" w:cs="Courier"/>
          <w:b/>
          <w:bCs/>
          <w:vanish/>
          <w:kern w:val="0"/>
          <w:sz w:val="20"/>
          <w:szCs w:val="20"/>
        </w:rPr>
        <w:br/>
        <w:t>PERFORMANCE TECHNICAL SPECIFICATION</w:t>
      </w:r>
      <w:r>
        <w:rPr>
          <w:rFonts w:ascii="Courier" w:hAnsi="Courier" w:cs="Courier"/>
          <w:b/>
          <w:bCs/>
          <w:vanish/>
          <w:kern w:val="0"/>
          <w:sz w:val="20"/>
          <w:szCs w:val="20"/>
        </w:rPr>
        <w:br/>
      </w:r>
      <w:r>
        <w:rPr>
          <w:rFonts w:ascii="Courier" w:hAnsi="Courier" w:cs="Courier"/>
          <w:b/>
          <w:bCs/>
          <w:vanish/>
          <w:kern w:val="0"/>
          <w:sz w:val="20"/>
          <w:szCs w:val="20"/>
        </w:rPr>
        <w:br/>
        <w:t>***************************************************************************</w:t>
      </w:r>
    </w:p>
    <w:p w14:paraId="66C0D03E"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0E01C586" w14:textId="77777777" w:rsidR="00000000" w:rsidRDefault="00000000">
      <w:pPr>
        <w:widowControl w:val="0"/>
        <w:autoSpaceDE w:val="0"/>
        <w:autoSpaceDN w:val="0"/>
        <w:adjustRightInd w:val="0"/>
        <w:spacing w:after="240" w:line="240" w:lineRule="auto"/>
        <w:jc w:val="center"/>
        <w:rPr>
          <w:rFonts w:ascii="Courier" w:hAnsi="Courier" w:cs="Courier"/>
          <w:kern w:val="0"/>
          <w:sz w:val="20"/>
          <w:szCs w:val="20"/>
        </w:rPr>
      </w:pPr>
      <w:r>
        <w:rPr>
          <w:rFonts w:ascii="Courier" w:hAnsi="Courier" w:cs="Courier"/>
          <w:kern w:val="0"/>
          <w:sz w:val="20"/>
          <w:szCs w:val="20"/>
        </w:rPr>
        <w:t>SECTION A20</w:t>
      </w:r>
      <w:r>
        <w:rPr>
          <w:rFonts w:ascii="Courier" w:hAnsi="Courier" w:cs="Courier"/>
          <w:kern w:val="0"/>
          <w:sz w:val="20"/>
          <w:szCs w:val="20"/>
        </w:rPr>
        <w:br/>
      </w:r>
      <w:r>
        <w:rPr>
          <w:rFonts w:ascii="Courier" w:hAnsi="Courier" w:cs="Courier"/>
          <w:kern w:val="0"/>
          <w:sz w:val="20"/>
          <w:szCs w:val="20"/>
        </w:rPr>
        <w:br/>
        <w:t>BASEMENT CONSTRUCTION</w:t>
      </w:r>
      <w:r>
        <w:rPr>
          <w:rFonts w:ascii="Courier" w:hAnsi="Courier" w:cs="Courier"/>
          <w:kern w:val="0"/>
          <w:sz w:val="20"/>
          <w:szCs w:val="20"/>
        </w:rPr>
        <w:br/>
        <w:t>12/18</w:t>
      </w:r>
    </w:p>
    <w:p w14:paraId="750367D7"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r>
        <w:rPr>
          <w:rFonts w:ascii="Courier" w:hAnsi="Courier" w:cs="Courier"/>
          <w:b/>
          <w:bCs/>
          <w:vanish/>
          <w:kern w:val="0"/>
          <w:sz w:val="20"/>
          <w:szCs w:val="20"/>
        </w:rPr>
        <w:t xml:space="preserve">*************************************************************************** </w:t>
      </w:r>
      <w:r>
        <w:rPr>
          <w:rFonts w:ascii="Courier" w:hAnsi="Courier" w:cs="Courier"/>
          <w:b/>
          <w:bCs/>
          <w:vanish/>
          <w:kern w:val="0"/>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kern w:val="0"/>
          <w:sz w:val="20"/>
          <w:szCs w:val="20"/>
        </w:rPr>
        <w:br/>
      </w:r>
      <w:r>
        <w:rPr>
          <w:rFonts w:ascii="Courier" w:hAnsi="Courier" w:cs="Courier"/>
          <w:b/>
          <w:bCs/>
          <w:vanish/>
          <w:kern w:val="0"/>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kern w:val="0"/>
          <w:sz w:val="20"/>
          <w:szCs w:val="20"/>
        </w:rPr>
        <w:br/>
      </w:r>
      <w:r>
        <w:rPr>
          <w:rFonts w:ascii="Courier" w:hAnsi="Courier" w:cs="Courier"/>
          <w:b/>
          <w:bCs/>
          <w:vanish/>
          <w:kern w:val="0"/>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kern w:val="0"/>
          <w:sz w:val="20"/>
          <w:szCs w:val="20"/>
        </w:rPr>
        <w:br/>
      </w:r>
      <w:r>
        <w:rPr>
          <w:rFonts w:ascii="Courier" w:hAnsi="Courier" w:cs="Courier"/>
          <w:b/>
          <w:bCs/>
          <w:vanish/>
          <w:kern w:val="0"/>
          <w:sz w:val="20"/>
          <w:szCs w:val="20"/>
        </w:rPr>
        <w:br/>
        <w:t>The Table of Contents is intended for navigation purposes only for the RFP writer and should not show up in the printed document. Basements are generally not found in aircraft hangars. Should the project require a basement, the RFP preparer should use the basic template for general construction.</w:t>
      </w:r>
      <w:r>
        <w:rPr>
          <w:rFonts w:ascii="Courier" w:hAnsi="Courier" w:cs="Courier"/>
          <w:b/>
          <w:bCs/>
          <w:vanish/>
          <w:kern w:val="0"/>
          <w:sz w:val="20"/>
          <w:szCs w:val="20"/>
        </w:rPr>
        <w:br/>
        <w:t>***************************************************************************</w:t>
      </w:r>
    </w:p>
    <w:p w14:paraId="1EB38BDC" w14:textId="77777777" w:rsidR="00000000" w:rsidRDefault="00000000">
      <w:pPr>
        <w:widowControl w:val="0"/>
        <w:autoSpaceDE w:val="0"/>
        <w:autoSpaceDN w:val="0"/>
        <w:adjustRightInd w:val="0"/>
        <w:spacing w:after="0" w:line="240" w:lineRule="auto"/>
        <w:rPr>
          <w:rFonts w:ascii="Courier" w:hAnsi="Courier" w:cs="Courier"/>
          <w:vanish/>
          <w:kern w:val="0"/>
          <w:sz w:val="20"/>
          <w:szCs w:val="20"/>
        </w:rPr>
      </w:pPr>
    </w:p>
    <w:p w14:paraId="690927FF" w14:textId="77777777" w:rsidR="00000000"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There is no basement construction in this project.</w:t>
      </w:r>
    </w:p>
    <w:p w14:paraId="1F5060DE" w14:textId="77777777" w:rsidR="00AE4913" w:rsidRDefault="00000000">
      <w:pPr>
        <w:widowControl w:val="0"/>
        <w:autoSpaceDE w:val="0"/>
        <w:autoSpaceDN w:val="0"/>
        <w:adjustRightInd w:val="0"/>
        <w:spacing w:after="240" w:line="240" w:lineRule="auto"/>
        <w:rPr>
          <w:rFonts w:ascii="Courier" w:hAnsi="Courier" w:cs="Courier"/>
          <w:kern w:val="0"/>
          <w:sz w:val="20"/>
          <w:szCs w:val="20"/>
        </w:rPr>
      </w:pPr>
      <w:r>
        <w:rPr>
          <w:rFonts w:ascii="Courier" w:hAnsi="Courier" w:cs="Courier"/>
          <w:kern w:val="0"/>
          <w:sz w:val="20"/>
          <w:szCs w:val="20"/>
        </w:rPr>
        <w:t>-- End of Section --</w:t>
      </w:r>
    </w:p>
    <w:sectPr w:rsidR="00AE4913">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D56BDA" w14:textId="77777777" w:rsidR="00AE4913" w:rsidRDefault="00AE4913">
      <w:pPr>
        <w:spacing w:after="0" w:line="240" w:lineRule="auto"/>
      </w:pPr>
      <w:r>
        <w:separator/>
      </w:r>
    </w:p>
  </w:endnote>
  <w:endnote w:type="continuationSeparator" w:id="0">
    <w:p w14:paraId="4F520C10" w14:textId="77777777" w:rsidR="00AE4913" w:rsidRDefault="00AE4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E2BD4" w14:textId="77777777" w:rsidR="00000000" w:rsidRDefault="00000000">
    <w:pPr>
      <w:widowControl w:val="0"/>
      <w:autoSpaceDE w:val="0"/>
      <w:autoSpaceDN w:val="0"/>
      <w:adjustRightInd w:val="0"/>
      <w:spacing w:after="0" w:line="240" w:lineRule="auto"/>
      <w:jc w:val="center"/>
      <w:rPr>
        <w:rFonts w:ascii="Courier" w:hAnsi="Courier" w:cs="Courier"/>
        <w:kern w:val="0"/>
        <w:sz w:val="18"/>
        <w:szCs w:val="18"/>
      </w:rPr>
    </w:pPr>
    <w:r>
      <w:rPr>
        <w:rFonts w:ascii="Courier" w:hAnsi="Courier" w:cs="Courier"/>
        <w:kern w:val="0"/>
        <w:sz w:val="18"/>
        <w:szCs w:val="18"/>
      </w:rPr>
      <w:t xml:space="preserve">PART 4 - SECTION A20 - Page </w:t>
    </w:r>
    <w:r>
      <w:rPr>
        <w:rFonts w:ascii="Courier" w:hAnsi="Courier" w:cs="Courier"/>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89AA20" w14:textId="77777777" w:rsidR="00AE4913" w:rsidRDefault="00AE4913">
      <w:pPr>
        <w:spacing w:after="0" w:line="240" w:lineRule="auto"/>
      </w:pPr>
      <w:r>
        <w:separator/>
      </w:r>
    </w:p>
  </w:footnote>
  <w:footnote w:type="continuationSeparator" w:id="0">
    <w:p w14:paraId="3376AD44" w14:textId="77777777" w:rsidR="00AE4913" w:rsidRDefault="00AE49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2EAF7" w14:textId="77777777" w:rsidR="00000000" w:rsidRDefault="00000000">
    <w:pPr>
      <w:widowControl w:val="0"/>
      <w:tabs>
        <w:tab w:val="right" w:pos="9340"/>
      </w:tabs>
      <w:autoSpaceDE w:val="0"/>
      <w:autoSpaceDN w:val="0"/>
      <w:adjustRightInd w:val="0"/>
      <w:spacing w:after="0" w:line="240" w:lineRule="auto"/>
      <w:rPr>
        <w:rFonts w:ascii="Courier" w:hAnsi="Courier" w:cs="Courier"/>
        <w:kern w:val="0"/>
        <w:sz w:val="18"/>
        <w:szCs w:val="18"/>
      </w:rPr>
    </w:pPr>
    <w:proofErr w:type="gramStart"/>
    <w:r>
      <w:rPr>
        <w:rFonts w:ascii="Courier" w:hAnsi="Courier" w:cs="Courier"/>
        <w:kern w:val="0"/>
        <w:sz w:val="18"/>
        <w:szCs w:val="18"/>
      </w:rPr>
      <w:t xml:space="preserve">Hangar  </w:t>
    </w:r>
    <w:r>
      <w:rPr>
        <w:rFonts w:ascii="Courier" w:hAnsi="Courier" w:cs="Courier"/>
        <w:kern w:val="0"/>
        <w:sz w:val="18"/>
        <w:szCs w:val="18"/>
      </w:rPr>
      <w:tab/>
    </w:r>
    <w:proofErr w:type="gramEnd"/>
    <w:r>
      <w:rPr>
        <w:rFonts w:ascii="Courier" w:hAnsi="Courier" w:cs="Courier"/>
        <w:kern w:val="0"/>
        <w:sz w:val="18"/>
        <w:szCs w:val="18"/>
      </w:rPr>
      <w:t>Work Order Number</w:t>
    </w:r>
    <w:r>
      <w:rPr>
        <w:rFonts w:ascii="Courier" w:hAnsi="Courier" w:cs="Courier"/>
        <w:kern w:val="0"/>
        <w:sz w:val="18"/>
        <w:szCs w:val="18"/>
      </w:rPr>
      <w:br/>
      <w:t>Project Location, City, State</w:t>
    </w:r>
    <w:r>
      <w:rPr>
        <w:rFonts w:ascii="Courier" w:hAnsi="Courier" w:cs="Courier"/>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C69"/>
    <w:rsid w:val="000A2206"/>
    <w:rsid w:val="00244A1D"/>
    <w:rsid w:val="00AE4913"/>
    <w:rsid w:val="00C01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B6560A"/>
  <w14:defaultImageDpi w14:val="0"/>
  <w15:docId w15:val="{4C5FF9E9-61A7-45F4-8171-E6C7B8DA1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Words>
  <Characters>2175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2024-06-21T20:29:00Z</dcterms:created>
  <dcterms:modified xsi:type="dcterms:W3CDTF">2024-06-21T20:29:00Z</dcterms:modified>
  <cp:category>Design Build</cp:category>
</cp:coreProperties>
</file>