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EF45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160E91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6. ENGINEERING SYSTEMS REQUIREMENTS </w:t>
      </w:r>
    </w:p>
    <w:p w14:paraId="6DDA69B9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D10 CONVEYING </w:t>
      </w:r>
    </w:p>
    <w:p w14:paraId="6F16C6A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SYSTEMS REQUIREMENTS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CONVEYING  TEMPLATE 02/18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On NAVFAC Installations, this building type does not typically utilize conveying systems.  If project requirements identify the need for a multistory facility design or conveying systems, copy the applicable RFP Part 3 and RFP Part4 - D10/ Conveying requirements from the RFP Standard Template and include them in the project specific RFP.  Edit RFP Part 3 to meet project requirements.  **********************************************************************************************************</w:t>
      </w:r>
    </w:p>
    <w:p w14:paraId="57CFFCF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12852CA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8"/>
          <w:szCs w:val="28"/>
        </w:rPr>
        <w:t>SYSTEM DESCRIPTION</w:t>
      </w: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kern w:val="0"/>
          <w:sz w:val="20"/>
          <w:szCs w:val="20"/>
        </w:rPr>
        <w:t>This facility type does not require conveying systems.</w:t>
      </w:r>
    </w:p>
    <w:p w14:paraId="62FCFF06" w14:textId="77777777" w:rsidR="00540BCD" w:rsidRDefault="00000000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-- End of Section --</w:t>
      </w:r>
    </w:p>
    <w:sectPr w:rsidR="00540BC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113FC" w14:textId="77777777" w:rsidR="00540BCD" w:rsidRDefault="00540BCD">
      <w:pPr>
        <w:spacing w:after="0" w:line="240" w:lineRule="auto"/>
      </w:pPr>
      <w:r>
        <w:separator/>
      </w:r>
    </w:p>
  </w:endnote>
  <w:endnote w:type="continuationSeparator" w:id="0">
    <w:p w14:paraId="472ED6C7" w14:textId="77777777" w:rsidR="00540BCD" w:rsidRDefault="00540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05C68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6 / ESR D10 -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CF691" w14:textId="77777777" w:rsidR="00540BCD" w:rsidRDefault="00540BCD">
      <w:pPr>
        <w:spacing w:after="0" w:line="240" w:lineRule="auto"/>
      </w:pPr>
      <w:r>
        <w:separator/>
      </w:r>
    </w:p>
  </w:footnote>
  <w:footnote w:type="continuationSeparator" w:id="0">
    <w:p w14:paraId="1DDCCF74" w14:textId="77777777" w:rsidR="00540BCD" w:rsidRDefault="00540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6F275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Dining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Facility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A3D"/>
    <w:rsid w:val="000F52C4"/>
    <w:rsid w:val="00540BCD"/>
    <w:rsid w:val="006D5A3D"/>
    <w:rsid w:val="00C2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11F9D1"/>
  <w14:defaultImageDpi w14:val="0"/>
  <w15:docId w15:val="{CB71D89C-7C99-4DDB-96D5-786806AA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2024-06-18T16:07:00Z</dcterms:created>
  <dcterms:modified xsi:type="dcterms:W3CDTF">2024-06-18T16:07:00Z</dcterms:modified>
  <cp:category>Design Build</cp:category>
</cp:coreProperties>
</file>