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C406C" w14:textId="77777777" w:rsidR="00A33F0A" w:rsidRDefault="00A33F0A">
      <w:pPr>
        <w:widowControl w:val="0"/>
        <w:autoSpaceDE w:val="0"/>
        <w:autoSpaceDN w:val="0"/>
        <w:adjustRightInd w:val="0"/>
        <w:spacing w:after="0" w:line="240" w:lineRule="auto"/>
        <w:rPr>
          <w:rFonts w:ascii="Times New Roman" w:hAnsi="Times New Roman"/>
          <w:sz w:val="24"/>
          <w:szCs w:val="24"/>
        </w:rPr>
      </w:pPr>
    </w:p>
    <w:p w14:paraId="0B203479" w14:textId="77777777" w:rsidR="00A33F0A" w:rsidRDefault="00A33F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PTS-D40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PTS-D40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D89B323" w14:textId="77777777" w:rsidR="00A33F0A" w:rsidRDefault="00A33F0A">
      <w:pPr>
        <w:widowControl w:val="0"/>
        <w:autoSpaceDE w:val="0"/>
        <w:autoSpaceDN w:val="0"/>
        <w:adjustRightInd w:val="0"/>
        <w:spacing w:after="0" w:line="240" w:lineRule="auto"/>
        <w:rPr>
          <w:rFonts w:ascii="Courier" w:hAnsi="Courier" w:cs="Courier"/>
          <w:vanish/>
          <w:sz w:val="20"/>
          <w:szCs w:val="20"/>
        </w:rPr>
      </w:pPr>
    </w:p>
    <w:p w14:paraId="56AA33DC" w14:textId="77777777" w:rsidR="00A33F0A" w:rsidRDefault="00A33F0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D40</w:t>
      </w:r>
    </w:p>
    <w:p w14:paraId="5A94595C" w14:textId="77777777" w:rsidR="00A33F0A" w:rsidRDefault="00A33F0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FIRE PROTECTION</w:t>
      </w:r>
      <w:r>
        <w:rPr>
          <w:rFonts w:ascii="Courier" w:hAnsi="Courier" w:cs="Courier"/>
          <w:sz w:val="20"/>
          <w:szCs w:val="20"/>
        </w:rPr>
        <w:br/>
        <w:t>12/18</w:t>
      </w:r>
    </w:p>
    <w:p w14:paraId="0835017B" w14:textId="77777777" w:rsidR="00A33F0A" w:rsidRDefault="00A33F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Dining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486841A" w14:textId="77777777" w:rsidR="00A33F0A" w:rsidRDefault="00A33F0A">
      <w:pPr>
        <w:widowControl w:val="0"/>
        <w:autoSpaceDE w:val="0"/>
        <w:autoSpaceDN w:val="0"/>
        <w:adjustRightInd w:val="0"/>
        <w:spacing w:after="0" w:line="240" w:lineRule="auto"/>
        <w:rPr>
          <w:rFonts w:ascii="Courier" w:hAnsi="Courier" w:cs="Courier"/>
          <w:vanish/>
          <w:sz w:val="20"/>
          <w:szCs w:val="20"/>
        </w:rPr>
      </w:pPr>
    </w:p>
    <w:p w14:paraId="6786D107" w14:textId="77777777" w:rsidR="00A33F0A" w:rsidRDefault="00A33F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D40     GENERAL</w:t>
      </w:r>
      <w:r>
        <w:rPr>
          <w:rFonts w:ascii="Courier" w:hAnsi="Courier" w:cs="Courier"/>
          <w:b/>
          <w:bCs/>
          <w:vanish/>
          <w:sz w:val="20"/>
          <w:szCs w:val="20"/>
        </w:rPr>
        <w:br/>
        <w:t>D40  1.1  DESIGN GUIDANCE</w:t>
      </w:r>
      <w:r>
        <w:rPr>
          <w:rFonts w:ascii="Courier" w:hAnsi="Courier" w:cs="Courier"/>
          <w:b/>
          <w:bCs/>
          <w:vanish/>
          <w:sz w:val="20"/>
          <w:szCs w:val="20"/>
        </w:rPr>
        <w:br/>
        <w:t>D40  1.2  QUALITY ASSURANCE</w:t>
      </w:r>
      <w:r>
        <w:rPr>
          <w:rFonts w:ascii="Courier" w:hAnsi="Courier" w:cs="Courier"/>
          <w:b/>
          <w:bCs/>
          <w:vanish/>
          <w:sz w:val="20"/>
          <w:szCs w:val="20"/>
        </w:rPr>
        <w:br/>
        <w:t>D40  1.3  DESIGN SUBMITTALS</w:t>
      </w:r>
      <w:r>
        <w:rPr>
          <w:rFonts w:ascii="Courier" w:hAnsi="Courier" w:cs="Courier"/>
          <w:b/>
          <w:bCs/>
          <w:vanish/>
          <w:sz w:val="20"/>
          <w:szCs w:val="20"/>
        </w:rPr>
        <w:br/>
        <w:t>D40  1.4  CONSTRUCTION SUBMITTALS</w:t>
      </w:r>
      <w:r>
        <w:rPr>
          <w:rFonts w:ascii="Courier" w:hAnsi="Courier" w:cs="Courier"/>
          <w:b/>
          <w:bCs/>
          <w:vanish/>
          <w:sz w:val="20"/>
          <w:szCs w:val="20"/>
        </w:rPr>
        <w:br/>
        <w:t>D4010     FIRE ALARM AND DETECTION SYSTEMS</w:t>
      </w:r>
      <w:r>
        <w:rPr>
          <w:rFonts w:ascii="Courier" w:hAnsi="Courier" w:cs="Courier"/>
          <w:b/>
          <w:bCs/>
          <w:vanish/>
          <w:sz w:val="20"/>
          <w:szCs w:val="20"/>
        </w:rPr>
        <w:br/>
        <w:t>D401001     FIRE ALARM DISTRIBUTION</w:t>
      </w:r>
      <w:r>
        <w:rPr>
          <w:rFonts w:ascii="Courier" w:hAnsi="Courier" w:cs="Courier"/>
          <w:b/>
          <w:bCs/>
          <w:vanish/>
          <w:sz w:val="20"/>
          <w:szCs w:val="20"/>
        </w:rPr>
        <w:br/>
        <w:t>D401001  1.1  REMOTE ANNUNCIATORS</w:t>
      </w:r>
      <w:r>
        <w:rPr>
          <w:rFonts w:ascii="Courier" w:hAnsi="Courier" w:cs="Courier"/>
          <w:b/>
          <w:bCs/>
          <w:vanish/>
          <w:sz w:val="20"/>
          <w:szCs w:val="20"/>
        </w:rPr>
        <w:br/>
        <w:t>D401001  1.2  TRANSMITTED SIGNALS</w:t>
      </w:r>
      <w:r>
        <w:rPr>
          <w:rFonts w:ascii="Courier" w:hAnsi="Courier" w:cs="Courier"/>
          <w:b/>
          <w:bCs/>
          <w:vanish/>
          <w:sz w:val="20"/>
          <w:szCs w:val="20"/>
        </w:rPr>
        <w:br/>
        <w:t>D4020     FIRE SUPPRESSION WATER SUPPLY AND EQUIPMENT</w:t>
      </w:r>
      <w:r>
        <w:rPr>
          <w:rFonts w:ascii="Courier" w:hAnsi="Courier" w:cs="Courier"/>
          <w:b/>
          <w:bCs/>
          <w:vanish/>
          <w:sz w:val="20"/>
          <w:szCs w:val="20"/>
        </w:rPr>
        <w:br/>
        <w:t>D402001     FIRE PROTECTION WATER PIPING AND EQUIPMENT</w:t>
      </w:r>
      <w:r>
        <w:rPr>
          <w:rFonts w:ascii="Courier" w:hAnsi="Courier" w:cs="Courier"/>
          <w:b/>
          <w:bCs/>
          <w:vanish/>
          <w:sz w:val="20"/>
          <w:szCs w:val="20"/>
        </w:rPr>
        <w:br/>
        <w:t>D4040     SPRINKLERS</w:t>
      </w:r>
      <w:r>
        <w:rPr>
          <w:rFonts w:ascii="Courier" w:hAnsi="Courier" w:cs="Courier"/>
          <w:b/>
          <w:bCs/>
          <w:vanish/>
          <w:sz w:val="20"/>
          <w:szCs w:val="20"/>
        </w:rPr>
        <w:br/>
        <w:t>D404001     SPRINKLERS &amp; RELEASING DEVICES</w:t>
      </w:r>
      <w:r>
        <w:rPr>
          <w:rFonts w:ascii="Courier" w:hAnsi="Courier" w:cs="Courier"/>
          <w:b/>
          <w:bCs/>
          <w:vanish/>
          <w:sz w:val="20"/>
          <w:szCs w:val="20"/>
        </w:rPr>
        <w:br/>
        <w:t>D404001  1.1  DESCRIPTION</w:t>
      </w:r>
      <w:r>
        <w:rPr>
          <w:rFonts w:ascii="Courier" w:hAnsi="Courier" w:cs="Courier"/>
          <w:b/>
          <w:bCs/>
          <w:vanish/>
          <w:sz w:val="20"/>
          <w:szCs w:val="20"/>
        </w:rPr>
        <w:br/>
        <w:t>D404001  1.2  REQUIREMENTS</w:t>
      </w:r>
      <w:r>
        <w:rPr>
          <w:rFonts w:ascii="Courier" w:hAnsi="Courier" w:cs="Courier"/>
          <w:b/>
          <w:bCs/>
          <w:vanish/>
          <w:sz w:val="20"/>
          <w:szCs w:val="20"/>
        </w:rPr>
        <w:br/>
        <w:t>D4090     OTHER FIRE PROTECTION SYSTEMS</w:t>
      </w:r>
      <w:r>
        <w:rPr>
          <w:rFonts w:ascii="Courier" w:hAnsi="Courier" w:cs="Courier"/>
          <w:b/>
          <w:bCs/>
          <w:vanish/>
          <w:sz w:val="20"/>
          <w:szCs w:val="20"/>
        </w:rPr>
        <w:br/>
        <w:t>D409004     HOOD &amp; DUCT FIRE PROTECTION</w:t>
      </w:r>
      <w:r>
        <w:rPr>
          <w:rFonts w:ascii="Courier" w:hAnsi="Courier" w:cs="Courier"/>
          <w:b/>
          <w:bCs/>
          <w:vanish/>
          <w:sz w:val="20"/>
          <w:szCs w:val="20"/>
        </w:rPr>
        <w:br/>
        <w:t>***************************************************************************</w:t>
      </w:r>
    </w:p>
    <w:p w14:paraId="3A0DF5DA" w14:textId="77777777" w:rsidR="00A33F0A" w:rsidRDefault="00A33F0A">
      <w:pPr>
        <w:widowControl w:val="0"/>
        <w:autoSpaceDE w:val="0"/>
        <w:autoSpaceDN w:val="0"/>
        <w:adjustRightInd w:val="0"/>
        <w:spacing w:after="0" w:line="240" w:lineRule="auto"/>
        <w:rPr>
          <w:rFonts w:ascii="Courier" w:hAnsi="Courier" w:cs="Courier"/>
          <w:vanish/>
          <w:sz w:val="20"/>
          <w:szCs w:val="20"/>
        </w:rPr>
      </w:pPr>
    </w:p>
    <w:p w14:paraId="449D6CC9"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 GENERAL </w:t>
      </w:r>
    </w:p>
    <w:p w14:paraId="66632486" w14:textId="77777777" w:rsidR="00A33F0A" w:rsidRDefault="00A33F0A">
      <w:pPr>
        <w:widowControl w:val="0"/>
        <w:autoSpaceDE w:val="0"/>
        <w:autoSpaceDN w:val="0"/>
        <w:adjustRightInd w:val="0"/>
        <w:spacing w:after="0" w:line="240" w:lineRule="auto"/>
        <w:rPr>
          <w:rFonts w:ascii="ArialMT" w:hAnsi="ArialMT"/>
          <w:sz w:val="20"/>
          <w:szCs w:val="20"/>
        </w:rPr>
      </w:pPr>
    </w:p>
    <w:p w14:paraId="047D09CA" w14:textId="77777777" w:rsidR="00A33F0A" w:rsidRDefault="00A33F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BED4D71"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1.1 DESIGN GUIDANCE </w:t>
      </w:r>
    </w:p>
    <w:p w14:paraId="69C0D7B1" w14:textId="77777777" w:rsidR="00A33F0A" w:rsidRDefault="00A33F0A">
      <w:pPr>
        <w:widowControl w:val="0"/>
        <w:autoSpaceDE w:val="0"/>
        <w:autoSpaceDN w:val="0"/>
        <w:adjustRightInd w:val="0"/>
        <w:spacing w:after="0" w:line="240" w:lineRule="auto"/>
        <w:rPr>
          <w:rFonts w:ascii="ArialMT" w:hAnsi="ArialMT"/>
          <w:sz w:val="20"/>
          <w:szCs w:val="20"/>
        </w:rPr>
      </w:pPr>
    </w:p>
    <w:p w14:paraId="261F93DE"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of fire protection systems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p>
    <w:p w14:paraId="24787B13" w14:textId="77777777" w:rsidR="00A33F0A" w:rsidRDefault="00A33F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1.1.1 Government Standards </w:t>
      </w:r>
    </w:p>
    <w:p w14:paraId="3D16500F" w14:textId="77777777" w:rsidR="00A33F0A" w:rsidRDefault="00A33F0A">
      <w:pPr>
        <w:widowControl w:val="0"/>
        <w:autoSpaceDE w:val="0"/>
        <w:autoSpaceDN w:val="0"/>
        <w:adjustRightInd w:val="0"/>
        <w:spacing w:after="0" w:line="240" w:lineRule="auto"/>
        <w:rPr>
          <w:rFonts w:ascii="ArialMT" w:hAnsi="ArialMT"/>
          <w:sz w:val="20"/>
          <w:szCs w:val="20"/>
        </w:rPr>
      </w:pPr>
    </w:p>
    <w:p w14:paraId="1C0A2638" w14:textId="77777777" w:rsidR="00A33F0A" w:rsidRDefault="00A33F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A33F0A" w14:paraId="4B6701BB" w14:textId="77777777">
        <w:tblPrEx>
          <w:tblCellMar>
            <w:top w:w="0" w:type="dxa"/>
            <w:left w:w="0" w:type="dxa"/>
            <w:bottom w:w="0" w:type="dxa"/>
            <w:right w:w="0" w:type="dxa"/>
          </w:tblCellMar>
        </w:tblPrEx>
        <w:tc>
          <w:tcPr>
            <w:tcW w:w="2880" w:type="dxa"/>
            <w:tcBorders>
              <w:top w:val="nil"/>
              <w:left w:val="nil"/>
              <w:bottom w:val="nil"/>
              <w:right w:val="nil"/>
            </w:tcBorders>
          </w:tcPr>
          <w:p w14:paraId="4C68F2DB" w14:textId="77777777" w:rsidR="00A33F0A" w:rsidRDefault="00A33F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139A475" w14:textId="77777777" w:rsidR="00A33F0A" w:rsidRDefault="00A33F0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 </w:t>
            </w:r>
            <w:r w:rsidR="0036167C">
              <w:rPr>
                <w:rFonts w:ascii="Courier" w:hAnsi="Courier" w:cs="Courier"/>
                <w:sz w:val="20"/>
                <w:szCs w:val="20"/>
              </w:rPr>
              <w:br/>
            </w:r>
            <w:r>
              <w:rPr>
                <w:rFonts w:ascii="Courier" w:hAnsi="Courier" w:cs="Courier"/>
                <w:sz w:val="20"/>
                <w:szCs w:val="20"/>
              </w:rPr>
              <w:t xml:space="preserve">UFC 3-600-01, Fire Protection Engineering for Facilities </w:t>
            </w:r>
            <w:r w:rsidR="0036167C">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49BA4C0F" w14:textId="77777777" w:rsidR="0036167C" w:rsidRDefault="0036167C">
      <w:pPr>
        <w:widowControl w:val="0"/>
        <w:autoSpaceDE w:val="0"/>
        <w:autoSpaceDN w:val="0"/>
        <w:adjustRightInd w:val="0"/>
        <w:spacing w:after="0" w:line="240" w:lineRule="auto"/>
        <w:rPr>
          <w:rFonts w:ascii="Courier" w:hAnsi="Courier" w:cs="Courier"/>
          <w:b/>
          <w:bCs/>
          <w:sz w:val="20"/>
          <w:szCs w:val="20"/>
        </w:rPr>
      </w:pPr>
    </w:p>
    <w:p w14:paraId="0B04AF39"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1.2 QUALITY ASSURANCE </w:t>
      </w:r>
    </w:p>
    <w:p w14:paraId="4DC2D408" w14:textId="77777777" w:rsidR="00A33F0A" w:rsidRDefault="00A33F0A">
      <w:pPr>
        <w:widowControl w:val="0"/>
        <w:autoSpaceDE w:val="0"/>
        <w:autoSpaceDN w:val="0"/>
        <w:adjustRightInd w:val="0"/>
        <w:spacing w:after="0" w:line="240" w:lineRule="auto"/>
        <w:rPr>
          <w:rFonts w:ascii="ArialMT" w:hAnsi="ArialMT"/>
          <w:sz w:val="20"/>
          <w:szCs w:val="20"/>
        </w:rPr>
      </w:pPr>
    </w:p>
    <w:p w14:paraId="464D04D5"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Materials and assemblies installed in the work must be inspected and found to be in compliance with industry standards and these specifications prior to acceptance of the work. Items found not to be in compliance must be removed, or corrective measures taken, to assure compliance with the referenced standard.</w:t>
      </w:r>
    </w:p>
    <w:p w14:paraId="13BF35A0"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Qualifications, Training Plans, and Test Plans and Procedures indicated herein 45 calendar days prior to the expected date of execution. Notify the Contracting Officer 14 calendar days prior to all testing. Submit test results within 7 calendar days of completion of testing.</w:t>
      </w:r>
    </w:p>
    <w:p w14:paraId="2978F13A" w14:textId="77777777" w:rsidR="00A33F0A" w:rsidRDefault="00A33F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1.2.1 Qualified Workers </w:t>
      </w:r>
    </w:p>
    <w:p w14:paraId="1FCAF718" w14:textId="77777777" w:rsidR="00A33F0A" w:rsidRDefault="00A33F0A">
      <w:pPr>
        <w:widowControl w:val="0"/>
        <w:autoSpaceDE w:val="0"/>
        <w:autoSpaceDN w:val="0"/>
        <w:adjustRightInd w:val="0"/>
        <w:spacing w:after="0" w:line="240" w:lineRule="auto"/>
        <w:rPr>
          <w:rFonts w:ascii="ArialMT" w:hAnsi="ArialMT"/>
          <w:sz w:val="20"/>
          <w:szCs w:val="20"/>
        </w:rPr>
      </w:pPr>
    </w:p>
    <w:p w14:paraId="48760FF6" w14:textId="77777777" w:rsidR="00A33F0A" w:rsidRDefault="00A33F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qualified workers who are certified as a minimum Level III </w:t>
      </w:r>
      <w:r>
        <w:rPr>
          <w:rFonts w:ascii="Courier" w:hAnsi="Courier" w:cs="Courier"/>
          <w:sz w:val="20"/>
          <w:szCs w:val="20"/>
        </w:rPr>
        <w:lastRenderedPageBreak/>
        <w:t xml:space="preserve">Technician by National Institute for Certification in Engineering Technologies (NICET), thoroughly trained and experienced, and completely familiar with the specified requirements and the methods needed for proper performance of the work in this section.  Installers of systems in D4090 shall be certified at a minimum Level IV NICET.  Installers of Chlorinated Poly Vinyl Chloride (CPVC) sprinkler systems shall be certified by the manufacturer and maintain a copy of their certification on hand at all times. </w:t>
      </w:r>
    </w:p>
    <w:p w14:paraId="744F2BB4" w14:textId="77777777" w:rsidR="00A33F0A" w:rsidRDefault="00A33F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1.2.2 Fire Protection Designer of Record </w:t>
      </w:r>
    </w:p>
    <w:p w14:paraId="1C4C8257" w14:textId="77777777" w:rsidR="00A33F0A" w:rsidRDefault="00A33F0A">
      <w:pPr>
        <w:widowControl w:val="0"/>
        <w:autoSpaceDE w:val="0"/>
        <w:autoSpaceDN w:val="0"/>
        <w:adjustRightInd w:val="0"/>
        <w:spacing w:after="0" w:line="240" w:lineRule="auto"/>
        <w:rPr>
          <w:rFonts w:ascii="ArialMT" w:hAnsi="ArialMT"/>
          <w:sz w:val="20"/>
          <w:szCs w:val="20"/>
        </w:rPr>
      </w:pPr>
    </w:p>
    <w:p w14:paraId="3E311773" w14:textId="77777777" w:rsidR="00A33F0A" w:rsidRDefault="00A33F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Services and qualifications of the FPDOR must be as specified in UFC 3-600-01 and UFC 3-600-10N.  The FPDOR must review and approve all fire protection engineering submittals.</w:t>
      </w:r>
    </w:p>
    <w:p w14:paraId="7C5D7A6E"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1.2.2.1 Qualified System Installers. </w:t>
      </w:r>
    </w:p>
    <w:p w14:paraId="292EBE21" w14:textId="77777777" w:rsidR="00A33F0A" w:rsidRDefault="00A33F0A">
      <w:pPr>
        <w:widowControl w:val="0"/>
        <w:autoSpaceDE w:val="0"/>
        <w:autoSpaceDN w:val="0"/>
        <w:adjustRightInd w:val="0"/>
        <w:spacing w:after="0" w:line="240" w:lineRule="auto"/>
        <w:rPr>
          <w:rFonts w:ascii="ArialMT" w:hAnsi="ArialMT"/>
          <w:sz w:val="20"/>
          <w:szCs w:val="20"/>
        </w:rPr>
      </w:pPr>
    </w:p>
    <w:p w14:paraId="0140CEAF"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Fire Suppression System and Fire Alarm System installers shall be regularly engaged in the installation of the type and complexity of system specified in the Contract documents, and shall have served in a similar capacity for at least three systems that have performed in the manner intended for a period of not less than 6 months.</w:t>
      </w:r>
    </w:p>
    <w:p w14:paraId="2E45C91F" w14:textId="77777777" w:rsidR="00A33F0A" w:rsidRDefault="00A33F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1.2.3 Fire Protection QC Specialist </w:t>
      </w:r>
    </w:p>
    <w:p w14:paraId="464170EC" w14:textId="77777777" w:rsidR="00A33F0A" w:rsidRDefault="00A33F0A">
      <w:pPr>
        <w:widowControl w:val="0"/>
        <w:autoSpaceDE w:val="0"/>
        <w:autoSpaceDN w:val="0"/>
        <w:adjustRightInd w:val="0"/>
        <w:spacing w:after="0" w:line="240" w:lineRule="auto"/>
        <w:rPr>
          <w:rFonts w:ascii="ArialMT" w:hAnsi="ArialMT"/>
          <w:sz w:val="20"/>
          <w:szCs w:val="20"/>
        </w:rPr>
      </w:pPr>
    </w:p>
    <w:p w14:paraId="5795D7BA" w14:textId="77777777" w:rsidR="00A33F0A" w:rsidRDefault="00A33F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Fire Protection (FP) QC Specialist must be a U.S. Registered Fire Protection Engineer (FPE) and be an integral part of the Prime Contractor's Quality Control Organization.  This FPE cannot have any business relationships (owner, partner, operating officer, distributor, salesman, or technical representative) with any fire protection equipment device manufacturers, suppliers or installers for any such equipment provided as part of this project.  The Fire Protection Designer of Record (FPDOR) may serve as the FPQC Specialist provided the following qualifications are met.</w:t>
      </w:r>
    </w:p>
    <w:p w14:paraId="2A81CF64" w14:textId="77777777" w:rsidR="00A33F0A" w:rsidRDefault="00A33F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Qualifications/Experience:  The FPQC Specialist must have obtained their professional registration by successfully completing the Fire Protection Engineering discipline examination.  This FPE shall have a minimum of 5 years full time and exclusive experience in every aspect of facility design and construction as it relates to fire protection, which includes, but is not limited to, building code analysis, life safety code analysis, design of automatic detection and suppression systems, passive fire protection design, water supply analysis, and a multi-discipline coordination reviews, and construction surveillance.</w:t>
      </w:r>
    </w:p>
    <w:p w14:paraId="50FDFA7B" w14:textId="77777777" w:rsidR="00A33F0A" w:rsidRDefault="00A33F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Area of Responsibility:  The FPQC Specialist is responsible for assuring the proper construction and installation of life safety and fire protection features across all disciplines and trades.  The FPQC Specialist is responsible for assuring that life safety and fire protection features are provided in accordance with the design documents, approved construction submittals, and manufacturer's requirements.  Examples include, but are not limited to, water distribution systems including fire pumps and fire hydrants, fire resistive </w:t>
      </w:r>
      <w:r>
        <w:rPr>
          <w:rFonts w:ascii="Courier" w:hAnsi="Courier" w:cs="Courier"/>
          <w:sz w:val="20"/>
          <w:szCs w:val="20"/>
        </w:rPr>
        <w:lastRenderedPageBreak/>
        <w:t>assemblies such as spray-applied fire proofing of structural components and fire rated walls/partitions, fire alarm and detection systems, fire suppression and standpipe systems, and emergency and exit lighting fixtures.</w:t>
      </w:r>
    </w:p>
    <w:p w14:paraId="3A7F21A4" w14:textId="77777777" w:rsidR="00A33F0A" w:rsidRDefault="00A33F0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Surveillance:  The FPQC Specialist must visit the construction site as necessary to ensure life safety and fire protection systems are being constructed, applied, and installed in accordance with the approved design documents, approved construction submittals, and manufacturer's requirements.  Frequency and duration of the field visits are dependent upon particular system components, system complexity, and phase of construction.  At a minimum, field visits must occur just prior to installation of suspended ceiling system to inspect the integrity of passive fire protection features and fire suppression system piping, preliminary inspections of fire alarm/detection and suppression systems, and final acceptance testing of fire alarm/detection and suppression systems.  The FPQC Specialist must prepare a written report detailing compliance of any outstanding submittal review comments, summarizing the results of all tests, detailing all discrepancies discovered, corrective action taken, all forms as required by the respective NFPA codes, and recommendations/certifications for acceptance. Forward one copy of the report with attachments to the Naval Facilities Engineering Command Fire Protection Engineer.</w:t>
      </w:r>
    </w:p>
    <w:p w14:paraId="3A3A6C11" w14:textId="77777777" w:rsidR="00A33F0A" w:rsidRDefault="00A33F0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E5099B2" w14:textId="77777777" w:rsidR="00A33F0A" w:rsidRDefault="00A33F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1.2.4 Performance Verification Testing </w:t>
      </w:r>
    </w:p>
    <w:p w14:paraId="2525337B" w14:textId="77777777" w:rsidR="00A33F0A" w:rsidRDefault="00A33F0A">
      <w:pPr>
        <w:widowControl w:val="0"/>
        <w:autoSpaceDE w:val="0"/>
        <w:autoSpaceDN w:val="0"/>
        <w:adjustRightInd w:val="0"/>
        <w:spacing w:after="0" w:line="240" w:lineRule="auto"/>
        <w:rPr>
          <w:rFonts w:ascii="ArialMT" w:hAnsi="ArialMT"/>
          <w:sz w:val="20"/>
          <w:szCs w:val="20"/>
        </w:rPr>
      </w:pPr>
    </w:p>
    <w:p w14:paraId="1F34CC3A" w14:textId="77777777" w:rsidR="00A33F0A" w:rsidRDefault="00A33F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Operational tests are required on all systems to demonstrate compliance with contract requirements and respective NFPA codes, International Building Code and as noted below.  Test procedures must be in full compliance with the respective NFPA codes, the equipment manufacturer recommendations, and UFC 3-600-10N.  Provide all personnel, equipment, and materials for tests.  Return trips to witness repeat acceptance tests due to failure of previous tests will be at the Contractor’s expense.</w:t>
      </w:r>
    </w:p>
    <w:p w14:paraId="478B9F0B"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1.2.4.1 Preliminary Inspections and Final Acceptance Testing </w:t>
      </w:r>
    </w:p>
    <w:p w14:paraId="526137E5" w14:textId="77777777" w:rsidR="00A33F0A" w:rsidRDefault="00A33F0A">
      <w:pPr>
        <w:widowControl w:val="0"/>
        <w:autoSpaceDE w:val="0"/>
        <w:autoSpaceDN w:val="0"/>
        <w:adjustRightInd w:val="0"/>
        <w:spacing w:after="0" w:line="240" w:lineRule="auto"/>
        <w:rPr>
          <w:rFonts w:ascii="ArialMT" w:hAnsi="ArialMT"/>
          <w:sz w:val="20"/>
          <w:szCs w:val="20"/>
        </w:rPr>
      </w:pPr>
    </w:p>
    <w:p w14:paraId="76AA304B"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FPQC Specialist must personally witness all preliminary inspections of fire alarm/detection and suppression systems.  Once preliminary inspections have been successfully completed, the FPQC Specialist must submit a signed certificate to the QC Manager that systems are ready for final inspection and testing.  The Naval Facilities Engineering Command Fire Protection Engineer will witness formal tests and approve all systems before they are accepted.  The QC Manager must submit the request for formal inspection at least 15 days prior to the date the inspection is to take place.  The QC Manager must provide 10 days advance notice to the Contracting Officer and the activity Fire Inspection Office of scheduled final inspections.</w:t>
      </w:r>
    </w:p>
    <w:p w14:paraId="7A0BA0DB"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1.2.4.2 Final Life Safety/Fire Protection Certification </w:t>
      </w:r>
    </w:p>
    <w:p w14:paraId="2B26FC41" w14:textId="77777777" w:rsidR="00A33F0A" w:rsidRDefault="00A33F0A">
      <w:pPr>
        <w:widowControl w:val="0"/>
        <w:autoSpaceDE w:val="0"/>
        <w:autoSpaceDN w:val="0"/>
        <w:adjustRightInd w:val="0"/>
        <w:spacing w:after="0" w:line="240" w:lineRule="auto"/>
        <w:rPr>
          <w:rFonts w:ascii="ArialMT" w:hAnsi="ArialMT"/>
          <w:sz w:val="20"/>
          <w:szCs w:val="20"/>
        </w:rPr>
      </w:pPr>
    </w:p>
    <w:p w14:paraId="11A8057C"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FPQC Specialist must provide certification that all life safety and fire protection systems have been installed in accordance with the contract documents, approved submittals, </w:t>
      </w:r>
      <w:r>
        <w:rPr>
          <w:rFonts w:ascii="Courier" w:hAnsi="Courier" w:cs="Courier"/>
          <w:sz w:val="20"/>
          <w:szCs w:val="20"/>
        </w:rPr>
        <w:lastRenderedPageBreak/>
        <w:t>and manufacturer's requirements.  This certification is to summarize all life safety and fire protection features, and must bear the professional seal of the FPQC Specialist.</w:t>
      </w:r>
    </w:p>
    <w:p w14:paraId="75E71E8A"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1.2.4.3 System Manufacturers Representatives </w:t>
      </w:r>
    </w:p>
    <w:p w14:paraId="3E8B92B0" w14:textId="77777777" w:rsidR="00A33F0A" w:rsidRDefault="00A33F0A">
      <w:pPr>
        <w:widowControl w:val="0"/>
        <w:autoSpaceDE w:val="0"/>
        <w:autoSpaceDN w:val="0"/>
        <w:adjustRightInd w:val="0"/>
        <w:spacing w:after="0" w:line="240" w:lineRule="auto"/>
        <w:rPr>
          <w:rFonts w:ascii="ArialMT" w:hAnsi="ArialMT"/>
          <w:sz w:val="20"/>
          <w:szCs w:val="20"/>
        </w:rPr>
      </w:pPr>
    </w:p>
    <w:p w14:paraId="0B873BD6"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systems manufacturer technical representative must be present for the final inspection and test for the following systems:  fire alarm and detection, fire pump, carbon dioxide, foam generating and clean agent extinguishing.</w:t>
      </w:r>
    </w:p>
    <w:p w14:paraId="5E0F48AC"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1.2.4.4 Fire Suppression Water Supply and Equipment </w:t>
      </w:r>
    </w:p>
    <w:p w14:paraId="0B63D6B7" w14:textId="77777777" w:rsidR="00A33F0A" w:rsidRDefault="00A33F0A">
      <w:pPr>
        <w:widowControl w:val="0"/>
        <w:autoSpaceDE w:val="0"/>
        <w:autoSpaceDN w:val="0"/>
        <w:adjustRightInd w:val="0"/>
        <w:spacing w:after="0" w:line="240" w:lineRule="auto"/>
        <w:rPr>
          <w:rFonts w:ascii="ArialMT" w:hAnsi="ArialMT"/>
          <w:sz w:val="20"/>
          <w:szCs w:val="20"/>
        </w:rPr>
      </w:pPr>
    </w:p>
    <w:p w14:paraId="1030D0FF"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Inspect fire hydrants prior to backfilling the trench surrounding the fire hydrants.  Provide a report, including pictures, to the Contracting Officer.</w:t>
      </w:r>
    </w:p>
    <w:p w14:paraId="3BCE880D"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Conduct fire pump tests in the presence of the pump, controller, and engine manufacturer technical representatives.  The fire pump manufacturer's representative must also be present for the preliminary test of the fire pump system.</w:t>
      </w:r>
    </w:p>
    <w:p w14:paraId="7D462426"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1.2.4.5 Kitchen Hood Fire Extinguishing Systems </w:t>
      </w:r>
    </w:p>
    <w:p w14:paraId="06E5C64F" w14:textId="77777777" w:rsidR="00A33F0A" w:rsidRDefault="00A33F0A">
      <w:pPr>
        <w:widowControl w:val="0"/>
        <w:autoSpaceDE w:val="0"/>
        <w:autoSpaceDN w:val="0"/>
        <w:adjustRightInd w:val="0"/>
        <w:spacing w:after="0" w:line="240" w:lineRule="auto"/>
        <w:rPr>
          <w:rFonts w:ascii="ArialMT" w:hAnsi="ArialMT"/>
          <w:sz w:val="20"/>
          <w:szCs w:val="20"/>
        </w:rPr>
      </w:pPr>
    </w:p>
    <w:p w14:paraId="37F58BF5"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kitchen hood fire extinguishing system must contain water for the actual performance testing.  The nozzles may be bagged in order to minimize damage from water spray.</w:t>
      </w:r>
    </w:p>
    <w:p w14:paraId="620705E0" w14:textId="77777777" w:rsidR="00A33F0A" w:rsidRDefault="00A33F0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D40 1.2.4.6 Spray-Applied Fire Proofing and Fire Stopping </w:t>
      </w:r>
    </w:p>
    <w:p w14:paraId="42795457" w14:textId="77777777" w:rsidR="00A33F0A" w:rsidRDefault="00A33F0A">
      <w:pPr>
        <w:widowControl w:val="0"/>
        <w:autoSpaceDE w:val="0"/>
        <w:autoSpaceDN w:val="0"/>
        <w:adjustRightInd w:val="0"/>
        <w:spacing w:after="0" w:line="240" w:lineRule="auto"/>
        <w:rPr>
          <w:rFonts w:ascii="ArialMT" w:hAnsi="ArialMT"/>
          <w:sz w:val="20"/>
          <w:szCs w:val="20"/>
        </w:rPr>
      </w:pPr>
    </w:p>
    <w:p w14:paraId="43A57202" w14:textId="77777777" w:rsidR="00A33F0A" w:rsidRDefault="00A33F0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See Section C1030 for requirements.</w:t>
      </w:r>
    </w:p>
    <w:p w14:paraId="3D139FDA" w14:textId="77777777" w:rsidR="00A33F0A" w:rsidRDefault="00A33F0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D40 1.2.5 Training </w:t>
      </w:r>
    </w:p>
    <w:p w14:paraId="34E841F7" w14:textId="77777777" w:rsidR="00A33F0A" w:rsidRDefault="00A33F0A">
      <w:pPr>
        <w:widowControl w:val="0"/>
        <w:autoSpaceDE w:val="0"/>
        <w:autoSpaceDN w:val="0"/>
        <w:adjustRightInd w:val="0"/>
        <w:spacing w:after="0" w:line="240" w:lineRule="auto"/>
        <w:rPr>
          <w:rFonts w:ascii="ArialMT" w:hAnsi="ArialMT"/>
          <w:sz w:val="20"/>
          <w:szCs w:val="20"/>
        </w:rPr>
      </w:pPr>
    </w:p>
    <w:p w14:paraId="4D377D6B" w14:textId="77777777" w:rsidR="00A33F0A" w:rsidRDefault="00A33F0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training for the active systems within 6 weeks of final acceptance of the systems. Schedule the training at least 2 weeks in advance.</w:t>
      </w:r>
    </w:p>
    <w:p w14:paraId="64D33FCB"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1.3 DESIGN SUBMITTALS </w:t>
      </w:r>
    </w:p>
    <w:p w14:paraId="17434B5B" w14:textId="77777777" w:rsidR="00A33F0A" w:rsidRDefault="00A33F0A">
      <w:pPr>
        <w:widowControl w:val="0"/>
        <w:autoSpaceDE w:val="0"/>
        <w:autoSpaceDN w:val="0"/>
        <w:adjustRightInd w:val="0"/>
        <w:spacing w:after="0" w:line="240" w:lineRule="auto"/>
        <w:rPr>
          <w:rFonts w:ascii="ArialMT" w:hAnsi="ArialMT"/>
          <w:sz w:val="20"/>
          <w:szCs w:val="20"/>
        </w:rPr>
      </w:pPr>
    </w:p>
    <w:p w14:paraId="0BAE9829"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w:t>
      </w:r>
      <w:r w:rsidR="0036167C">
        <w:rPr>
          <w:rFonts w:ascii="Courier" w:hAnsi="Courier" w:cs="Courier"/>
          <w:i/>
          <w:iCs/>
          <w:sz w:val="20"/>
          <w:szCs w:val="20"/>
        </w:rPr>
        <w:t xml:space="preserve"> </w:t>
      </w:r>
      <w:r>
        <w:rPr>
          <w:rFonts w:ascii="Courier" w:hAnsi="Courier" w:cs="Courier"/>
          <w:i/>
          <w:iCs/>
          <w:sz w:val="20"/>
          <w:szCs w:val="20"/>
        </w:rPr>
        <w:t>Design Procedures</w:t>
      </w:r>
      <w:r w:rsidR="0036167C">
        <w:rPr>
          <w:rFonts w:ascii="Courier" w:hAnsi="Courier" w:cs="Courier"/>
          <w:i/>
          <w:iCs/>
          <w:sz w:val="20"/>
          <w:szCs w:val="20"/>
        </w:rPr>
        <w:t xml:space="preserve"> </w:t>
      </w:r>
      <w:r>
        <w:rPr>
          <w:rFonts w:ascii="Courier" w:hAnsi="Courier" w:cs="Courier"/>
          <w:sz w:val="20"/>
          <w:szCs w:val="20"/>
        </w:rPr>
        <w:t xml:space="preserve">and UFC 3-600-10N, </w:t>
      </w:r>
      <w:r>
        <w:rPr>
          <w:rFonts w:ascii="Courier" w:hAnsi="Courier" w:cs="Courier"/>
          <w:i/>
          <w:iCs/>
          <w:sz w:val="20"/>
          <w:szCs w:val="20"/>
        </w:rPr>
        <w:t>Fire Protection Engineering</w:t>
      </w:r>
      <w:r>
        <w:rPr>
          <w:rFonts w:ascii="Courier" w:hAnsi="Courier" w:cs="Courier"/>
          <w:sz w:val="20"/>
          <w:szCs w:val="20"/>
        </w:rPr>
        <w:t>.</w:t>
      </w:r>
    </w:p>
    <w:p w14:paraId="441015EA" w14:textId="77777777" w:rsidR="00A33F0A" w:rsidRDefault="00A33F0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3825949D" w14:textId="77777777" w:rsidR="00A33F0A" w:rsidRDefault="00A33F0A">
      <w:pPr>
        <w:widowControl w:val="0"/>
        <w:autoSpaceDE w:val="0"/>
        <w:autoSpaceDN w:val="0"/>
        <w:adjustRightInd w:val="0"/>
        <w:spacing w:after="0" w:line="240" w:lineRule="auto"/>
        <w:rPr>
          <w:rFonts w:ascii="Courier" w:hAnsi="Courier" w:cs="Courier"/>
          <w:vanish/>
          <w:sz w:val="20"/>
          <w:szCs w:val="20"/>
        </w:rPr>
      </w:pPr>
    </w:p>
    <w:p w14:paraId="14C32660"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 1.4 CONSTRUCTION SUBMITTALS </w:t>
      </w:r>
    </w:p>
    <w:p w14:paraId="1DA3F476" w14:textId="77777777" w:rsidR="00A33F0A" w:rsidRDefault="00A33F0A">
      <w:pPr>
        <w:widowControl w:val="0"/>
        <w:autoSpaceDE w:val="0"/>
        <w:autoSpaceDN w:val="0"/>
        <w:adjustRightInd w:val="0"/>
        <w:spacing w:after="0" w:line="240" w:lineRule="auto"/>
        <w:rPr>
          <w:rFonts w:ascii="ArialMT" w:hAnsi="ArialMT"/>
          <w:sz w:val="20"/>
          <w:szCs w:val="20"/>
        </w:rPr>
      </w:pPr>
    </w:p>
    <w:p w14:paraId="35E62690"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59623807"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fire protection engineering submittals including:</w:t>
      </w:r>
    </w:p>
    <w:p w14:paraId="280C5CF4"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Shop Drawings.  Provide shop drawings for all systems.</w:t>
      </w:r>
    </w:p>
    <w:p w14:paraId="7D56D281"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Product Data.  Provide product data for all equipment.</w:t>
      </w:r>
    </w:p>
    <w:p w14:paraId="06D6A537"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Design Data.  Provide design data for all system calculations.</w:t>
      </w:r>
    </w:p>
    <w:p w14:paraId="738CD651"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Test Reports</w:t>
      </w:r>
    </w:p>
    <w:p w14:paraId="7D06C920"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Certificates</w:t>
      </w:r>
    </w:p>
    <w:p w14:paraId="085EB974" w14:textId="77777777" w:rsidR="00A33F0A" w:rsidRDefault="00A33F0A">
      <w:pPr>
        <w:widowControl w:val="0"/>
        <w:tabs>
          <w:tab w:val="left" w:pos="720"/>
        </w:tabs>
        <w:autoSpaceDE w:val="0"/>
        <w:autoSpaceDN w:val="0"/>
        <w:adjustRightInd w:val="0"/>
        <w:spacing w:after="0" w:line="240" w:lineRule="auto"/>
        <w:ind w:left="1440" w:hanging="720"/>
        <w:rPr>
          <w:rFonts w:ascii="ArialMT" w:hAnsi="ArialMT"/>
          <w:sz w:val="20"/>
          <w:szCs w:val="20"/>
        </w:rPr>
      </w:pPr>
    </w:p>
    <w:p w14:paraId="34FD4F1D"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 FIRE ALARM AND DETECTION SYSTEMS </w:t>
      </w:r>
    </w:p>
    <w:p w14:paraId="74D0D94F" w14:textId="77777777" w:rsidR="00A33F0A" w:rsidRDefault="00A33F0A">
      <w:pPr>
        <w:widowControl w:val="0"/>
        <w:autoSpaceDE w:val="0"/>
        <w:autoSpaceDN w:val="0"/>
        <w:adjustRightInd w:val="0"/>
        <w:spacing w:after="0" w:line="240" w:lineRule="auto"/>
        <w:rPr>
          <w:rFonts w:ascii="ArialMT" w:hAnsi="ArialMT"/>
          <w:sz w:val="20"/>
          <w:szCs w:val="20"/>
        </w:rPr>
      </w:pPr>
    </w:p>
    <w:p w14:paraId="0B2D9A5F"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D401001 FIRE ALARM DISTRIBUTION </w:t>
      </w:r>
    </w:p>
    <w:p w14:paraId="6F87ECED" w14:textId="77777777" w:rsidR="00A33F0A" w:rsidRDefault="00A33F0A">
      <w:pPr>
        <w:widowControl w:val="0"/>
        <w:autoSpaceDE w:val="0"/>
        <w:autoSpaceDN w:val="0"/>
        <w:adjustRightInd w:val="0"/>
        <w:spacing w:after="0" w:line="240" w:lineRule="auto"/>
        <w:rPr>
          <w:rFonts w:ascii="ArialMT" w:hAnsi="ArialMT"/>
          <w:sz w:val="20"/>
          <w:szCs w:val="20"/>
        </w:rPr>
      </w:pPr>
    </w:p>
    <w:p w14:paraId="4C9925B3"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1.1 REMOTE ANNUNCIATORS </w:t>
      </w:r>
    </w:p>
    <w:p w14:paraId="2A48298F" w14:textId="77777777" w:rsidR="00A33F0A" w:rsidRDefault="00A33F0A">
      <w:pPr>
        <w:widowControl w:val="0"/>
        <w:autoSpaceDE w:val="0"/>
        <w:autoSpaceDN w:val="0"/>
        <w:adjustRightInd w:val="0"/>
        <w:spacing w:after="0" w:line="240" w:lineRule="auto"/>
        <w:rPr>
          <w:rFonts w:ascii="ArialMT" w:hAnsi="ArialMT"/>
          <w:sz w:val="20"/>
          <w:szCs w:val="20"/>
        </w:rPr>
      </w:pPr>
    </w:p>
    <w:p w14:paraId="2D6F0B26"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Remote annunciators must have a minimum 80 character alphanumeric display with alarm acknowledge, alarm silence, and reset functions.</w:t>
      </w:r>
    </w:p>
    <w:p w14:paraId="180B6D20"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D401001 1.2 TRANSMITTED SIGNALS </w:t>
      </w:r>
    </w:p>
    <w:p w14:paraId="09662092" w14:textId="77777777" w:rsidR="00A33F0A" w:rsidRDefault="00A33F0A">
      <w:pPr>
        <w:widowControl w:val="0"/>
        <w:autoSpaceDE w:val="0"/>
        <w:autoSpaceDN w:val="0"/>
        <w:adjustRightInd w:val="0"/>
        <w:spacing w:after="0" w:line="240" w:lineRule="auto"/>
        <w:rPr>
          <w:rFonts w:ascii="ArialMT" w:hAnsi="ArialMT"/>
          <w:sz w:val="20"/>
          <w:szCs w:val="20"/>
        </w:rPr>
      </w:pPr>
    </w:p>
    <w:p w14:paraId="2DFC4081"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signals to be sent to the fire alarm receiving station:</w:t>
      </w:r>
    </w:p>
    <w:p w14:paraId="414368EF"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Sprinkler Water Flow</w:t>
      </w:r>
    </w:p>
    <w:p w14:paraId="521D6B05"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Smoke Detector</w:t>
      </w:r>
    </w:p>
    <w:p w14:paraId="4D9F829F"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Manual Pull Station</w:t>
      </w:r>
    </w:p>
    <w:p w14:paraId="7B62E580"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Supervisory (i.e., valve tamper switch, fire pump loss of power, fire pump phase reversal)</w:t>
      </w:r>
    </w:p>
    <w:p w14:paraId="1C0B543E"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Duct Smoke Detector</w:t>
      </w:r>
    </w:p>
    <w:p w14:paraId="79AB81FF" w14:textId="77777777" w:rsidR="00A33F0A" w:rsidRDefault="00A33F0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Fire Pump Running</w:t>
      </w:r>
    </w:p>
    <w:p w14:paraId="43A70BAC" w14:textId="77777777" w:rsidR="00A33F0A" w:rsidRDefault="00A33F0A">
      <w:pPr>
        <w:widowControl w:val="0"/>
        <w:tabs>
          <w:tab w:val="left" w:pos="720"/>
        </w:tabs>
        <w:autoSpaceDE w:val="0"/>
        <w:autoSpaceDN w:val="0"/>
        <w:adjustRightInd w:val="0"/>
        <w:spacing w:after="0" w:line="240" w:lineRule="auto"/>
        <w:ind w:left="1440" w:hanging="720"/>
        <w:rPr>
          <w:rFonts w:ascii="ArialMT" w:hAnsi="ArialMT"/>
          <w:sz w:val="20"/>
          <w:szCs w:val="20"/>
        </w:rPr>
      </w:pPr>
    </w:p>
    <w:p w14:paraId="7A779F05"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 FIRE SUPPRESSION WATER SUPPLY AND EQUIPMENT </w:t>
      </w:r>
    </w:p>
    <w:p w14:paraId="5A1C8557" w14:textId="77777777" w:rsidR="00A33F0A" w:rsidRDefault="00A33F0A">
      <w:pPr>
        <w:widowControl w:val="0"/>
        <w:autoSpaceDE w:val="0"/>
        <w:autoSpaceDN w:val="0"/>
        <w:adjustRightInd w:val="0"/>
        <w:spacing w:after="0" w:line="240" w:lineRule="auto"/>
        <w:rPr>
          <w:rFonts w:ascii="ArialMT" w:hAnsi="ArialMT"/>
          <w:sz w:val="20"/>
          <w:szCs w:val="20"/>
        </w:rPr>
      </w:pPr>
    </w:p>
    <w:p w14:paraId="133444A2"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D402001 FIRE PROTECTION WATER PIPING AND EQUIPMENT </w:t>
      </w:r>
    </w:p>
    <w:p w14:paraId="5739AF27" w14:textId="77777777" w:rsidR="00A33F0A" w:rsidRDefault="00A33F0A">
      <w:pPr>
        <w:widowControl w:val="0"/>
        <w:autoSpaceDE w:val="0"/>
        <w:autoSpaceDN w:val="0"/>
        <w:adjustRightInd w:val="0"/>
        <w:spacing w:after="0" w:line="240" w:lineRule="auto"/>
        <w:rPr>
          <w:rFonts w:ascii="ArialMT" w:hAnsi="ArialMT"/>
          <w:sz w:val="20"/>
          <w:szCs w:val="20"/>
        </w:rPr>
      </w:pPr>
    </w:p>
    <w:p w14:paraId="5B013CC3" w14:textId="77777777" w:rsidR="00A33F0A" w:rsidRDefault="00A33F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The design point of connection to the existing water supply requires the approval of the Contracting Officer.  The FP DOR must conduct additional flow tests after contract award prior to any design submissions.  Conduct tests under the supervision of the Contracting Officer.</w:t>
      </w:r>
    </w:p>
    <w:p w14:paraId="5984FD9F"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 SPRINKLERS </w:t>
      </w:r>
    </w:p>
    <w:p w14:paraId="5E02B578" w14:textId="77777777" w:rsidR="00A33F0A" w:rsidRDefault="00A33F0A">
      <w:pPr>
        <w:widowControl w:val="0"/>
        <w:autoSpaceDE w:val="0"/>
        <w:autoSpaceDN w:val="0"/>
        <w:adjustRightInd w:val="0"/>
        <w:spacing w:after="0" w:line="240" w:lineRule="auto"/>
        <w:rPr>
          <w:rFonts w:ascii="ArialMT" w:hAnsi="ArialMT"/>
          <w:sz w:val="20"/>
          <w:szCs w:val="20"/>
        </w:rPr>
      </w:pPr>
    </w:p>
    <w:p w14:paraId="28F8AE56"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D404001 SPRINKLERS &amp; RELEASING DEVICES </w:t>
      </w:r>
    </w:p>
    <w:p w14:paraId="6744E8BD" w14:textId="77777777" w:rsidR="00A33F0A" w:rsidRDefault="00A33F0A">
      <w:pPr>
        <w:widowControl w:val="0"/>
        <w:autoSpaceDE w:val="0"/>
        <w:autoSpaceDN w:val="0"/>
        <w:adjustRightInd w:val="0"/>
        <w:spacing w:after="0" w:line="240" w:lineRule="auto"/>
        <w:rPr>
          <w:rFonts w:ascii="ArialMT" w:hAnsi="ArialMT"/>
          <w:sz w:val="20"/>
          <w:szCs w:val="20"/>
        </w:rPr>
      </w:pPr>
    </w:p>
    <w:p w14:paraId="59A19025"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1.1 DESCRIPTION </w:t>
      </w:r>
    </w:p>
    <w:p w14:paraId="2623D474" w14:textId="77777777" w:rsidR="00A33F0A" w:rsidRDefault="00A33F0A">
      <w:pPr>
        <w:widowControl w:val="0"/>
        <w:autoSpaceDE w:val="0"/>
        <w:autoSpaceDN w:val="0"/>
        <w:adjustRightInd w:val="0"/>
        <w:spacing w:after="0" w:line="240" w:lineRule="auto"/>
        <w:rPr>
          <w:rFonts w:ascii="ArialMT" w:hAnsi="ArialMT"/>
          <w:sz w:val="20"/>
          <w:szCs w:val="20"/>
        </w:rPr>
      </w:pPr>
    </w:p>
    <w:p w14:paraId="479A2707"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dry pipe system or dry-pendant sprinkler heads for areas subject to freezing. Loading docks may be protected with dry-type sidewall sprinklers supplied by the wet-pipe system.</w:t>
      </w:r>
    </w:p>
    <w:p w14:paraId="7FD81CEB"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D404001 1.2 REQUIREMENTS </w:t>
      </w:r>
    </w:p>
    <w:p w14:paraId="20DA5A5C" w14:textId="77777777" w:rsidR="00A33F0A" w:rsidRDefault="00A33F0A">
      <w:pPr>
        <w:widowControl w:val="0"/>
        <w:autoSpaceDE w:val="0"/>
        <w:autoSpaceDN w:val="0"/>
        <w:adjustRightInd w:val="0"/>
        <w:spacing w:after="0" w:line="240" w:lineRule="auto"/>
        <w:rPr>
          <w:rFonts w:ascii="ArialMT" w:hAnsi="ArialMT"/>
          <w:sz w:val="20"/>
          <w:szCs w:val="20"/>
        </w:rPr>
      </w:pPr>
    </w:p>
    <w:p w14:paraId="73C93FFA" w14:textId="77777777" w:rsidR="00A33F0A" w:rsidRDefault="00A33F0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Utilize upright sprinklers with ordinary temperature rating and color to match finish in normally occupied rooms without a finished ceiling (i.e., laboratories, and other spaces with exposed ceilings).</w:t>
      </w:r>
    </w:p>
    <w:p w14:paraId="0AA861BE"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 OTHER FIRE PROTECTION SYSTEMS </w:t>
      </w:r>
    </w:p>
    <w:p w14:paraId="78BA7CAD" w14:textId="77777777" w:rsidR="00A33F0A" w:rsidRDefault="00A33F0A">
      <w:pPr>
        <w:widowControl w:val="0"/>
        <w:autoSpaceDE w:val="0"/>
        <w:autoSpaceDN w:val="0"/>
        <w:adjustRightInd w:val="0"/>
        <w:spacing w:after="0" w:line="240" w:lineRule="auto"/>
        <w:rPr>
          <w:rFonts w:ascii="ArialMT" w:hAnsi="ArialMT"/>
          <w:sz w:val="20"/>
          <w:szCs w:val="20"/>
        </w:rPr>
      </w:pPr>
    </w:p>
    <w:p w14:paraId="254E0411" w14:textId="77777777" w:rsidR="00A33F0A" w:rsidRDefault="00A33F0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D409004 HOOD &amp; DUCT FIRE PROTECTION </w:t>
      </w:r>
    </w:p>
    <w:p w14:paraId="3CFEC689" w14:textId="77777777" w:rsidR="00A33F0A" w:rsidRDefault="00A33F0A">
      <w:pPr>
        <w:widowControl w:val="0"/>
        <w:autoSpaceDE w:val="0"/>
        <w:autoSpaceDN w:val="0"/>
        <w:adjustRightInd w:val="0"/>
        <w:spacing w:after="0" w:line="240" w:lineRule="auto"/>
        <w:rPr>
          <w:rFonts w:ascii="ArialMT" w:hAnsi="ArialMT"/>
          <w:sz w:val="20"/>
          <w:szCs w:val="20"/>
        </w:rPr>
      </w:pPr>
    </w:p>
    <w:p w14:paraId="15133EC1" w14:textId="77777777" w:rsidR="00A33F0A" w:rsidRDefault="00A33F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Exhaust hoods with grease extractors listed by UL or FM are not required to have protection downstream of the grease extractor.</w:t>
      </w:r>
    </w:p>
    <w:p w14:paraId="1E5B2272" w14:textId="77777777" w:rsidR="00A33F0A" w:rsidRDefault="00A33F0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End Of Section --</w:t>
      </w:r>
    </w:p>
    <w:sectPr w:rsidR="00A33F0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A8A7C" w14:textId="77777777" w:rsidR="00BD3A7D" w:rsidRDefault="00BD3A7D">
      <w:pPr>
        <w:spacing w:after="0" w:line="240" w:lineRule="auto"/>
      </w:pPr>
      <w:r>
        <w:separator/>
      </w:r>
    </w:p>
  </w:endnote>
  <w:endnote w:type="continuationSeparator" w:id="0">
    <w:p w14:paraId="27FEA4A5" w14:textId="77777777" w:rsidR="00BD3A7D" w:rsidRDefault="00BD3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48501" w14:textId="77777777" w:rsidR="00A33F0A" w:rsidRDefault="00A33F0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D40 -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90453" w14:textId="77777777" w:rsidR="00BD3A7D" w:rsidRDefault="00BD3A7D">
      <w:pPr>
        <w:spacing w:after="0" w:line="240" w:lineRule="auto"/>
      </w:pPr>
      <w:r>
        <w:separator/>
      </w:r>
    </w:p>
  </w:footnote>
  <w:footnote w:type="continuationSeparator" w:id="0">
    <w:p w14:paraId="78D39213" w14:textId="77777777" w:rsidR="00BD3A7D" w:rsidRDefault="00BD3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F7084" w14:textId="77777777" w:rsidR="00A33F0A" w:rsidRDefault="00A33F0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7C"/>
    <w:rsid w:val="0036167C"/>
    <w:rsid w:val="00803B2D"/>
    <w:rsid w:val="00A33F0A"/>
    <w:rsid w:val="00BD3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D3D32"/>
  <w14:defaultImageDpi w14:val="0"/>
  <w15:docId w15:val="{B718C082-C535-4F6B-AB0C-CE0158C6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2325</Words>
  <Characters>13257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2024-06-18T17:33:00Z</dcterms:created>
  <dcterms:modified xsi:type="dcterms:W3CDTF">2024-06-18T17:33:00Z</dcterms:modified>
  <cp:category>Design Build</cp:category>
</cp:coreProperties>
</file>