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53E52" w14:textId="77777777" w:rsidR="003463E6" w:rsidRDefault="003463E6">
      <w:pPr>
        <w:widowControl w:val="0"/>
        <w:autoSpaceDE w:val="0"/>
        <w:autoSpaceDN w:val="0"/>
        <w:adjustRightInd w:val="0"/>
        <w:spacing w:after="0" w:line="240" w:lineRule="auto"/>
        <w:rPr>
          <w:rFonts w:ascii="Times New Roman" w:hAnsi="Times New Roman"/>
          <w:sz w:val="24"/>
          <w:szCs w:val="24"/>
        </w:rPr>
      </w:pPr>
    </w:p>
    <w:p w14:paraId="1604B206" w14:textId="77777777" w:rsidR="003463E6" w:rsidRDefault="003463E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D2E48AD" w14:textId="77777777" w:rsidR="003463E6" w:rsidRDefault="003463E6">
      <w:pPr>
        <w:widowControl w:val="0"/>
        <w:autoSpaceDE w:val="0"/>
        <w:autoSpaceDN w:val="0"/>
        <w:adjustRightInd w:val="0"/>
        <w:spacing w:after="0" w:line="240" w:lineRule="auto"/>
        <w:rPr>
          <w:rFonts w:ascii="Courier" w:hAnsi="Courier" w:cs="Courier"/>
          <w:vanish/>
          <w:sz w:val="20"/>
          <w:szCs w:val="20"/>
        </w:rPr>
      </w:pPr>
    </w:p>
    <w:p w14:paraId="03A6ED0B" w14:textId="77777777" w:rsidR="003463E6" w:rsidRDefault="003463E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35E06A75" w14:textId="77777777" w:rsidR="003463E6" w:rsidRDefault="003463E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Child Development Centers;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D60CB77" w14:textId="77777777" w:rsidR="003463E6" w:rsidRDefault="003463E6">
      <w:pPr>
        <w:widowControl w:val="0"/>
        <w:autoSpaceDE w:val="0"/>
        <w:autoSpaceDN w:val="0"/>
        <w:adjustRightInd w:val="0"/>
        <w:spacing w:after="0" w:line="240" w:lineRule="auto"/>
        <w:rPr>
          <w:rFonts w:ascii="Courier" w:hAnsi="Courier" w:cs="Courier"/>
          <w:vanish/>
          <w:sz w:val="20"/>
          <w:szCs w:val="20"/>
        </w:rPr>
      </w:pPr>
    </w:p>
    <w:p w14:paraId="056A8095" w14:textId="77777777" w:rsidR="003463E6" w:rsidRDefault="003463E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E1020  INSTITUTIONAL EQUIPMENT</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E102009  AUDIO-VISUAL EQUIPMENT</w:t>
      </w:r>
      <w:r>
        <w:rPr>
          <w:rFonts w:ascii="Courier" w:hAnsi="Courier" w:cs="Courier"/>
          <w:b/>
          <w:bCs/>
          <w:vanish/>
          <w:sz w:val="20"/>
          <w:szCs w:val="20"/>
        </w:rPr>
        <w:br/>
        <w:t>E102009  1.1  CEILING MOUNT FOR PROJECTOR</w:t>
      </w:r>
      <w:r>
        <w:rPr>
          <w:rFonts w:ascii="Courier" w:hAnsi="Courier" w:cs="Courier"/>
          <w:b/>
          <w:bCs/>
          <w:vanish/>
          <w:sz w:val="20"/>
          <w:szCs w:val="20"/>
        </w:rPr>
        <w:br/>
        <w:t>E1030  VEHICULAR EQUIPMENT</w:t>
      </w:r>
      <w:r>
        <w:rPr>
          <w:rFonts w:ascii="Courier" w:hAnsi="Courier" w:cs="Courier"/>
          <w:b/>
          <w:bCs/>
          <w:vanish/>
          <w:sz w:val="20"/>
          <w:szCs w:val="20"/>
        </w:rPr>
        <w:br/>
        <w:t>E103002  LOADING DOCK EQUIPMENT</w:t>
      </w:r>
      <w:r>
        <w:rPr>
          <w:rFonts w:ascii="Courier" w:hAnsi="Courier" w:cs="Courier"/>
          <w:b/>
          <w:bCs/>
          <w:vanish/>
          <w:sz w:val="20"/>
          <w:szCs w:val="20"/>
        </w:rPr>
        <w:br/>
        <w:t>E103002  1.1  DOCK LEVELERS</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E109002  FOOD SERVICE EQUIPMENT</w:t>
      </w:r>
      <w:r>
        <w:rPr>
          <w:rFonts w:ascii="Courier" w:hAnsi="Courier" w:cs="Courier"/>
          <w:b/>
          <w:bCs/>
          <w:vanish/>
          <w:sz w:val="20"/>
          <w:szCs w:val="20"/>
        </w:rPr>
        <w:br/>
        <w:t>E109002  1.1  COMMERCIAL FOOD SERVICE EQUIPMENT</w:t>
      </w:r>
      <w:r>
        <w:rPr>
          <w:rFonts w:ascii="Courier" w:hAnsi="Courier" w:cs="Courier"/>
          <w:b/>
          <w:bCs/>
          <w:vanish/>
          <w:sz w:val="20"/>
          <w:szCs w:val="20"/>
        </w:rPr>
        <w:br/>
        <w:t>E109002  2.1  RESIDENTIAL OR LIGHT COMMERCIAL ELECTRIC KITCHEN EQUIPMENT</w:t>
      </w:r>
      <w:r>
        <w:rPr>
          <w:rFonts w:ascii="Courier" w:hAnsi="Courier" w:cs="Courier"/>
          <w:b/>
          <w:bCs/>
          <w:vanish/>
          <w:sz w:val="20"/>
          <w:szCs w:val="20"/>
        </w:rPr>
        <w:br/>
        <w:t>E109005  UNIT KITCHENS</w:t>
      </w:r>
      <w:r>
        <w:rPr>
          <w:rFonts w:ascii="Courier" w:hAnsi="Courier" w:cs="Courier"/>
          <w:b/>
          <w:bCs/>
          <w:vanish/>
          <w:sz w:val="20"/>
          <w:szCs w:val="20"/>
        </w:rPr>
        <w:br/>
        <w:t>E109005  1.1  UNIT KITCHENS</w:t>
      </w:r>
      <w:r>
        <w:rPr>
          <w:rFonts w:ascii="Courier" w:hAnsi="Courier" w:cs="Courier"/>
          <w:b/>
          <w:bCs/>
          <w:vanish/>
          <w:sz w:val="20"/>
          <w:szCs w:val="20"/>
        </w:rPr>
        <w:br/>
        <w:t>E109005  1.2  UNIT KITCHEN COMPONENTS</w:t>
      </w:r>
      <w:r>
        <w:rPr>
          <w:rFonts w:ascii="Courier" w:hAnsi="Courier" w:cs="Courier"/>
          <w:b/>
          <w:bCs/>
          <w:vanish/>
          <w:sz w:val="20"/>
          <w:szCs w:val="20"/>
        </w:rPr>
        <w:br/>
        <w:t>E109090  OTHER SPECIALIZED FIXED AND MOVABLE EQUIPMENT</w:t>
      </w:r>
      <w:r>
        <w:rPr>
          <w:rFonts w:ascii="Courier" w:hAnsi="Courier" w:cs="Courier"/>
          <w:b/>
          <w:bCs/>
          <w:vanish/>
          <w:sz w:val="20"/>
          <w:szCs w:val="20"/>
        </w:rPr>
        <w:br/>
        <w:t>***************************************************************************</w:t>
      </w:r>
    </w:p>
    <w:p w14:paraId="61D37A6A" w14:textId="77777777" w:rsidR="003463E6" w:rsidRDefault="003463E6">
      <w:pPr>
        <w:widowControl w:val="0"/>
        <w:autoSpaceDE w:val="0"/>
        <w:autoSpaceDN w:val="0"/>
        <w:adjustRightInd w:val="0"/>
        <w:spacing w:after="0" w:line="240" w:lineRule="auto"/>
        <w:rPr>
          <w:rFonts w:ascii="Courier" w:hAnsi="Courier" w:cs="Courier"/>
          <w:vanish/>
          <w:sz w:val="20"/>
          <w:szCs w:val="20"/>
        </w:rPr>
      </w:pPr>
    </w:p>
    <w:p w14:paraId="090C2DBF"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3343A7D1" w14:textId="77777777" w:rsidR="003463E6" w:rsidRDefault="003463E6">
      <w:pPr>
        <w:widowControl w:val="0"/>
        <w:autoSpaceDE w:val="0"/>
        <w:autoSpaceDN w:val="0"/>
        <w:adjustRightInd w:val="0"/>
        <w:spacing w:after="0" w:line="240" w:lineRule="auto"/>
        <w:rPr>
          <w:rFonts w:ascii="ArialMT" w:hAnsi="ArialMT"/>
          <w:sz w:val="20"/>
          <w:szCs w:val="20"/>
        </w:rPr>
      </w:pPr>
    </w:p>
    <w:p w14:paraId="4589D5F1"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3E1504C"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05D253F9" w14:textId="77777777" w:rsidR="003463E6" w:rsidRDefault="003463E6">
      <w:pPr>
        <w:widowControl w:val="0"/>
        <w:autoSpaceDE w:val="0"/>
        <w:autoSpaceDN w:val="0"/>
        <w:adjustRightInd w:val="0"/>
        <w:spacing w:after="0" w:line="240" w:lineRule="auto"/>
        <w:rPr>
          <w:rFonts w:ascii="ArialMT" w:hAnsi="ArialMT"/>
          <w:sz w:val="20"/>
          <w:szCs w:val="20"/>
        </w:rPr>
      </w:pPr>
    </w:p>
    <w:p w14:paraId="70EC1B32"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2CDC3FA8"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1882D87D" w14:textId="77777777" w:rsidR="003463E6" w:rsidRDefault="003463E6">
      <w:pPr>
        <w:widowControl w:val="0"/>
        <w:autoSpaceDE w:val="0"/>
        <w:autoSpaceDN w:val="0"/>
        <w:adjustRightInd w:val="0"/>
        <w:spacing w:after="0" w:line="240" w:lineRule="auto"/>
        <w:rPr>
          <w:rFonts w:ascii="ArialMT" w:hAnsi="ArialMT"/>
          <w:sz w:val="20"/>
          <w:szCs w:val="20"/>
        </w:rPr>
      </w:pPr>
    </w:p>
    <w:p w14:paraId="6EB7FFAF"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3D8D955"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11655FD"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Industry Standards and Codes </w:t>
      </w:r>
    </w:p>
    <w:p w14:paraId="60EDA905" w14:textId="77777777" w:rsidR="003463E6" w:rsidRDefault="003463E6">
      <w:pPr>
        <w:widowControl w:val="0"/>
        <w:autoSpaceDE w:val="0"/>
        <w:autoSpaceDN w:val="0"/>
        <w:adjustRightInd w:val="0"/>
        <w:spacing w:after="0" w:line="240" w:lineRule="auto"/>
        <w:rPr>
          <w:rFonts w:ascii="ArialMT" w:hAnsi="ArialMT"/>
          <w:sz w:val="20"/>
          <w:szCs w:val="20"/>
        </w:rPr>
      </w:pPr>
    </w:p>
    <w:p w14:paraId="187A040E"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Loading Dock Equipment Manufacturers' Association (LODEM)</w:t>
      </w:r>
    </w:p>
    <w:p w14:paraId="1BFA3B65"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1.2.2 Government Standards </w:t>
      </w:r>
    </w:p>
    <w:p w14:paraId="69C54EE8" w14:textId="77777777" w:rsidR="003463E6" w:rsidRDefault="003463E6">
      <w:pPr>
        <w:widowControl w:val="0"/>
        <w:autoSpaceDE w:val="0"/>
        <w:autoSpaceDN w:val="0"/>
        <w:adjustRightInd w:val="0"/>
        <w:spacing w:after="0" w:line="240" w:lineRule="auto"/>
        <w:rPr>
          <w:rFonts w:ascii="ArialMT" w:hAnsi="ArialMT"/>
          <w:sz w:val="20"/>
          <w:szCs w:val="20"/>
        </w:rPr>
      </w:pPr>
    </w:p>
    <w:p w14:paraId="5171037B"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463E6" w14:paraId="79C371EB" w14:textId="77777777">
        <w:tblPrEx>
          <w:tblCellMar>
            <w:top w:w="0" w:type="dxa"/>
            <w:left w:w="0" w:type="dxa"/>
            <w:bottom w:w="0" w:type="dxa"/>
            <w:right w:w="0" w:type="dxa"/>
          </w:tblCellMar>
        </w:tblPrEx>
        <w:tc>
          <w:tcPr>
            <w:tcW w:w="2880" w:type="dxa"/>
            <w:tcBorders>
              <w:top w:val="nil"/>
              <w:left w:val="nil"/>
              <w:bottom w:val="nil"/>
              <w:right w:val="nil"/>
            </w:tcBorders>
          </w:tcPr>
          <w:p w14:paraId="779F606B" w14:textId="77777777" w:rsidR="003463E6" w:rsidRDefault="003463E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842E7CD" w14:textId="77777777" w:rsidR="003463E6" w:rsidRDefault="003463E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0A0CDD">
              <w:rPr>
                <w:rFonts w:ascii="Courier" w:hAnsi="Courier" w:cs="Courier"/>
                <w:sz w:val="20"/>
                <w:szCs w:val="20"/>
              </w:rPr>
              <w:br/>
            </w:r>
            <w:r>
              <w:rPr>
                <w:rFonts w:ascii="Courier" w:hAnsi="Courier" w:cs="Courier"/>
                <w:sz w:val="20"/>
                <w:szCs w:val="20"/>
              </w:rPr>
              <w:t>UFC 3-101-01, Architecture</w:t>
            </w:r>
            <w:r w:rsidR="000A0CDD">
              <w:rPr>
                <w:rFonts w:ascii="Courier" w:hAnsi="Courier" w:cs="Courier"/>
                <w:sz w:val="20"/>
                <w:szCs w:val="20"/>
              </w:rPr>
              <w:br/>
            </w:r>
            <w:r>
              <w:rPr>
                <w:rFonts w:ascii="Courier" w:hAnsi="Courier" w:cs="Courier"/>
                <w:sz w:val="20"/>
                <w:szCs w:val="20"/>
              </w:rPr>
              <w:lastRenderedPageBreak/>
              <w:t>UFC 3-120-10, Interior Design)</w:t>
            </w:r>
            <w:r>
              <w:rPr>
                <w:rFonts w:ascii="Courier" w:hAnsi="Courier" w:cs="Courier"/>
                <w:sz w:val="20"/>
                <w:szCs w:val="20"/>
              </w:rPr>
              <w:br/>
            </w:r>
          </w:p>
        </w:tc>
      </w:tr>
      <w:tr w:rsidR="003463E6" w14:paraId="048B4F16" w14:textId="77777777">
        <w:tblPrEx>
          <w:tblCellMar>
            <w:top w:w="0" w:type="dxa"/>
            <w:left w:w="0" w:type="dxa"/>
            <w:bottom w:w="0" w:type="dxa"/>
            <w:right w:w="0" w:type="dxa"/>
          </w:tblCellMar>
        </w:tblPrEx>
        <w:tc>
          <w:tcPr>
            <w:tcW w:w="2880" w:type="dxa"/>
            <w:tcBorders>
              <w:top w:val="nil"/>
              <w:left w:val="nil"/>
              <w:bottom w:val="nil"/>
              <w:right w:val="nil"/>
            </w:tcBorders>
          </w:tcPr>
          <w:p w14:paraId="59F64B64" w14:textId="77777777" w:rsidR="003463E6" w:rsidRDefault="003463E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58B72174" w14:textId="77777777" w:rsidR="003463E6" w:rsidRDefault="003463E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F65C0B4" w14:textId="77777777" w:rsidR="000A0CDD" w:rsidRDefault="000A0CDD">
      <w:pPr>
        <w:widowControl w:val="0"/>
        <w:autoSpaceDE w:val="0"/>
        <w:autoSpaceDN w:val="0"/>
        <w:adjustRightInd w:val="0"/>
        <w:spacing w:after="0" w:line="240" w:lineRule="auto"/>
        <w:rPr>
          <w:rFonts w:ascii="Courier" w:hAnsi="Courier" w:cs="Courier"/>
          <w:b/>
          <w:bCs/>
          <w:sz w:val="20"/>
          <w:szCs w:val="20"/>
        </w:rPr>
      </w:pPr>
    </w:p>
    <w:p w14:paraId="2D9E9EB2"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393ADC52" w14:textId="77777777" w:rsidR="003463E6" w:rsidRDefault="003463E6">
      <w:pPr>
        <w:widowControl w:val="0"/>
        <w:autoSpaceDE w:val="0"/>
        <w:autoSpaceDN w:val="0"/>
        <w:adjustRightInd w:val="0"/>
        <w:spacing w:after="0" w:line="240" w:lineRule="auto"/>
        <w:rPr>
          <w:rFonts w:ascii="ArialMT" w:hAnsi="ArialMT"/>
          <w:sz w:val="20"/>
          <w:szCs w:val="20"/>
        </w:rPr>
      </w:pPr>
    </w:p>
    <w:p w14:paraId="2222FE79"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338922C7"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2F07F653" w14:textId="77777777" w:rsidR="003463E6" w:rsidRDefault="003463E6">
      <w:pPr>
        <w:widowControl w:val="0"/>
        <w:autoSpaceDE w:val="0"/>
        <w:autoSpaceDN w:val="0"/>
        <w:adjustRightInd w:val="0"/>
        <w:spacing w:after="0" w:line="240" w:lineRule="auto"/>
        <w:rPr>
          <w:rFonts w:ascii="ArialMT" w:hAnsi="ArialMT"/>
          <w:sz w:val="20"/>
          <w:szCs w:val="20"/>
        </w:rPr>
      </w:pPr>
    </w:p>
    <w:p w14:paraId="5F81934F"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08FD30A5" w14:textId="77777777" w:rsidR="003463E6" w:rsidRDefault="003463E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43FCF7A" w14:textId="77777777" w:rsidR="003463E6" w:rsidRDefault="003463E6">
      <w:pPr>
        <w:widowControl w:val="0"/>
        <w:autoSpaceDE w:val="0"/>
        <w:autoSpaceDN w:val="0"/>
        <w:adjustRightInd w:val="0"/>
        <w:spacing w:after="0" w:line="240" w:lineRule="auto"/>
        <w:rPr>
          <w:rFonts w:ascii="Courier" w:hAnsi="Courier" w:cs="Courier"/>
          <w:vanish/>
          <w:sz w:val="20"/>
          <w:szCs w:val="20"/>
        </w:rPr>
      </w:pPr>
    </w:p>
    <w:p w14:paraId="4F077B99"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6D1D7538" w14:textId="77777777" w:rsidR="003463E6" w:rsidRDefault="003463E6">
      <w:pPr>
        <w:widowControl w:val="0"/>
        <w:autoSpaceDE w:val="0"/>
        <w:autoSpaceDN w:val="0"/>
        <w:adjustRightInd w:val="0"/>
        <w:spacing w:after="0" w:line="240" w:lineRule="auto"/>
        <w:rPr>
          <w:rFonts w:ascii="ArialMT" w:hAnsi="ArialMT"/>
          <w:sz w:val="20"/>
          <w:szCs w:val="20"/>
        </w:rPr>
      </w:pPr>
    </w:p>
    <w:p w14:paraId="1E26E0FA"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491A592"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7289A834"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2606CEC0"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6E3658F7" w14:textId="77777777" w:rsidR="003463E6" w:rsidRDefault="003463E6">
      <w:pPr>
        <w:widowControl w:val="0"/>
        <w:autoSpaceDE w:val="0"/>
        <w:autoSpaceDN w:val="0"/>
        <w:adjustRightInd w:val="0"/>
        <w:spacing w:after="0" w:line="240" w:lineRule="auto"/>
        <w:rPr>
          <w:rFonts w:ascii="ArialMT" w:hAnsi="ArialMT"/>
          <w:sz w:val="20"/>
          <w:szCs w:val="20"/>
        </w:rPr>
      </w:pPr>
    </w:p>
    <w:p w14:paraId="35FFE4EE"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 INSTITUTIONAL EQUIPMENT </w:t>
      </w:r>
    </w:p>
    <w:p w14:paraId="34FE5933" w14:textId="77777777" w:rsidR="003463E6" w:rsidRDefault="003463E6">
      <w:pPr>
        <w:widowControl w:val="0"/>
        <w:autoSpaceDE w:val="0"/>
        <w:autoSpaceDN w:val="0"/>
        <w:adjustRightInd w:val="0"/>
        <w:spacing w:after="0" w:line="240" w:lineRule="auto"/>
        <w:rPr>
          <w:rFonts w:ascii="ArialMT" w:hAnsi="ArialMT"/>
          <w:sz w:val="20"/>
          <w:szCs w:val="20"/>
        </w:rPr>
      </w:pPr>
    </w:p>
    <w:p w14:paraId="1CB0D218"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Institutional equipment includes items that are normally found in hospitals, laboratories, auditoriums, and libraries.</w:t>
      </w:r>
    </w:p>
    <w:p w14:paraId="4678B105"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1F2BDF8A" w14:textId="77777777" w:rsidR="003463E6" w:rsidRDefault="003463E6">
      <w:pPr>
        <w:widowControl w:val="0"/>
        <w:autoSpaceDE w:val="0"/>
        <w:autoSpaceDN w:val="0"/>
        <w:adjustRightInd w:val="0"/>
        <w:spacing w:after="0" w:line="240" w:lineRule="auto"/>
        <w:rPr>
          <w:rFonts w:ascii="ArialMT" w:hAnsi="ArialMT"/>
          <w:sz w:val="20"/>
          <w:szCs w:val="20"/>
        </w:rPr>
      </w:pPr>
    </w:p>
    <w:p w14:paraId="712B78FD"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section must include fixed workbenches, hazardous and non-hazardous shop materials cabinetry, shop tools, and other fixed and movable equipment.</w:t>
      </w:r>
    </w:p>
    <w:p w14:paraId="2BCD632B"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E102009 AUDIO-VISUAL EQUIPMENT </w:t>
      </w:r>
    </w:p>
    <w:p w14:paraId="016239C6" w14:textId="77777777" w:rsidR="003463E6" w:rsidRDefault="003463E6">
      <w:pPr>
        <w:widowControl w:val="0"/>
        <w:autoSpaceDE w:val="0"/>
        <w:autoSpaceDN w:val="0"/>
        <w:adjustRightInd w:val="0"/>
        <w:spacing w:after="0" w:line="240" w:lineRule="auto"/>
        <w:rPr>
          <w:rFonts w:ascii="ArialMT" w:hAnsi="ArialMT"/>
          <w:sz w:val="20"/>
          <w:szCs w:val="20"/>
        </w:rPr>
      </w:pPr>
    </w:p>
    <w:p w14:paraId="304F098B"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E102009 1.1 CEILING MOUNT FOR PROJECTOR </w:t>
      </w:r>
    </w:p>
    <w:p w14:paraId="632DDE34" w14:textId="77777777" w:rsidR="003463E6" w:rsidRDefault="003463E6">
      <w:pPr>
        <w:widowControl w:val="0"/>
        <w:autoSpaceDE w:val="0"/>
        <w:autoSpaceDN w:val="0"/>
        <w:adjustRightInd w:val="0"/>
        <w:spacing w:after="0" w:line="240" w:lineRule="auto"/>
        <w:rPr>
          <w:rFonts w:ascii="ArialMT" w:hAnsi="ArialMT"/>
          <w:sz w:val="20"/>
          <w:szCs w:val="20"/>
        </w:rPr>
      </w:pPr>
    </w:p>
    <w:p w14:paraId="71B26BE2"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ceiling mounted hardware for a digital projector,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t>Electrical</w:t>
      </w:r>
      <w:r>
        <w:rPr>
          <w:rFonts w:ascii="Courier" w:hAnsi="Courier" w:cs="Courier"/>
          <w:sz w:val="20"/>
          <w:szCs w:val="20"/>
        </w:rPr>
        <w:t>).</w:t>
      </w:r>
    </w:p>
    <w:p w14:paraId="64E1B057"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 VEHICULAR EQUIPMENT </w:t>
      </w:r>
    </w:p>
    <w:p w14:paraId="4136E188" w14:textId="77777777" w:rsidR="003463E6" w:rsidRDefault="003463E6">
      <w:pPr>
        <w:widowControl w:val="0"/>
        <w:autoSpaceDE w:val="0"/>
        <w:autoSpaceDN w:val="0"/>
        <w:adjustRightInd w:val="0"/>
        <w:spacing w:after="0" w:line="240" w:lineRule="auto"/>
        <w:rPr>
          <w:rFonts w:ascii="ArialMT" w:hAnsi="ArialMT"/>
          <w:sz w:val="20"/>
          <w:szCs w:val="20"/>
        </w:rPr>
      </w:pPr>
    </w:p>
    <w:p w14:paraId="7176F5C5"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E103002 LOADING DOCK EQUIPMENT </w:t>
      </w:r>
    </w:p>
    <w:p w14:paraId="7BBF7ED3" w14:textId="77777777" w:rsidR="003463E6" w:rsidRDefault="003463E6">
      <w:pPr>
        <w:widowControl w:val="0"/>
        <w:autoSpaceDE w:val="0"/>
        <w:autoSpaceDN w:val="0"/>
        <w:adjustRightInd w:val="0"/>
        <w:spacing w:after="0" w:line="240" w:lineRule="auto"/>
        <w:rPr>
          <w:rFonts w:ascii="ArialMT" w:hAnsi="ArialMT"/>
          <w:sz w:val="20"/>
          <w:szCs w:val="20"/>
        </w:rPr>
      </w:pPr>
    </w:p>
    <w:p w14:paraId="7C715305"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This paragraph covers the requirements for dock bumpers, truck-trailer restraining devices, and industrial, </w:t>
      </w:r>
      <w:proofErr w:type="gramStart"/>
      <w:r>
        <w:rPr>
          <w:rFonts w:ascii="Courier" w:hAnsi="Courier" w:cs="Courier"/>
          <w:sz w:val="20"/>
          <w:szCs w:val="20"/>
        </w:rPr>
        <w:t>mechanical</w:t>
      </w:r>
      <w:proofErr w:type="gramEnd"/>
      <w:r>
        <w:rPr>
          <w:rFonts w:ascii="Courier" w:hAnsi="Courier" w:cs="Courier"/>
          <w:sz w:val="20"/>
          <w:szCs w:val="20"/>
        </w:rPr>
        <w:t xml:space="preserve"> and electro-hydraulic dock levelers of a fixed hinged type.  All loading dock equipment must be Navy certified.</w:t>
      </w:r>
    </w:p>
    <w:p w14:paraId="228AD616"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Loading Dock Equipment System for the protection of service docks and for the loading and unloading of service vehicles.</w:t>
      </w:r>
    </w:p>
    <w:p w14:paraId="4343D9CA"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E103002 1.1 DOCK LEVELERS </w:t>
      </w:r>
    </w:p>
    <w:p w14:paraId="1D070562" w14:textId="77777777" w:rsidR="003463E6" w:rsidRDefault="003463E6">
      <w:pPr>
        <w:widowControl w:val="0"/>
        <w:autoSpaceDE w:val="0"/>
        <w:autoSpaceDN w:val="0"/>
        <w:adjustRightInd w:val="0"/>
        <w:spacing w:after="0" w:line="240" w:lineRule="auto"/>
        <w:rPr>
          <w:rFonts w:ascii="ArialMT" w:hAnsi="ArialMT"/>
          <w:sz w:val="20"/>
          <w:szCs w:val="20"/>
        </w:rPr>
      </w:pPr>
    </w:p>
    <w:p w14:paraId="316642C4"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Based on the performance requirements of the project program, provide     American National Standards Institute (ANSI) MH30.2 (see LOEDM) steel tread plate lip and platform, hinged and supported from beneath by steel framework that contains lifting, positioning, and lowering assembly. The design must permit washing with water and detergents, and operation in an ambient temperature from 0 degrees F to plus 110 degrees F (–18 degrees C to plus 43 degrees C). Minimum </w:t>
      </w:r>
      <w:proofErr w:type="gramStart"/>
      <w:r>
        <w:rPr>
          <w:rFonts w:ascii="Courier" w:hAnsi="Courier" w:cs="Courier"/>
          <w:sz w:val="20"/>
          <w:szCs w:val="20"/>
        </w:rPr>
        <w:t>roll over</w:t>
      </w:r>
      <w:proofErr w:type="gramEnd"/>
      <w:r>
        <w:rPr>
          <w:rFonts w:ascii="Courier" w:hAnsi="Courier" w:cs="Courier"/>
          <w:sz w:val="20"/>
          <w:szCs w:val="20"/>
        </w:rPr>
        <w:t xml:space="preserve"> capacity must not be less than 20,000 pounds (9,072 kg).</w:t>
      </w:r>
    </w:p>
    <w:p w14:paraId="3B1C1B97"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1.1.1 Height Adjustment </w:t>
      </w:r>
    </w:p>
    <w:p w14:paraId="405B4726" w14:textId="77777777" w:rsidR="003463E6" w:rsidRDefault="003463E6">
      <w:pPr>
        <w:widowControl w:val="0"/>
        <w:autoSpaceDE w:val="0"/>
        <w:autoSpaceDN w:val="0"/>
        <w:adjustRightInd w:val="0"/>
        <w:spacing w:after="0" w:line="240" w:lineRule="auto"/>
        <w:rPr>
          <w:rFonts w:ascii="ArialMT" w:hAnsi="ArialMT"/>
          <w:sz w:val="20"/>
          <w:szCs w:val="20"/>
        </w:rPr>
      </w:pPr>
    </w:p>
    <w:p w14:paraId="08C547BD"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ramp with a minimum incline adjustment of </w:t>
      </w:r>
      <w:proofErr w:type="gramStart"/>
      <w:r>
        <w:rPr>
          <w:rFonts w:ascii="Courier" w:hAnsi="Courier" w:cs="Courier"/>
          <w:sz w:val="20"/>
          <w:szCs w:val="20"/>
        </w:rPr>
        <w:t>24</w:t>
      </w:r>
      <w:proofErr w:type="gramEnd"/>
      <w:r>
        <w:rPr>
          <w:rFonts w:ascii="Courier" w:hAnsi="Courier" w:cs="Courier"/>
          <w:sz w:val="20"/>
          <w:szCs w:val="20"/>
        </w:rPr>
        <w:t xml:space="preserve"> inches (600 mm). Divide </w:t>
      </w:r>
      <w:proofErr w:type="gramStart"/>
      <w:r>
        <w:rPr>
          <w:rFonts w:ascii="Courier" w:hAnsi="Courier" w:cs="Courier"/>
          <w:sz w:val="20"/>
          <w:szCs w:val="20"/>
        </w:rPr>
        <w:t>12</w:t>
      </w:r>
      <w:proofErr w:type="gramEnd"/>
      <w:r>
        <w:rPr>
          <w:rFonts w:ascii="Courier" w:hAnsi="Courier" w:cs="Courier"/>
          <w:sz w:val="20"/>
          <w:szCs w:val="20"/>
        </w:rPr>
        <w:t xml:space="preserve"> inches (300 mm) above and 12 inches (300 mm) below the platform height.</w:t>
      </w:r>
    </w:p>
    <w:p w14:paraId="135DC35A"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1.1.2 Loading Ramp Compensation </w:t>
      </w:r>
    </w:p>
    <w:p w14:paraId="0F1C1530" w14:textId="77777777" w:rsidR="003463E6" w:rsidRDefault="003463E6">
      <w:pPr>
        <w:widowControl w:val="0"/>
        <w:autoSpaceDE w:val="0"/>
        <w:autoSpaceDN w:val="0"/>
        <w:adjustRightInd w:val="0"/>
        <w:spacing w:after="0" w:line="240" w:lineRule="auto"/>
        <w:rPr>
          <w:rFonts w:ascii="ArialMT" w:hAnsi="ArialMT"/>
          <w:sz w:val="20"/>
          <w:szCs w:val="20"/>
        </w:rPr>
      </w:pPr>
    </w:p>
    <w:p w14:paraId="43657C79"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Freight Carrier Out of Level - Allow a minimum correction of one inch for each </w:t>
      </w:r>
      <w:proofErr w:type="gramStart"/>
      <w:r>
        <w:rPr>
          <w:rFonts w:ascii="Courier" w:hAnsi="Courier" w:cs="Courier"/>
          <w:sz w:val="20"/>
          <w:szCs w:val="20"/>
        </w:rPr>
        <w:t>18</w:t>
      </w:r>
      <w:proofErr w:type="gramEnd"/>
      <w:r>
        <w:rPr>
          <w:rFonts w:ascii="Courier" w:hAnsi="Courier" w:cs="Courier"/>
          <w:sz w:val="20"/>
          <w:szCs w:val="20"/>
        </w:rPr>
        <w:t xml:space="preserve"> inches (450 mm) and maximum of 4-inch (100 mm) correction of ramp width over the width of the ramp.</w:t>
      </w:r>
    </w:p>
    <w:p w14:paraId="276503FA"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Loading and Unloading of the Freight Carrier - When the lip is extended, provide a 4-inch (100 mm) compensation for carrier spring deflection to allow full contact between the lip and the carrier bed.</w:t>
      </w:r>
    </w:p>
    <w:p w14:paraId="69565560"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162FA0"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1.1.3 Safety Devices </w:t>
      </w:r>
    </w:p>
    <w:p w14:paraId="5E2DC83E" w14:textId="77777777" w:rsidR="003463E6" w:rsidRDefault="003463E6">
      <w:pPr>
        <w:widowControl w:val="0"/>
        <w:autoSpaceDE w:val="0"/>
        <w:autoSpaceDN w:val="0"/>
        <w:adjustRightInd w:val="0"/>
        <w:spacing w:after="0" w:line="240" w:lineRule="auto"/>
        <w:rPr>
          <w:rFonts w:ascii="ArialMT" w:hAnsi="ArialMT"/>
          <w:sz w:val="20"/>
          <w:szCs w:val="20"/>
        </w:rPr>
      </w:pPr>
    </w:p>
    <w:p w14:paraId="1D67D86E"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Electro-hydraulic System - Provide a device to automatically prevent a drop of more than </w:t>
      </w:r>
      <w:proofErr w:type="gramStart"/>
      <w:r>
        <w:rPr>
          <w:rFonts w:ascii="Courier" w:hAnsi="Courier" w:cs="Courier"/>
          <w:sz w:val="20"/>
          <w:szCs w:val="20"/>
        </w:rPr>
        <w:t>4</w:t>
      </w:r>
      <w:proofErr w:type="gramEnd"/>
      <w:r>
        <w:rPr>
          <w:rFonts w:ascii="Courier" w:hAnsi="Courier" w:cs="Courier"/>
          <w:sz w:val="20"/>
          <w:szCs w:val="20"/>
        </w:rPr>
        <w:t xml:space="preserve"> inches (100 mm) of the </w:t>
      </w:r>
      <w:proofErr w:type="gramStart"/>
      <w:r>
        <w:rPr>
          <w:rFonts w:ascii="Courier" w:hAnsi="Courier" w:cs="Courier"/>
          <w:sz w:val="20"/>
          <w:szCs w:val="20"/>
        </w:rPr>
        <w:t>lip</w:t>
      </w:r>
      <w:proofErr w:type="gramEnd"/>
      <w:r>
        <w:rPr>
          <w:rFonts w:ascii="Courier" w:hAnsi="Courier" w:cs="Courier"/>
          <w:sz w:val="20"/>
          <w:szCs w:val="20"/>
        </w:rPr>
        <w:t xml:space="preserve"> should the freight carrier move away from the dock leaving the lip unsupported.</w:t>
      </w:r>
    </w:p>
    <w:p w14:paraId="33E6A8A3"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System - Provide a three-position safety system to limit platform fall to dock level and 4 and 8 inches (100 and 200 mm) below dock level.</w:t>
      </w:r>
    </w:p>
    <w:p w14:paraId="32E0434B"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Dock Bumpers - Provide laminated rubber, tire fabric or equivalent dock bumpers along the length of the loading dock.</w:t>
      </w:r>
    </w:p>
    <w:p w14:paraId="6082520F"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93040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1.1.4 Operation </w:t>
      </w:r>
    </w:p>
    <w:p w14:paraId="5D0E870A" w14:textId="77777777" w:rsidR="003463E6" w:rsidRDefault="003463E6">
      <w:pPr>
        <w:widowControl w:val="0"/>
        <w:autoSpaceDE w:val="0"/>
        <w:autoSpaceDN w:val="0"/>
        <w:adjustRightInd w:val="0"/>
        <w:spacing w:after="0" w:line="240" w:lineRule="auto"/>
        <w:rPr>
          <w:rFonts w:ascii="ArialMT" w:hAnsi="ArialMT"/>
          <w:sz w:val="20"/>
          <w:szCs w:val="20"/>
        </w:rPr>
      </w:pPr>
    </w:p>
    <w:p w14:paraId="115F6633"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Mechanical Control - Mechanical chain activated, with extension-spring operation and counter-balance non-manual, raising and lowering system.</w:t>
      </w:r>
    </w:p>
    <w:p w14:paraId="13E07BA9"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Electro-Hydraulic Control - Provide dock leveler with pushbutton control, heavy-duty dust tight and oil tight rated in accordance with National Electrical Manufacturers Association (NEMA) ICS 2, Part ICS2-216 for alternating current.</w:t>
      </w:r>
    </w:p>
    <w:p w14:paraId="25F4C0A9"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Construction and Materials - The entire live load carrying surface of the ramp and rear attachment must not be less than 1/4-</w:t>
      </w:r>
      <w:proofErr w:type="gramStart"/>
      <w:r>
        <w:rPr>
          <w:rFonts w:ascii="Courier" w:hAnsi="Courier" w:cs="Courier"/>
          <w:sz w:val="20"/>
          <w:szCs w:val="20"/>
        </w:rPr>
        <w:t>inch(</w:t>
      </w:r>
      <w:proofErr w:type="gramEnd"/>
      <w:r>
        <w:rPr>
          <w:rFonts w:ascii="Courier" w:hAnsi="Courier" w:cs="Courier"/>
          <w:sz w:val="20"/>
          <w:szCs w:val="20"/>
        </w:rPr>
        <w:t>6 mm) thick, 55,000 PSI (379,200 kPa) minimum yield strength, low alloy, non-skid steel tread plate.</w:t>
      </w:r>
    </w:p>
    <w:p w14:paraId="398FEB10"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Toe Guards - Provide sides or edges of the ramps which rise above the surrounding loading dock with sheet carbon steel skirts or toe guards of minimum </w:t>
      </w:r>
      <w:proofErr w:type="gramStart"/>
      <w:r>
        <w:rPr>
          <w:rFonts w:ascii="Courier" w:hAnsi="Courier" w:cs="Courier"/>
          <w:sz w:val="20"/>
          <w:szCs w:val="20"/>
        </w:rPr>
        <w:t>14</w:t>
      </w:r>
      <w:proofErr w:type="gramEnd"/>
      <w:r>
        <w:rPr>
          <w:rFonts w:ascii="Courier" w:hAnsi="Courier" w:cs="Courier"/>
          <w:sz w:val="20"/>
          <w:szCs w:val="20"/>
        </w:rPr>
        <w:t xml:space="preserve"> gage nominal thickness.</w:t>
      </w:r>
    </w:p>
    <w:p w14:paraId="61398C38"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C51E27"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1.1.5 Electro-Hydraulic Lift System </w:t>
      </w:r>
    </w:p>
    <w:p w14:paraId="6022A7E4" w14:textId="77777777" w:rsidR="003463E6" w:rsidRDefault="003463E6">
      <w:pPr>
        <w:widowControl w:val="0"/>
        <w:autoSpaceDE w:val="0"/>
        <w:autoSpaceDN w:val="0"/>
        <w:adjustRightInd w:val="0"/>
        <w:spacing w:after="0" w:line="240" w:lineRule="auto"/>
        <w:rPr>
          <w:rFonts w:ascii="ArialMT" w:hAnsi="ArialMT"/>
          <w:sz w:val="20"/>
          <w:szCs w:val="20"/>
        </w:rPr>
      </w:pPr>
    </w:p>
    <w:p w14:paraId="2C8FBB0F"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complete and separate system for each dock leveler.  Design system to withstand not less than 150 percent of the design operating pressure.  Provide hose, fittings, </w:t>
      </w:r>
      <w:proofErr w:type="gramStart"/>
      <w:r>
        <w:rPr>
          <w:rFonts w:ascii="Courier" w:hAnsi="Courier" w:cs="Courier"/>
          <w:sz w:val="20"/>
          <w:szCs w:val="20"/>
        </w:rPr>
        <w:t>pipe</w:t>
      </w:r>
      <w:proofErr w:type="gramEnd"/>
      <w:r>
        <w:rPr>
          <w:rFonts w:ascii="Courier" w:hAnsi="Courier" w:cs="Courier"/>
          <w:sz w:val="20"/>
          <w:szCs w:val="20"/>
        </w:rPr>
        <w:t xml:space="preserve"> and tubing with working pressures based upon a minimum 4 to 1 safety factor of bursting pressure.</w:t>
      </w:r>
    </w:p>
    <w:p w14:paraId="2107F123"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1.1.6 Electrical Requirements </w:t>
      </w:r>
    </w:p>
    <w:p w14:paraId="48BA9884" w14:textId="77777777" w:rsidR="003463E6" w:rsidRDefault="003463E6">
      <w:pPr>
        <w:widowControl w:val="0"/>
        <w:autoSpaceDE w:val="0"/>
        <w:autoSpaceDN w:val="0"/>
        <w:adjustRightInd w:val="0"/>
        <w:spacing w:after="0" w:line="240" w:lineRule="auto"/>
        <w:rPr>
          <w:rFonts w:ascii="ArialMT" w:hAnsi="ArialMT"/>
          <w:sz w:val="20"/>
          <w:szCs w:val="20"/>
        </w:rPr>
      </w:pPr>
    </w:p>
    <w:p w14:paraId="3979E0C3"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National Fire Protection Association (NFPA) </w:t>
      </w:r>
      <w:proofErr w:type="gramStart"/>
      <w:r>
        <w:rPr>
          <w:rFonts w:ascii="Courier" w:hAnsi="Courier" w:cs="Courier"/>
          <w:sz w:val="20"/>
          <w:szCs w:val="20"/>
        </w:rPr>
        <w:t>70</w:t>
      </w:r>
      <w:proofErr w:type="gramEnd"/>
      <w:r>
        <w:rPr>
          <w:rFonts w:ascii="Courier" w:hAnsi="Courier" w:cs="Courier"/>
          <w:sz w:val="20"/>
          <w:szCs w:val="20"/>
        </w:rPr>
        <w:t>, NEMA ICS 2, NEMA ICS 6 and NEMA MG 1</w:t>
      </w:r>
    </w:p>
    <w:p w14:paraId="13B06665"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Motor - Conform to NEMA MG 1 and continuous duty or 60-minute time rated, industrial type, single speed rated for operating conditions.</w:t>
      </w:r>
    </w:p>
    <w:p w14:paraId="7154E417"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Control - NEMA ICS 2, size </w:t>
      </w:r>
      <w:proofErr w:type="gramStart"/>
      <w:r>
        <w:rPr>
          <w:rFonts w:ascii="Courier" w:hAnsi="Courier" w:cs="Courier"/>
          <w:sz w:val="20"/>
          <w:szCs w:val="20"/>
        </w:rPr>
        <w:t>0</w:t>
      </w:r>
      <w:proofErr w:type="gramEnd"/>
      <w:r>
        <w:rPr>
          <w:rFonts w:ascii="Courier" w:hAnsi="Courier" w:cs="Courier"/>
          <w:sz w:val="20"/>
          <w:szCs w:val="20"/>
        </w:rPr>
        <w:t xml:space="preserve"> controller for heavy industrial service.</w:t>
      </w:r>
    </w:p>
    <w:p w14:paraId="60BF376C"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Transformer - Totally enclosed, self-cooled, dry type transformer.  Incorporate circuit breakers with ground fault interrupting protection conforming to Underwriters Laboratories (UL) 943.</w:t>
      </w:r>
    </w:p>
    <w:p w14:paraId="22BE07D2"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3ED81B"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1.1.7 Structural Warranty </w:t>
      </w:r>
    </w:p>
    <w:p w14:paraId="58F57553" w14:textId="77777777" w:rsidR="003463E6" w:rsidRDefault="003463E6">
      <w:pPr>
        <w:widowControl w:val="0"/>
        <w:autoSpaceDE w:val="0"/>
        <w:autoSpaceDN w:val="0"/>
        <w:adjustRightInd w:val="0"/>
        <w:spacing w:after="0" w:line="240" w:lineRule="auto"/>
        <w:rPr>
          <w:rFonts w:ascii="ArialMT" w:hAnsi="ArialMT"/>
          <w:sz w:val="20"/>
          <w:szCs w:val="20"/>
        </w:rPr>
      </w:pPr>
    </w:p>
    <w:p w14:paraId="5BA2D22F"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Present a manufacturer's warranty certifying the leveler against operational malfunction or structural failure, or both, for a period of 10 years from the date of acceptance by the Government. Warranty may exclude failure through overloading evidenced by member breakage or residual deformation; but it must not exclude breakage of welds or fastenings, fatigue breakage of components, or wear of moving parts. Provide warranty to cover the full costs of repairs, or replacements in case of a nonrepairable failure.</w:t>
      </w:r>
    </w:p>
    <w:p w14:paraId="1066378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1.1.8 Accessories </w:t>
      </w:r>
    </w:p>
    <w:p w14:paraId="3C6D29CF" w14:textId="77777777" w:rsidR="003463E6" w:rsidRDefault="003463E6">
      <w:pPr>
        <w:widowControl w:val="0"/>
        <w:autoSpaceDE w:val="0"/>
        <w:autoSpaceDN w:val="0"/>
        <w:adjustRightInd w:val="0"/>
        <w:spacing w:after="0" w:line="240" w:lineRule="auto"/>
        <w:rPr>
          <w:rFonts w:ascii="ArialMT" w:hAnsi="ArialMT"/>
          <w:sz w:val="20"/>
          <w:szCs w:val="20"/>
        </w:rPr>
      </w:pPr>
    </w:p>
    <w:p w14:paraId="42E9B607"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Dock Truck or Trailer Restraining Device - Provide self-aligning device, with a positive restraining force of not less than 18,000 pounds (8,165 kilograms). Device must service all truck or trailers with Interstate Commerce Commission (ICC) bars located between 12 and 30 inches (300 and 750 mm) above ground level.</w:t>
      </w:r>
    </w:p>
    <w:p w14:paraId="1AF8FD7E"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D21812C"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w:t>
      </w:r>
      <w:proofErr w:type="gramStart"/>
      <w:r>
        <w:rPr>
          <w:rFonts w:ascii="Courier" w:hAnsi="Courier" w:cs="Courier"/>
          <w:b/>
          <w:bCs/>
          <w:sz w:val="20"/>
          <w:szCs w:val="20"/>
        </w:rPr>
        <w:t>FURNISHED  EQUIPMENT</w:t>
      </w:r>
      <w:proofErr w:type="gramEnd"/>
      <w:r>
        <w:rPr>
          <w:rFonts w:ascii="Courier" w:hAnsi="Courier" w:cs="Courier"/>
          <w:b/>
          <w:bCs/>
          <w:sz w:val="20"/>
          <w:szCs w:val="20"/>
        </w:rPr>
        <w:t xml:space="preserve"> </w:t>
      </w:r>
    </w:p>
    <w:p w14:paraId="696549E0" w14:textId="77777777" w:rsidR="003463E6" w:rsidRDefault="003463E6">
      <w:pPr>
        <w:widowControl w:val="0"/>
        <w:autoSpaceDE w:val="0"/>
        <w:autoSpaceDN w:val="0"/>
        <w:adjustRightInd w:val="0"/>
        <w:spacing w:after="0" w:line="240" w:lineRule="auto"/>
        <w:rPr>
          <w:rFonts w:ascii="ArialMT" w:hAnsi="ArialMT"/>
          <w:sz w:val="20"/>
          <w:szCs w:val="20"/>
        </w:rPr>
      </w:pPr>
    </w:p>
    <w:p w14:paraId="6DD00EDB"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61D6EAC2"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E</w:t>
      </w:r>
      <w:proofErr w:type="gramStart"/>
      <w:r>
        <w:rPr>
          <w:rFonts w:ascii="Courier" w:hAnsi="Courier" w:cs="Courier"/>
          <w:b/>
          <w:bCs/>
          <w:sz w:val="20"/>
          <w:szCs w:val="20"/>
        </w:rPr>
        <w:t>1090  OTHER</w:t>
      </w:r>
      <w:proofErr w:type="gramEnd"/>
      <w:r>
        <w:rPr>
          <w:rFonts w:ascii="Courier" w:hAnsi="Courier" w:cs="Courier"/>
          <w:b/>
          <w:bCs/>
          <w:sz w:val="20"/>
          <w:szCs w:val="20"/>
        </w:rPr>
        <w:t xml:space="preserve"> EQUIPMENT </w:t>
      </w:r>
    </w:p>
    <w:p w14:paraId="0CF8F06B" w14:textId="77777777" w:rsidR="003463E6" w:rsidRDefault="003463E6">
      <w:pPr>
        <w:widowControl w:val="0"/>
        <w:autoSpaceDE w:val="0"/>
        <w:autoSpaceDN w:val="0"/>
        <w:adjustRightInd w:val="0"/>
        <w:spacing w:after="0" w:line="240" w:lineRule="auto"/>
        <w:rPr>
          <w:rFonts w:ascii="ArialMT" w:hAnsi="ArialMT"/>
          <w:sz w:val="20"/>
          <w:szCs w:val="20"/>
        </w:rPr>
      </w:pPr>
    </w:p>
    <w:p w14:paraId="452BE77A"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E109002 FOOD SERVICE EQUIPMENT </w:t>
      </w:r>
    </w:p>
    <w:p w14:paraId="405C0C69" w14:textId="77777777" w:rsidR="003463E6" w:rsidRDefault="003463E6">
      <w:pPr>
        <w:widowControl w:val="0"/>
        <w:autoSpaceDE w:val="0"/>
        <w:autoSpaceDN w:val="0"/>
        <w:adjustRightInd w:val="0"/>
        <w:spacing w:after="0" w:line="240" w:lineRule="auto"/>
        <w:rPr>
          <w:rFonts w:ascii="ArialMT" w:hAnsi="ArialMT"/>
          <w:sz w:val="20"/>
          <w:szCs w:val="20"/>
        </w:rPr>
      </w:pPr>
    </w:p>
    <w:p w14:paraId="2654F0DD" w14:textId="77777777" w:rsidR="003463E6" w:rsidRDefault="003463E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kitchen equipment and the applicable commercial standard for that equipment. The kitchen design requirements should be identified in the RFP Part Three, Project Program.</w:t>
      </w:r>
      <w:r>
        <w:rPr>
          <w:rFonts w:ascii="Courier" w:hAnsi="Courier" w:cs="Courier"/>
          <w:b/>
          <w:bCs/>
          <w:vanish/>
          <w:sz w:val="20"/>
          <w:szCs w:val="20"/>
        </w:rPr>
        <w:br/>
      </w:r>
      <w:r>
        <w:rPr>
          <w:rFonts w:ascii="Courier" w:hAnsi="Courier" w:cs="Courier"/>
          <w:b/>
          <w:bCs/>
          <w:vanish/>
          <w:sz w:val="20"/>
          <w:szCs w:val="20"/>
        </w:rPr>
        <w:br/>
        <w:t>Do not utilize items from the following equipment list if the items are furnished as Government Furnished Equipment (GFE).  List all GFE in the RFP Part Three, Project Program.</w:t>
      </w:r>
      <w:r>
        <w:rPr>
          <w:rFonts w:ascii="Courier" w:hAnsi="Courier" w:cs="Courier"/>
          <w:b/>
          <w:bCs/>
          <w:vanish/>
          <w:sz w:val="20"/>
          <w:szCs w:val="20"/>
        </w:rPr>
        <w:br/>
        <w:t>***************************************************************************</w:t>
      </w:r>
    </w:p>
    <w:p w14:paraId="23A90429" w14:textId="77777777" w:rsidR="003463E6" w:rsidRDefault="003463E6">
      <w:pPr>
        <w:widowControl w:val="0"/>
        <w:autoSpaceDE w:val="0"/>
        <w:autoSpaceDN w:val="0"/>
        <w:adjustRightInd w:val="0"/>
        <w:spacing w:after="0" w:line="240" w:lineRule="auto"/>
        <w:rPr>
          <w:rFonts w:ascii="Courier" w:hAnsi="Courier" w:cs="Courier"/>
          <w:vanish/>
          <w:sz w:val="20"/>
          <w:szCs w:val="20"/>
        </w:rPr>
      </w:pPr>
    </w:p>
    <w:p w14:paraId="26116360"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Food Service Equipment and the kitchen design in accordance with FC 4-722-01N, </w:t>
      </w:r>
      <w:r>
        <w:rPr>
          <w:rFonts w:ascii="Courier" w:hAnsi="Courier" w:cs="Courier"/>
          <w:i/>
          <w:iCs/>
          <w:sz w:val="20"/>
          <w:szCs w:val="20"/>
        </w:rPr>
        <w:t>Navy and Marine Corps</w:t>
      </w:r>
      <w:r w:rsidR="000A0CDD">
        <w:rPr>
          <w:rFonts w:ascii="Courier" w:hAnsi="Courier" w:cs="Courier"/>
          <w:i/>
          <w:iCs/>
          <w:sz w:val="20"/>
          <w:szCs w:val="20"/>
        </w:rPr>
        <w:t xml:space="preserve"> </w:t>
      </w:r>
      <w:r>
        <w:rPr>
          <w:rFonts w:ascii="Courier" w:hAnsi="Courier" w:cs="Courier"/>
          <w:i/>
          <w:iCs/>
          <w:sz w:val="20"/>
          <w:szCs w:val="20"/>
        </w:rPr>
        <w:t>Dining Facilities</w:t>
      </w:r>
      <w:r>
        <w:rPr>
          <w:rFonts w:ascii="Courier" w:hAnsi="Courier" w:cs="Courier"/>
          <w:sz w:val="20"/>
          <w:szCs w:val="20"/>
        </w:rPr>
        <w:t xml:space="preserve">.  This paragraph covers the items of commercial food service equipment. Included are items used for liquid and solid food storage, food preparation, cooking, display, serving, and clean up equipment.  Provide </w:t>
      </w:r>
      <w:proofErr w:type="gramStart"/>
      <w:r>
        <w:rPr>
          <w:rFonts w:ascii="Courier" w:hAnsi="Courier" w:cs="Courier"/>
          <w:sz w:val="20"/>
          <w:szCs w:val="20"/>
        </w:rPr>
        <w:t>180 degree</w:t>
      </w:r>
      <w:proofErr w:type="gramEnd"/>
      <w:r>
        <w:rPr>
          <w:rFonts w:ascii="Courier" w:hAnsi="Courier" w:cs="Courier"/>
          <w:sz w:val="20"/>
          <w:szCs w:val="20"/>
        </w:rPr>
        <w:t xml:space="preserve"> F (82 degree C) hot water or chemical treatment for sinks, dishwashers, pot washers, and exhaust ventilator wash down systems.</w:t>
      </w:r>
    </w:p>
    <w:p w14:paraId="041E227C"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products that meet or exceed the specified energy efficiency requirements of FEMP designated or Energy Star qualified products. Submit documentation certifying that products conform to Public Law 109-58 by meeting or exceeding Energy Star or FEMP efficiency requirements as defined at "Energy-Efficient Products" at </w:t>
      </w:r>
      <w:hyperlink r:id="rId9" w:history="1">
        <w:r>
          <w:rPr>
            <w:rFonts w:ascii="Courier" w:hAnsi="Courier" w:cs="Courier"/>
            <w:color w:val="0000FF"/>
            <w:sz w:val="20"/>
            <w:szCs w:val="20"/>
            <w:u w:val="single"/>
          </w:rPr>
          <w:t>http://femp.energy.gov/procurement</w:t>
        </w:r>
      </w:hyperlink>
      <w:r>
        <w:rPr>
          <w:rFonts w:ascii="Courier" w:hAnsi="Courier" w:cs="Courier"/>
          <w:sz w:val="20"/>
          <w:szCs w:val="20"/>
        </w:rPr>
        <w:t>.  Indicate the Energy Efficiency Rating.</w:t>
      </w:r>
    </w:p>
    <w:p w14:paraId="131DA2E6"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1.1 COMMERCIAL FOOD SERVICE EQUIPMENT </w:t>
      </w:r>
    </w:p>
    <w:p w14:paraId="72FF1FB4" w14:textId="77777777" w:rsidR="003463E6" w:rsidRDefault="003463E6">
      <w:pPr>
        <w:widowControl w:val="0"/>
        <w:autoSpaceDE w:val="0"/>
        <w:autoSpaceDN w:val="0"/>
        <w:adjustRightInd w:val="0"/>
        <w:spacing w:after="0" w:line="240" w:lineRule="auto"/>
        <w:rPr>
          <w:rFonts w:ascii="ArialMT" w:hAnsi="ArialMT"/>
          <w:sz w:val="20"/>
          <w:szCs w:val="20"/>
        </w:rPr>
      </w:pPr>
    </w:p>
    <w:p w14:paraId="4070278A"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 Equipment Materials </w:t>
      </w:r>
    </w:p>
    <w:p w14:paraId="29A9A962" w14:textId="77777777" w:rsidR="003463E6" w:rsidRDefault="003463E6">
      <w:pPr>
        <w:widowControl w:val="0"/>
        <w:autoSpaceDE w:val="0"/>
        <w:autoSpaceDN w:val="0"/>
        <w:adjustRightInd w:val="0"/>
        <w:spacing w:after="0" w:line="240" w:lineRule="auto"/>
        <w:rPr>
          <w:rFonts w:ascii="ArialMT" w:hAnsi="ArialMT"/>
          <w:sz w:val="20"/>
          <w:szCs w:val="20"/>
        </w:rPr>
      </w:pPr>
    </w:p>
    <w:p w14:paraId="6CD3DCAE"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custom and commercial equipment in accordance with NSF 2.</w:t>
      </w:r>
    </w:p>
    <w:p w14:paraId="16C5F560"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Stainless Steel Sheets - American Society for Testing and Materials (ASTM) A167, 18-8 Composition, Type 201HP, 302 or 304 or 316, non-magnetic, with a </w:t>
      </w:r>
      <w:proofErr w:type="gramStart"/>
      <w:r>
        <w:rPr>
          <w:rFonts w:ascii="Courier" w:hAnsi="Courier" w:cs="Courier"/>
          <w:sz w:val="20"/>
          <w:szCs w:val="20"/>
        </w:rPr>
        <w:t>3</w:t>
      </w:r>
      <w:proofErr w:type="gramEnd"/>
      <w:r>
        <w:rPr>
          <w:rFonts w:ascii="Courier" w:hAnsi="Courier" w:cs="Courier"/>
          <w:sz w:val="20"/>
          <w:szCs w:val="20"/>
        </w:rPr>
        <w:t xml:space="preserve"> or No. 4 finish on the exposed face and No. 2B as desired for under-bracing and sub-tops.</w:t>
      </w:r>
    </w:p>
    <w:p w14:paraId="43632896"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Tubing - ASTM A 270</w:t>
      </w:r>
    </w:p>
    <w:p w14:paraId="4E18CB9F"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Framing and Cross Bracing - ASTM A 276, Type 302 or Type 304 or Type 316</w:t>
      </w:r>
    </w:p>
    <w:p w14:paraId="28487764"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Copper Tubing –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Tube</w:t>
      </w:r>
      <w:proofErr w:type="gramEnd"/>
      <w:r>
        <w:rPr>
          <w:rFonts w:ascii="Courier" w:hAnsi="Courier" w:cs="Courier"/>
          <w:sz w:val="20"/>
          <w:szCs w:val="20"/>
        </w:rPr>
        <w:t xml:space="preserve"> - ASTM B 88, Type K, annealed, for buried or embedment in concrete, and Type L, hard drawn, for above grade installation. </w:t>
      </w:r>
      <w:r>
        <w:rPr>
          <w:rFonts w:ascii="Courier" w:hAnsi="Courier" w:cs="Courier"/>
          <w:sz w:val="20"/>
          <w:szCs w:val="20"/>
        </w:rPr>
        <w:br/>
      </w:r>
      <w:r>
        <w:rPr>
          <w:rFonts w:ascii="Courier" w:hAnsi="Courier" w:cs="Courier"/>
          <w:sz w:val="20"/>
          <w:szCs w:val="20"/>
        </w:rPr>
        <w:br/>
        <w:t xml:space="preserve">2)  Fittings - ANSI B16.18, above grade, American Society of Mechanical Engineers (ASME) B16.22 or ASME B16.26, above or below grade. </w:t>
      </w:r>
    </w:p>
    <w:p w14:paraId="7F190EFE"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Welded Joints - Use tungsten inert gas process. Use filler metal compatible with the material being welded.  Make all visible welds ductile and of </w:t>
      </w:r>
      <w:proofErr w:type="gramStart"/>
      <w:r>
        <w:rPr>
          <w:rFonts w:ascii="Courier" w:hAnsi="Courier" w:cs="Courier"/>
          <w:sz w:val="20"/>
          <w:szCs w:val="20"/>
        </w:rPr>
        <w:t>same</w:t>
      </w:r>
      <w:proofErr w:type="gramEnd"/>
      <w:r>
        <w:rPr>
          <w:rFonts w:ascii="Courier" w:hAnsi="Courier" w:cs="Courier"/>
          <w:sz w:val="20"/>
          <w:szCs w:val="20"/>
        </w:rPr>
        <w:t xml:space="preserve"> color as adjoining surfaces.  Coat welds in hidden areas that are not finished by grinding and polishing and the accompanying discoloration in the factory with a metallic-based paint to prevent progressive corrosion. Grind exposed welded joints flush with the adjoining material and finish and polish to match the adjoining surface.  Grind off excess metal and smooth to a No. 4 finish. Remove imperfections such as pits, runs, sputter, cracks, low spots, </w:t>
      </w:r>
      <w:proofErr w:type="gramStart"/>
      <w:r>
        <w:rPr>
          <w:rFonts w:ascii="Courier" w:hAnsi="Courier" w:cs="Courier"/>
          <w:sz w:val="20"/>
          <w:szCs w:val="20"/>
        </w:rPr>
        <w:t>voids</w:t>
      </w:r>
      <w:proofErr w:type="gramEnd"/>
      <w:r>
        <w:rPr>
          <w:rFonts w:ascii="Courier" w:hAnsi="Courier" w:cs="Courier"/>
          <w:sz w:val="20"/>
          <w:szCs w:val="20"/>
        </w:rPr>
        <w:t xml:space="preserve"> and buckle.</w:t>
      </w:r>
      <w:r>
        <w:rPr>
          <w:rFonts w:ascii="Courier" w:hAnsi="Courier" w:cs="Courier"/>
          <w:sz w:val="20"/>
          <w:szCs w:val="20"/>
        </w:rPr>
        <w:br/>
      </w:r>
      <w:r>
        <w:rPr>
          <w:rFonts w:ascii="Courier" w:hAnsi="Courier" w:cs="Courier"/>
          <w:sz w:val="20"/>
          <w:szCs w:val="20"/>
        </w:rPr>
        <w:br/>
        <w:t>Penetrate entire thickness for the entire length of the joint; make joints flat, continuous and homogeneous with the sheet metal without reliance on straps under seams or spot welding. When stainless steel is joined to dissimilar metals, use stainless steel for fastening devices and welding material.</w:t>
      </w:r>
    </w:p>
    <w:p w14:paraId="7F61140A"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f.</w:t>
      </w:r>
      <w:r>
        <w:rPr>
          <w:rFonts w:ascii="Courier" w:hAnsi="Courier" w:cs="Courier"/>
          <w:sz w:val="20"/>
          <w:szCs w:val="20"/>
        </w:rPr>
        <w:tab/>
        <w:t>Solder - ASTM B 32, 95.5 tin-antimony solder or other lead-free solder for contact with potable water or food.  Provide ASTM B 32, alloy grade 50B for temperatures up to 150 degrees Fahrenheit (65 degrees Celsius).</w:t>
      </w:r>
    </w:p>
    <w:p w14:paraId="4A4AC7E2"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E2F382"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 Custom-Fabricated Counters, Dishwasher Counters, and Sinks </w:t>
      </w:r>
    </w:p>
    <w:p w14:paraId="6AA483DD" w14:textId="77777777" w:rsidR="003463E6" w:rsidRDefault="003463E6">
      <w:pPr>
        <w:widowControl w:val="0"/>
        <w:autoSpaceDE w:val="0"/>
        <w:autoSpaceDN w:val="0"/>
        <w:adjustRightInd w:val="0"/>
        <w:spacing w:after="0" w:line="240" w:lineRule="auto"/>
        <w:rPr>
          <w:rFonts w:ascii="ArialMT" w:hAnsi="ArialMT"/>
          <w:sz w:val="20"/>
          <w:szCs w:val="20"/>
        </w:rPr>
      </w:pPr>
    </w:p>
    <w:p w14:paraId="4463939F"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of 14 gage (1.8 mm) stainless steel, with all shop seams and </w:t>
      </w:r>
      <w:proofErr w:type="gramStart"/>
      <w:r>
        <w:rPr>
          <w:rFonts w:ascii="Courier" w:hAnsi="Courier" w:cs="Courier"/>
          <w:sz w:val="20"/>
          <w:szCs w:val="20"/>
        </w:rPr>
        <w:t>water tight</w:t>
      </w:r>
      <w:proofErr w:type="gramEnd"/>
      <w:r>
        <w:rPr>
          <w:rFonts w:ascii="Courier" w:hAnsi="Courier" w:cs="Courier"/>
          <w:sz w:val="20"/>
          <w:szCs w:val="20"/>
        </w:rPr>
        <w:t xml:space="preserve"> welded corners ground smooth, and polished.  Pitch all flat surfaces to drain and eliminate any chance of standing water.  Counters and sinks must be furnished complete with integral </w:t>
      </w:r>
      <w:proofErr w:type="gramStart"/>
      <w:r>
        <w:rPr>
          <w:rFonts w:ascii="Courier" w:hAnsi="Courier" w:cs="Courier"/>
          <w:sz w:val="20"/>
          <w:szCs w:val="20"/>
        </w:rPr>
        <w:t>stainless steel</w:t>
      </w:r>
      <w:proofErr w:type="gramEnd"/>
      <w:r>
        <w:rPr>
          <w:rFonts w:ascii="Courier" w:hAnsi="Courier" w:cs="Courier"/>
          <w:sz w:val="20"/>
          <w:szCs w:val="20"/>
        </w:rPr>
        <w:t xml:space="preserve"> backsplashes, side splashes, and legs with adjustable feet.</w:t>
      </w:r>
    </w:p>
    <w:p w14:paraId="3B23088A"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Sinks - Provide integral sinks in accordance with the requirements of NSF 2, and ASTM A112.19.3M.  Provide </w:t>
      </w:r>
      <w:proofErr w:type="gramStart"/>
      <w:r>
        <w:rPr>
          <w:rFonts w:ascii="Courier" w:hAnsi="Courier" w:cs="Courier"/>
          <w:sz w:val="20"/>
          <w:szCs w:val="20"/>
        </w:rPr>
        <w:t>minimum</w:t>
      </w:r>
      <w:proofErr w:type="gramEnd"/>
      <w:r>
        <w:rPr>
          <w:rFonts w:ascii="Courier" w:hAnsi="Courier" w:cs="Courier"/>
          <w:sz w:val="20"/>
          <w:szCs w:val="20"/>
        </w:rPr>
        <w:t xml:space="preserve"> of </w:t>
      </w:r>
      <w:proofErr w:type="gramStart"/>
      <w:r>
        <w:rPr>
          <w:rFonts w:ascii="Courier" w:hAnsi="Courier" w:cs="Courier"/>
          <w:sz w:val="20"/>
          <w:szCs w:val="20"/>
        </w:rPr>
        <w:t>0.75 inch</w:t>
      </w:r>
      <w:proofErr w:type="gramEnd"/>
      <w:r>
        <w:rPr>
          <w:rFonts w:ascii="Courier" w:hAnsi="Courier" w:cs="Courier"/>
          <w:sz w:val="20"/>
          <w:szCs w:val="20"/>
        </w:rPr>
        <w:t xml:space="preserve"> (19 mm) radius on all corners.</w:t>
      </w:r>
    </w:p>
    <w:p w14:paraId="4A0B5E70"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32D364"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1.1.3 Exhaust Ventilators </w:t>
      </w:r>
    </w:p>
    <w:p w14:paraId="05E481F7" w14:textId="77777777" w:rsidR="003463E6" w:rsidRDefault="003463E6">
      <w:pPr>
        <w:widowControl w:val="0"/>
        <w:autoSpaceDE w:val="0"/>
        <w:autoSpaceDN w:val="0"/>
        <w:adjustRightInd w:val="0"/>
        <w:spacing w:after="0" w:line="240" w:lineRule="auto"/>
        <w:rPr>
          <w:rFonts w:ascii="ArialMT" w:hAnsi="ArialMT"/>
          <w:sz w:val="20"/>
          <w:szCs w:val="20"/>
        </w:rPr>
      </w:pPr>
    </w:p>
    <w:p w14:paraId="2A5AA405"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Exhaust ventilators must conform to NFPA 96, UL, NSF, UL 710, and SMACNA DCS.  Fabricate exhaust ventilators of minimum </w:t>
      </w:r>
      <w:proofErr w:type="gramStart"/>
      <w:r>
        <w:rPr>
          <w:rFonts w:ascii="Courier" w:hAnsi="Courier" w:cs="Courier"/>
          <w:sz w:val="20"/>
          <w:szCs w:val="20"/>
        </w:rPr>
        <w:t>18</w:t>
      </w:r>
      <w:proofErr w:type="gramEnd"/>
      <w:r>
        <w:rPr>
          <w:rFonts w:ascii="Courier" w:hAnsi="Courier" w:cs="Courier"/>
          <w:sz w:val="20"/>
          <w:szCs w:val="20"/>
        </w:rPr>
        <w:t xml:space="preserve"> gage 304 stainless steel in segments not longer than 12'-0".  Exhaust ventilators must provide </w:t>
      </w:r>
      <w:proofErr w:type="gramStart"/>
      <w:r>
        <w:rPr>
          <w:rFonts w:ascii="Courier" w:hAnsi="Courier" w:cs="Courier"/>
          <w:sz w:val="20"/>
          <w:szCs w:val="20"/>
        </w:rPr>
        <w:t>integral</w:t>
      </w:r>
      <w:proofErr w:type="gramEnd"/>
      <w:r>
        <w:rPr>
          <w:rFonts w:ascii="Courier" w:hAnsi="Courier" w:cs="Courier"/>
          <w:sz w:val="20"/>
          <w:szCs w:val="20"/>
        </w:rPr>
        <w:t xml:space="preserve"> make-up air system in accordance with NFPA 96.   Type 1 ventilators shall be either water-wash style or UV style.</w:t>
      </w:r>
    </w:p>
    <w:p w14:paraId="72530BA3"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Water-Wash Ventilators - Provide centrifugal grease-extracting design to remove 95% of matter from the air with non-removable extracting baffles located in the plenum chamber.  Provide automatic wash-down cycle and fan control on adjacent wall. </w:t>
      </w:r>
    </w:p>
    <w:p w14:paraId="76F2526A"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UV Ventilators - Provide </w:t>
      </w:r>
      <w:proofErr w:type="gramStart"/>
      <w:r>
        <w:rPr>
          <w:rFonts w:ascii="Courier" w:hAnsi="Courier" w:cs="Courier"/>
          <w:sz w:val="20"/>
          <w:szCs w:val="20"/>
        </w:rPr>
        <w:t>Ultra violet</w:t>
      </w:r>
      <w:proofErr w:type="gramEnd"/>
      <w:r>
        <w:rPr>
          <w:rFonts w:ascii="Courier" w:hAnsi="Courier" w:cs="Courier"/>
          <w:sz w:val="20"/>
          <w:szCs w:val="20"/>
        </w:rPr>
        <w:t xml:space="preserve"> design that incorporates UV lamp safety controlled cassettes in the exhaust plenum easily accessible for maintenance.  Provide an automatic fan and CE certified UV control panel on adjacent wall.</w:t>
      </w:r>
    </w:p>
    <w:p w14:paraId="4950A36B"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Fire Damper - Provide mechanically driven damper and damper control.  Activate by heat-sensing thermostat set to react to a temperature of 350 degrees F (177 degrees C) in exhaust duct at exhaust ventilators.</w:t>
      </w:r>
    </w:p>
    <w:p w14:paraId="359A23E7"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Fire Protection System - Provide a pre-engineered wet system in </w:t>
      </w:r>
      <w:proofErr w:type="gramStart"/>
      <w:r>
        <w:rPr>
          <w:rFonts w:ascii="Courier" w:hAnsi="Courier" w:cs="Courier"/>
          <w:sz w:val="20"/>
          <w:szCs w:val="20"/>
        </w:rPr>
        <w:t>accord</w:t>
      </w:r>
      <w:proofErr w:type="gramEnd"/>
      <w:r>
        <w:rPr>
          <w:rFonts w:ascii="Courier" w:hAnsi="Courier" w:cs="Courier"/>
          <w:sz w:val="20"/>
          <w:szCs w:val="20"/>
        </w:rPr>
        <w:t xml:space="preserve"> with NFPA 96. System may be either 100% wet chemical or combination wet chemical and sprinkler water augmented system to prevent re-ignition.</w:t>
      </w:r>
    </w:p>
    <w:p w14:paraId="75601B33"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005BE8"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1.1.4 </w:t>
      </w:r>
      <w:proofErr w:type="gramStart"/>
      <w:r>
        <w:rPr>
          <w:rFonts w:ascii="Courier" w:hAnsi="Courier" w:cs="Courier"/>
          <w:b/>
          <w:bCs/>
          <w:sz w:val="20"/>
          <w:szCs w:val="20"/>
        </w:rPr>
        <w:t>Pre-Fabricated</w:t>
      </w:r>
      <w:proofErr w:type="gramEnd"/>
      <w:r>
        <w:rPr>
          <w:rFonts w:ascii="Courier" w:hAnsi="Courier" w:cs="Courier"/>
          <w:b/>
          <w:bCs/>
          <w:sz w:val="20"/>
          <w:szCs w:val="20"/>
        </w:rPr>
        <w:t xml:space="preserve"> Walk-in Refrigerators and Freezers </w:t>
      </w:r>
    </w:p>
    <w:p w14:paraId="3FD287CE" w14:textId="77777777" w:rsidR="003463E6" w:rsidRDefault="003463E6">
      <w:pPr>
        <w:widowControl w:val="0"/>
        <w:autoSpaceDE w:val="0"/>
        <w:autoSpaceDN w:val="0"/>
        <w:adjustRightInd w:val="0"/>
        <w:spacing w:after="0" w:line="240" w:lineRule="auto"/>
        <w:rPr>
          <w:rFonts w:ascii="ArialMT" w:hAnsi="ArialMT"/>
          <w:sz w:val="20"/>
          <w:szCs w:val="20"/>
        </w:rPr>
      </w:pPr>
    </w:p>
    <w:p w14:paraId="0AB0D058"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walk-in units manufactured for food service use conforming to NSF 7, UL 207, and UL 471.  Provide refrigeration unit complying with     American Society of Heating, Refrigerating, and Air-Conditioning Engineers (ASHRAE) </w:t>
      </w:r>
      <w:proofErr w:type="gramStart"/>
      <w:r>
        <w:rPr>
          <w:rFonts w:ascii="Courier" w:hAnsi="Courier" w:cs="Courier"/>
          <w:sz w:val="20"/>
          <w:szCs w:val="20"/>
        </w:rPr>
        <w:t>15</w:t>
      </w:r>
      <w:proofErr w:type="gramEnd"/>
      <w:r>
        <w:rPr>
          <w:rFonts w:ascii="Courier" w:hAnsi="Courier" w:cs="Courier"/>
          <w:sz w:val="20"/>
          <w:szCs w:val="20"/>
        </w:rPr>
        <w:t xml:space="preserve">. Compressors larger than 1 horsepower must be scroll-type and where appropriate, parallel units must be provided with heat exchangers to transfer captured refrigeration heat to incoming building and/or exhaust hood fresh air supply systems. Outside compressors, if used, require winter controls, housing, and crankcase </w:t>
      </w:r>
      <w:proofErr w:type="gramStart"/>
      <w:r>
        <w:rPr>
          <w:rFonts w:ascii="Courier" w:hAnsi="Courier" w:cs="Courier"/>
          <w:sz w:val="20"/>
          <w:szCs w:val="20"/>
        </w:rPr>
        <w:t>heater</w:t>
      </w:r>
      <w:proofErr w:type="gramEnd"/>
      <w:r>
        <w:rPr>
          <w:rFonts w:ascii="Courier" w:hAnsi="Courier" w:cs="Courier"/>
          <w:sz w:val="20"/>
          <w:szCs w:val="20"/>
        </w:rPr>
        <w:t xml:space="preserve">.  Glycol exchange plates and evaporators must be used in multi-compartment walk-ins.  Evaporators for projects with a single walk-in must provide hot gas defrost. </w:t>
      </w:r>
      <w:r>
        <w:rPr>
          <w:rFonts w:ascii="Courier" w:hAnsi="Courier" w:cs="Courier"/>
          <w:sz w:val="20"/>
          <w:szCs w:val="20"/>
        </w:rPr>
        <w:lastRenderedPageBreak/>
        <w:t>Provide monitoring system to alarm abnormally low or high temperatures, and personnel safety alarm.  If the unit utilizes the floor of the facility as an interior surface of the unit, it must be insulated and separated from adjacent floors.</w:t>
      </w:r>
    </w:p>
    <w:p w14:paraId="3C3576AB"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1.1.5 Food Waste Disposer - ASTM F917 </w:t>
      </w:r>
    </w:p>
    <w:p w14:paraId="6A164886" w14:textId="77777777" w:rsidR="003463E6" w:rsidRDefault="003463E6">
      <w:pPr>
        <w:widowControl w:val="0"/>
        <w:autoSpaceDE w:val="0"/>
        <w:autoSpaceDN w:val="0"/>
        <w:adjustRightInd w:val="0"/>
        <w:spacing w:after="0" w:line="240" w:lineRule="auto"/>
        <w:rPr>
          <w:rFonts w:ascii="ArialMT" w:hAnsi="ArialMT"/>
          <w:sz w:val="20"/>
          <w:szCs w:val="20"/>
        </w:rPr>
      </w:pPr>
    </w:p>
    <w:p w14:paraId="73E924AD"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1.1.6 Beverage Dispenser, Non-Carbonated, Refrigerated - ASTM F918 </w:t>
      </w:r>
    </w:p>
    <w:p w14:paraId="5231058B" w14:textId="77777777" w:rsidR="003463E6" w:rsidRDefault="003463E6">
      <w:pPr>
        <w:widowControl w:val="0"/>
        <w:autoSpaceDE w:val="0"/>
        <w:autoSpaceDN w:val="0"/>
        <w:adjustRightInd w:val="0"/>
        <w:spacing w:after="0" w:line="240" w:lineRule="auto"/>
        <w:rPr>
          <w:rFonts w:ascii="ArialMT" w:hAnsi="ArialMT"/>
          <w:sz w:val="20"/>
          <w:szCs w:val="20"/>
        </w:rPr>
      </w:pPr>
    </w:p>
    <w:p w14:paraId="3DAE99B6"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1.1.7 Food Slicing Machine - ASTM F919 </w:t>
      </w:r>
    </w:p>
    <w:p w14:paraId="6E4BAA64" w14:textId="77777777" w:rsidR="003463E6" w:rsidRDefault="003463E6">
      <w:pPr>
        <w:widowControl w:val="0"/>
        <w:autoSpaceDE w:val="0"/>
        <w:autoSpaceDN w:val="0"/>
        <w:adjustRightInd w:val="0"/>
        <w:spacing w:after="0" w:line="240" w:lineRule="auto"/>
        <w:rPr>
          <w:rFonts w:ascii="ArialMT" w:hAnsi="ArialMT"/>
          <w:sz w:val="20"/>
          <w:szCs w:val="20"/>
        </w:rPr>
      </w:pPr>
    </w:p>
    <w:p w14:paraId="67D49EE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1.1.8 Food Mixing Machine - ASTM F952 </w:t>
      </w:r>
    </w:p>
    <w:p w14:paraId="62E12FBA" w14:textId="77777777" w:rsidR="003463E6" w:rsidRDefault="003463E6">
      <w:pPr>
        <w:widowControl w:val="0"/>
        <w:autoSpaceDE w:val="0"/>
        <w:autoSpaceDN w:val="0"/>
        <w:adjustRightInd w:val="0"/>
        <w:spacing w:after="0" w:line="240" w:lineRule="auto"/>
        <w:rPr>
          <w:rFonts w:ascii="ArialMT" w:hAnsi="ArialMT"/>
          <w:sz w:val="20"/>
          <w:szCs w:val="20"/>
        </w:rPr>
      </w:pPr>
    </w:p>
    <w:p w14:paraId="73F0DFAA"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1.1.9 Powdered Iced Tea Dispenser - ASTM F1023 </w:t>
      </w:r>
    </w:p>
    <w:p w14:paraId="7AC16894" w14:textId="77777777" w:rsidR="003463E6" w:rsidRDefault="003463E6">
      <w:pPr>
        <w:widowControl w:val="0"/>
        <w:autoSpaceDE w:val="0"/>
        <w:autoSpaceDN w:val="0"/>
        <w:adjustRightInd w:val="0"/>
        <w:spacing w:after="0" w:line="240" w:lineRule="auto"/>
        <w:rPr>
          <w:rFonts w:ascii="ArialMT" w:hAnsi="ArialMT"/>
          <w:sz w:val="20"/>
          <w:szCs w:val="20"/>
        </w:rPr>
      </w:pPr>
    </w:p>
    <w:p w14:paraId="68D5DE4A"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1.1.10 Frying and Braising Pan, Tilting - ASTM F1047 </w:t>
      </w:r>
    </w:p>
    <w:p w14:paraId="6FBDA5B4" w14:textId="77777777" w:rsidR="003463E6" w:rsidRDefault="003463E6">
      <w:pPr>
        <w:widowControl w:val="0"/>
        <w:autoSpaceDE w:val="0"/>
        <w:autoSpaceDN w:val="0"/>
        <w:adjustRightInd w:val="0"/>
        <w:spacing w:after="0" w:line="240" w:lineRule="auto"/>
        <w:rPr>
          <w:rFonts w:ascii="ArialMT" w:hAnsi="ArialMT"/>
          <w:sz w:val="20"/>
          <w:szCs w:val="20"/>
        </w:rPr>
      </w:pPr>
    </w:p>
    <w:p w14:paraId="598AEF03"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1.1.11 Food Cutter - ASTM F1126 </w:t>
      </w:r>
    </w:p>
    <w:p w14:paraId="42003369" w14:textId="77777777" w:rsidR="003463E6" w:rsidRDefault="003463E6">
      <w:pPr>
        <w:widowControl w:val="0"/>
        <w:autoSpaceDE w:val="0"/>
        <w:autoSpaceDN w:val="0"/>
        <w:adjustRightInd w:val="0"/>
        <w:spacing w:after="0" w:line="240" w:lineRule="auto"/>
        <w:rPr>
          <w:rFonts w:ascii="ArialMT" w:hAnsi="ArialMT"/>
          <w:sz w:val="20"/>
          <w:szCs w:val="20"/>
        </w:rPr>
      </w:pPr>
    </w:p>
    <w:p w14:paraId="1CC11D83"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1.1.12 Food Waste Pulper - ASTM F1150 </w:t>
      </w:r>
    </w:p>
    <w:p w14:paraId="3795E050" w14:textId="77777777" w:rsidR="003463E6" w:rsidRDefault="003463E6">
      <w:pPr>
        <w:widowControl w:val="0"/>
        <w:autoSpaceDE w:val="0"/>
        <w:autoSpaceDN w:val="0"/>
        <w:adjustRightInd w:val="0"/>
        <w:spacing w:after="0" w:line="240" w:lineRule="auto"/>
        <w:rPr>
          <w:rFonts w:ascii="ArialMT" w:hAnsi="ArialMT"/>
          <w:sz w:val="20"/>
          <w:szCs w:val="20"/>
        </w:rPr>
      </w:pPr>
    </w:p>
    <w:p w14:paraId="0BCB3FF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1.1.13 Cooker, Steam - ASTM F1217 </w:t>
      </w:r>
    </w:p>
    <w:p w14:paraId="0F61DDF2" w14:textId="77777777" w:rsidR="003463E6" w:rsidRDefault="003463E6">
      <w:pPr>
        <w:widowControl w:val="0"/>
        <w:autoSpaceDE w:val="0"/>
        <w:autoSpaceDN w:val="0"/>
        <w:adjustRightInd w:val="0"/>
        <w:spacing w:after="0" w:line="240" w:lineRule="auto"/>
        <w:rPr>
          <w:rFonts w:ascii="ArialMT" w:hAnsi="ArialMT"/>
          <w:sz w:val="20"/>
          <w:szCs w:val="20"/>
        </w:rPr>
      </w:pPr>
    </w:p>
    <w:p w14:paraId="388C4004"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1.1.14 Ovens, Microwave - ASTM F1360 </w:t>
      </w:r>
    </w:p>
    <w:p w14:paraId="7780AEA5" w14:textId="77777777" w:rsidR="003463E6" w:rsidRDefault="003463E6">
      <w:pPr>
        <w:widowControl w:val="0"/>
        <w:autoSpaceDE w:val="0"/>
        <w:autoSpaceDN w:val="0"/>
        <w:adjustRightInd w:val="0"/>
        <w:spacing w:after="0" w:line="240" w:lineRule="auto"/>
        <w:rPr>
          <w:rFonts w:ascii="ArialMT" w:hAnsi="ArialMT"/>
          <w:sz w:val="20"/>
          <w:szCs w:val="20"/>
        </w:rPr>
      </w:pPr>
    </w:p>
    <w:p w14:paraId="1EB8DDF0"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1.1.15 Vegetable Peeling Machine - ASTM F1371-04 </w:t>
      </w:r>
    </w:p>
    <w:p w14:paraId="35270C8A" w14:textId="77777777" w:rsidR="003463E6" w:rsidRDefault="003463E6">
      <w:pPr>
        <w:widowControl w:val="0"/>
        <w:autoSpaceDE w:val="0"/>
        <w:autoSpaceDN w:val="0"/>
        <w:adjustRightInd w:val="0"/>
        <w:spacing w:after="0" w:line="240" w:lineRule="auto"/>
        <w:rPr>
          <w:rFonts w:ascii="ArialMT" w:hAnsi="ArialMT"/>
          <w:sz w:val="20"/>
          <w:szCs w:val="20"/>
        </w:rPr>
      </w:pPr>
    </w:p>
    <w:p w14:paraId="3618E77F"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1.1.16 Combination Oven - ASTM F1495 </w:t>
      </w:r>
    </w:p>
    <w:p w14:paraId="7475B30C" w14:textId="77777777" w:rsidR="003463E6" w:rsidRDefault="003463E6">
      <w:pPr>
        <w:widowControl w:val="0"/>
        <w:autoSpaceDE w:val="0"/>
        <w:autoSpaceDN w:val="0"/>
        <w:adjustRightInd w:val="0"/>
        <w:spacing w:after="0" w:line="240" w:lineRule="auto"/>
        <w:rPr>
          <w:rFonts w:ascii="ArialMT" w:hAnsi="ArialMT"/>
          <w:sz w:val="20"/>
          <w:szCs w:val="20"/>
        </w:rPr>
      </w:pPr>
    </w:p>
    <w:p w14:paraId="6262D13D"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1.1.17 Food Processor - ASTM F1568 </w:t>
      </w:r>
    </w:p>
    <w:p w14:paraId="0401F0FF" w14:textId="77777777" w:rsidR="003463E6" w:rsidRDefault="003463E6">
      <w:pPr>
        <w:widowControl w:val="0"/>
        <w:autoSpaceDE w:val="0"/>
        <w:autoSpaceDN w:val="0"/>
        <w:adjustRightInd w:val="0"/>
        <w:spacing w:after="0" w:line="240" w:lineRule="auto"/>
        <w:rPr>
          <w:rFonts w:ascii="ArialMT" w:hAnsi="ArialMT"/>
          <w:sz w:val="20"/>
          <w:szCs w:val="20"/>
        </w:rPr>
      </w:pPr>
    </w:p>
    <w:p w14:paraId="59872653"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1.1.18 Kettle, Steam Jacketed (20-200 gal) Floor or Wall Mounted - ASTM F1602 </w:t>
      </w:r>
    </w:p>
    <w:p w14:paraId="30D62721" w14:textId="77777777" w:rsidR="003463E6" w:rsidRDefault="003463E6">
      <w:pPr>
        <w:widowControl w:val="0"/>
        <w:autoSpaceDE w:val="0"/>
        <w:autoSpaceDN w:val="0"/>
        <w:adjustRightInd w:val="0"/>
        <w:spacing w:after="0" w:line="240" w:lineRule="auto"/>
        <w:rPr>
          <w:rFonts w:ascii="ArialMT" w:hAnsi="ArialMT"/>
          <w:sz w:val="20"/>
          <w:szCs w:val="20"/>
        </w:rPr>
      </w:pPr>
    </w:p>
    <w:p w14:paraId="22A7E2D3"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1.1.19 Kettle, Steam Jacketed (32 oz-20 gal), Table Mounted - ASTM F1603 </w:t>
      </w:r>
    </w:p>
    <w:p w14:paraId="1DB57738" w14:textId="77777777" w:rsidR="003463E6" w:rsidRDefault="003463E6">
      <w:pPr>
        <w:widowControl w:val="0"/>
        <w:autoSpaceDE w:val="0"/>
        <w:autoSpaceDN w:val="0"/>
        <w:adjustRightInd w:val="0"/>
        <w:spacing w:after="0" w:line="240" w:lineRule="auto"/>
        <w:rPr>
          <w:rFonts w:ascii="ArialMT" w:hAnsi="ArialMT"/>
          <w:sz w:val="20"/>
          <w:szCs w:val="20"/>
        </w:rPr>
      </w:pPr>
    </w:p>
    <w:p w14:paraId="55AB6C85"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1.1.20 Freezer, Ice Cream, Soft Serve - ASTM F1604 </w:t>
      </w:r>
    </w:p>
    <w:p w14:paraId="2C6F079B" w14:textId="77777777" w:rsidR="003463E6" w:rsidRDefault="003463E6">
      <w:pPr>
        <w:widowControl w:val="0"/>
        <w:autoSpaceDE w:val="0"/>
        <w:autoSpaceDN w:val="0"/>
        <w:adjustRightInd w:val="0"/>
        <w:spacing w:after="0" w:line="240" w:lineRule="auto"/>
        <w:rPr>
          <w:rFonts w:ascii="ArialMT" w:hAnsi="ArialMT"/>
          <w:sz w:val="20"/>
          <w:szCs w:val="20"/>
        </w:rPr>
      </w:pPr>
    </w:p>
    <w:p w14:paraId="3A837E41"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1.1.21 Griddle, Single or Double Sided - ASTM F1919 </w:t>
      </w:r>
    </w:p>
    <w:p w14:paraId="618F5F40" w14:textId="77777777" w:rsidR="003463E6" w:rsidRDefault="003463E6">
      <w:pPr>
        <w:widowControl w:val="0"/>
        <w:autoSpaceDE w:val="0"/>
        <w:autoSpaceDN w:val="0"/>
        <w:adjustRightInd w:val="0"/>
        <w:spacing w:after="0" w:line="240" w:lineRule="auto"/>
        <w:rPr>
          <w:rFonts w:ascii="ArialMT" w:hAnsi="ArialMT"/>
          <w:sz w:val="20"/>
          <w:szCs w:val="20"/>
        </w:rPr>
      </w:pPr>
    </w:p>
    <w:p w14:paraId="5445F9B5"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1.1.22 Dough Divider/Rounder - ASTM F1966 </w:t>
      </w:r>
    </w:p>
    <w:p w14:paraId="1B897E55" w14:textId="77777777" w:rsidR="003463E6" w:rsidRDefault="003463E6">
      <w:pPr>
        <w:widowControl w:val="0"/>
        <w:autoSpaceDE w:val="0"/>
        <w:autoSpaceDN w:val="0"/>
        <w:adjustRightInd w:val="0"/>
        <w:spacing w:after="0" w:line="240" w:lineRule="auto"/>
        <w:rPr>
          <w:rFonts w:ascii="ArialMT" w:hAnsi="ArialMT"/>
          <w:sz w:val="20"/>
          <w:szCs w:val="20"/>
        </w:rPr>
      </w:pPr>
    </w:p>
    <w:p w14:paraId="04C033BC"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1.1.23 Dishwashing Machines </w:t>
      </w:r>
    </w:p>
    <w:p w14:paraId="5C8D7741" w14:textId="77777777" w:rsidR="003463E6" w:rsidRDefault="003463E6">
      <w:pPr>
        <w:widowControl w:val="0"/>
        <w:autoSpaceDE w:val="0"/>
        <w:autoSpaceDN w:val="0"/>
        <w:adjustRightInd w:val="0"/>
        <w:spacing w:after="0" w:line="240" w:lineRule="auto"/>
        <w:rPr>
          <w:rFonts w:ascii="ArialMT" w:hAnsi="ArialMT"/>
          <w:sz w:val="20"/>
          <w:szCs w:val="20"/>
        </w:rPr>
      </w:pPr>
    </w:p>
    <w:p w14:paraId="3A24EF27"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Hot Water Sanitizing Rack Type, ASTM F857</w:t>
      </w:r>
    </w:p>
    <w:p w14:paraId="35F76C48"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Hot Water Sanitizing Single Tank, ASTM F858</w:t>
      </w:r>
    </w:p>
    <w:p w14:paraId="7001DA13"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Hot Water Sanitizing, Multi-Tank, ASTM F859</w:t>
      </w:r>
    </w:p>
    <w:p w14:paraId="1217F587"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Hot Water Sanitizing, Multi-Tank, Conveyor, ASTM F860</w:t>
      </w:r>
    </w:p>
    <w:p w14:paraId="3C3301CD"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Sanitizing, Stationary Rack, ASTM F953</w:t>
      </w:r>
    </w:p>
    <w:p w14:paraId="0BD8F370"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Chemical Sanitizing, Fresh Water Rinse, ASTM F1022</w:t>
      </w:r>
    </w:p>
    <w:p w14:paraId="1CFFBAA0"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Hot Water Sanitizing, Oval Conveyor, Multi-tank, ASTM F1237</w:t>
      </w:r>
    </w:p>
    <w:p w14:paraId="19A742AD"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B5A351"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1.1.24 Pot and Pan Washing Machines </w:t>
      </w:r>
    </w:p>
    <w:p w14:paraId="1347244F" w14:textId="77777777" w:rsidR="003463E6" w:rsidRDefault="003463E6">
      <w:pPr>
        <w:widowControl w:val="0"/>
        <w:autoSpaceDE w:val="0"/>
        <w:autoSpaceDN w:val="0"/>
        <w:adjustRightInd w:val="0"/>
        <w:spacing w:after="0" w:line="240" w:lineRule="auto"/>
        <w:rPr>
          <w:rFonts w:ascii="ArialMT" w:hAnsi="ArialMT"/>
          <w:sz w:val="20"/>
          <w:szCs w:val="20"/>
        </w:rPr>
      </w:pPr>
    </w:p>
    <w:p w14:paraId="2B48A1EC"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Heat Sanitizing, Oscillating Arm Type, ASTM F1202</w:t>
      </w:r>
    </w:p>
    <w:p w14:paraId="1C78AF8E"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Heat Sanitizing, Rotary Conveyor, ASTM 1203</w:t>
      </w:r>
    </w:p>
    <w:p w14:paraId="5CF3A5BD" w14:textId="77777777" w:rsidR="003463E6" w:rsidRDefault="003463E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Heat Sanitizing, Rack Type, Rotary Spray, ASTM F1114</w:t>
      </w:r>
    </w:p>
    <w:p w14:paraId="0A2A249F" w14:textId="77777777" w:rsidR="003463E6" w:rsidRDefault="003463E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DCB9CE4"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1.2 RESIDENTIAL OR LIGHT COMMERCIAL ELECTRIC KITCHEN EQUIPMENT </w:t>
      </w:r>
    </w:p>
    <w:p w14:paraId="574E81FC" w14:textId="77777777" w:rsidR="003463E6" w:rsidRDefault="003463E6">
      <w:pPr>
        <w:widowControl w:val="0"/>
        <w:autoSpaceDE w:val="0"/>
        <w:autoSpaceDN w:val="0"/>
        <w:adjustRightInd w:val="0"/>
        <w:spacing w:after="0" w:line="240" w:lineRule="auto"/>
        <w:rPr>
          <w:rFonts w:ascii="ArialMT" w:hAnsi="ArialMT"/>
          <w:sz w:val="20"/>
          <w:szCs w:val="20"/>
        </w:rPr>
      </w:pPr>
    </w:p>
    <w:p w14:paraId="79DD925C"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 Cooking Top </w:t>
      </w:r>
    </w:p>
    <w:p w14:paraId="4444D041" w14:textId="77777777" w:rsidR="003463E6" w:rsidRDefault="003463E6">
      <w:pPr>
        <w:widowControl w:val="0"/>
        <w:autoSpaceDE w:val="0"/>
        <w:autoSpaceDN w:val="0"/>
        <w:adjustRightInd w:val="0"/>
        <w:spacing w:after="0" w:line="240" w:lineRule="auto"/>
        <w:rPr>
          <w:rFonts w:ascii="ArialMT" w:hAnsi="ArialMT"/>
          <w:sz w:val="20"/>
          <w:szCs w:val="20"/>
        </w:rPr>
      </w:pPr>
    </w:p>
    <w:p w14:paraId="1EF618C5"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UL 197 and UL 858.</w:t>
      </w:r>
    </w:p>
    <w:p w14:paraId="6220F82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1.2.2 Freezer </w:t>
      </w:r>
    </w:p>
    <w:p w14:paraId="25DD1862" w14:textId="77777777" w:rsidR="003463E6" w:rsidRDefault="003463E6">
      <w:pPr>
        <w:widowControl w:val="0"/>
        <w:autoSpaceDE w:val="0"/>
        <w:autoSpaceDN w:val="0"/>
        <w:adjustRightInd w:val="0"/>
        <w:spacing w:after="0" w:line="240" w:lineRule="auto"/>
        <w:rPr>
          <w:rFonts w:ascii="ArialMT" w:hAnsi="ArialMT"/>
          <w:sz w:val="20"/>
          <w:szCs w:val="20"/>
        </w:rPr>
      </w:pPr>
    </w:p>
    <w:p w14:paraId="2DFD3920"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250, minimum </w:t>
      </w:r>
      <w:proofErr w:type="gramStart"/>
      <w:r>
        <w:rPr>
          <w:rFonts w:ascii="Courier" w:hAnsi="Courier" w:cs="Courier"/>
          <w:sz w:val="20"/>
          <w:szCs w:val="20"/>
        </w:rPr>
        <w:t>14</w:t>
      </w:r>
      <w:proofErr w:type="gramEnd"/>
      <w:r>
        <w:rPr>
          <w:rFonts w:ascii="Courier" w:hAnsi="Courier" w:cs="Courier"/>
          <w:sz w:val="20"/>
          <w:szCs w:val="20"/>
        </w:rPr>
        <w:t xml:space="preserve"> cubic feet (0.39 cubic meters), frost-free.</w:t>
      </w:r>
    </w:p>
    <w:p w14:paraId="66854C13"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1.2.3 Refrigerator </w:t>
      </w:r>
    </w:p>
    <w:p w14:paraId="22C471BC" w14:textId="77777777" w:rsidR="003463E6" w:rsidRDefault="003463E6">
      <w:pPr>
        <w:widowControl w:val="0"/>
        <w:autoSpaceDE w:val="0"/>
        <w:autoSpaceDN w:val="0"/>
        <w:adjustRightInd w:val="0"/>
        <w:spacing w:after="0" w:line="240" w:lineRule="auto"/>
        <w:rPr>
          <w:rFonts w:ascii="ArialMT" w:hAnsi="ArialMT"/>
          <w:sz w:val="20"/>
          <w:szCs w:val="20"/>
        </w:rPr>
      </w:pPr>
    </w:p>
    <w:p w14:paraId="654C044C"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refrigerator with frost-proof freezer, minimum 14.6 cubic feet (0.41 cubic meters).</w:t>
      </w:r>
    </w:p>
    <w:p w14:paraId="304DD0FF"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1.2.4 Freestanding Ice Maker </w:t>
      </w:r>
    </w:p>
    <w:p w14:paraId="34578401" w14:textId="77777777" w:rsidR="003463E6" w:rsidRDefault="003463E6">
      <w:pPr>
        <w:widowControl w:val="0"/>
        <w:autoSpaceDE w:val="0"/>
        <w:autoSpaceDN w:val="0"/>
        <w:adjustRightInd w:val="0"/>
        <w:spacing w:after="0" w:line="240" w:lineRule="auto"/>
        <w:rPr>
          <w:rFonts w:ascii="ArialMT" w:hAnsi="ArialMT"/>
          <w:sz w:val="20"/>
          <w:szCs w:val="20"/>
        </w:rPr>
      </w:pPr>
    </w:p>
    <w:p w14:paraId="1C6FEB23"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listed and NSF approved; self-contained, air-cooled model, minimum ice production of 355 pounds (161 kg) per 24 hours, and a minimum bin storage capacity of 180 pounds (82 kg) of ice cubes.</w:t>
      </w:r>
    </w:p>
    <w:p w14:paraId="0C9C7037"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1.2.5 Griddle </w:t>
      </w:r>
    </w:p>
    <w:p w14:paraId="6889A0EE" w14:textId="77777777" w:rsidR="003463E6" w:rsidRDefault="003463E6">
      <w:pPr>
        <w:widowControl w:val="0"/>
        <w:autoSpaceDE w:val="0"/>
        <w:autoSpaceDN w:val="0"/>
        <w:adjustRightInd w:val="0"/>
        <w:spacing w:after="0" w:line="240" w:lineRule="auto"/>
        <w:rPr>
          <w:rFonts w:ascii="ArialMT" w:hAnsi="ArialMT"/>
          <w:sz w:val="20"/>
          <w:szCs w:val="20"/>
        </w:rPr>
      </w:pPr>
    </w:p>
    <w:p w14:paraId="02EFB816"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197 and NSF 2, built-in counter-top model.  </w:t>
      </w:r>
      <w:proofErr w:type="gramStart"/>
      <w:r>
        <w:rPr>
          <w:rFonts w:ascii="Courier" w:hAnsi="Courier" w:cs="Courier"/>
          <w:sz w:val="20"/>
          <w:szCs w:val="20"/>
        </w:rPr>
        <w:t>Minimum</w:t>
      </w:r>
      <w:proofErr w:type="gramEnd"/>
      <w:r>
        <w:rPr>
          <w:rFonts w:ascii="Courier" w:hAnsi="Courier" w:cs="Courier"/>
          <w:sz w:val="20"/>
          <w:szCs w:val="20"/>
        </w:rPr>
        <w:t xml:space="preserve"> capacity must be 260 pancakes or 420 hamburgers </w:t>
      </w:r>
      <w:proofErr w:type="gramStart"/>
      <w:r>
        <w:rPr>
          <w:rFonts w:ascii="Courier" w:hAnsi="Courier" w:cs="Courier"/>
          <w:sz w:val="20"/>
          <w:szCs w:val="20"/>
        </w:rPr>
        <w:t>4</w:t>
      </w:r>
      <w:proofErr w:type="gramEnd"/>
      <w:r>
        <w:rPr>
          <w:rFonts w:ascii="Courier" w:hAnsi="Courier" w:cs="Courier"/>
          <w:sz w:val="20"/>
          <w:szCs w:val="20"/>
        </w:rPr>
        <w:t xml:space="preserve"> ounces (110 g) per hour.</w:t>
      </w:r>
    </w:p>
    <w:p w14:paraId="4175CD81"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1.2.6 Microwave Oven </w:t>
      </w:r>
    </w:p>
    <w:p w14:paraId="5F599977" w14:textId="77777777" w:rsidR="003463E6" w:rsidRDefault="003463E6">
      <w:pPr>
        <w:widowControl w:val="0"/>
        <w:autoSpaceDE w:val="0"/>
        <w:autoSpaceDN w:val="0"/>
        <w:adjustRightInd w:val="0"/>
        <w:spacing w:after="0" w:line="240" w:lineRule="auto"/>
        <w:rPr>
          <w:rFonts w:ascii="ArialMT" w:hAnsi="ArialMT"/>
          <w:sz w:val="20"/>
          <w:szCs w:val="20"/>
        </w:rPr>
      </w:pPr>
    </w:p>
    <w:p w14:paraId="0B6165A4"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923, minimum </w:t>
      </w:r>
      <w:proofErr w:type="gramStart"/>
      <w:r>
        <w:rPr>
          <w:rFonts w:ascii="Courier" w:hAnsi="Courier" w:cs="Courier"/>
          <w:sz w:val="20"/>
          <w:szCs w:val="20"/>
        </w:rPr>
        <w:t>1</w:t>
      </w:r>
      <w:proofErr w:type="gramEnd"/>
      <w:r>
        <w:rPr>
          <w:rFonts w:ascii="Courier" w:hAnsi="Courier" w:cs="Courier"/>
          <w:sz w:val="20"/>
          <w:szCs w:val="20"/>
        </w:rPr>
        <w:t xml:space="preserve"> cubic foot (0.03 cubic meter) capacity.</w:t>
      </w:r>
    </w:p>
    <w:p w14:paraId="3284FE46"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1.2.7 Oven </w:t>
      </w:r>
    </w:p>
    <w:p w14:paraId="331B9806" w14:textId="77777777" w:rsidR="003463E6" w:rsidRDefault="003463E6">
      <w:pPr>
        <w:widowControl w:val="0"/>
        <w:autoSpaceDE w:val="0"/>
        <w:autoSpaceDN w:val="0"/>
        <w:adjustRightInd w:val="0"/>
        <w:spacing w:after="0" w:line="240" w:lineRule="auto"/>
        <w:rPr>
          <w:rFonts w:ascii="ArialMT" w:hAnsi="ArialMT"/>
          <w:sz w:val="20"/>
          <w:szCs w:val="20"/>
        </w:rPr>
      </w:pPr>
    </w:p>
    <w:p w14:paraId="44A3FACB"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858, self-cleaning and </w:t>
      </w:r>
      <w:proofErr w:type="gramStart"/>
      <w:r>
        <w:rPr>
          <w:rFonts w:ascii="Courier" w:hAnsi="Courier" w:cs="Courier"/>
          <w:sz w:val="20"/>
          <w:szCs w:val="20"/>
        </w:rPr>
        <w:t>built-in.</w:t>
      </w:r>
      <w:proofErr w:type="gramEnd"/>
    </w:p>
    <w:p w14:paraId="61D904B4"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1.2.8 Trash Compactor </w:t>
      </w:r>
    </w:p>
    <w:p w14:paraId="5D9647C1" w14:textId="77777777" w:rsidR="003463E6" w:rsidRDefault="003463E6">
      <w:pPr>
        <w:widowControl w:val="0"/>
        <w:autoSpaceDE w:val="0"/>
        <w:autoSpaceDN w:val="0"/>
        <w:adjustRightInd w:val="0"/>
        <w:spacing w:after="0" w:line="240" w:lineRule="auto"/>
        <w:rPr>
          <w:rFonts w:ascii="ArialMT" w:hAnsi="ArialMT"/>
          <w:sz w:val="20"/>
          <w:szCs w:val="20"/>
        </w:rPr>
      </w:pPr>
    </w:p>
    <w:p w14:paraId="694B9333"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1086, under-counter model with storage compartment and </w:t>
      </w:r>
      <w:proofErr w:type="gramStart"/>
      <w:r>
        <w:rPr>
          <w:rFonts w:ascii="Courier" w:hAnsi="Courier" w:cs="Courier"/>
          <w:sz w:val="20"/>
          <w:szCs w:val="20"/>
        </w:rPr>
        <w:t>20 gallon</w:t>
      </w:r>
      <w:proofErr w:type="gramEnd"/>
      <w:r>
        <w:rPr>
          <w:rFonts w:ascii="Courier" w:hAnsi="Courier" w:cs="Courier"/>
          <w:sz w:val="20"/>
          <w:szCs w:val="20"/>
        </w:rPr>
        <w:t xml:space="preserve"> (75 liter) trash disposal bag capacity.</w:t>
      </w:r>
    </w:p>
    <w:p w14:paraId="135AEE70"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1.2.9 Kitchen Exhaust Hood </w:t>
      </w:r>
    </w:p>
    <w:p w14:paraId="2279E92D" w14:textId="77777777" w:rsidR="003463E6" w:rsidRDefault="003463E6">
      <w:pPr>
        <w:widowControl w:val="0"/>
        <w:autoSpaceDE w:val="0"/>
        <w:autoSpaceDN w:val="0"/>
        <w:adjustRightInd w:val="0"/>
        <w:spacing w:after="0" w:line="240" w:lineRule="auto"/>
        <w:rPr>
          <w:rFonts w:ascii="ArialMT" w:hAnsi="ArialMT"/>
          <w:sz w:val="20"/>
          <w:szCs w:val="20"/>
        </w:rPr>
      </w:pPr>
    </w:p>
    <w:p w14:paraId="39F31673"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NFPA 96 and NSF 2, factory fabricated of minimum </w:t>
      </w:r>
      <w:proofErr w:type="gramStart"/>
      <w:r>
        <w:rPr>
          <w:rFonts w:ascii="Courier" w:hAnsi="Courier" w:cs="Courier"/>
          <w:sz w:val="20"/>
          <w:szCs w:val="20"/>
        </w:rPr>
        <w:t>18</w:t>
      </w:r>
      <w:proofErr w:type="gramEnd"/>
      <w:r>
        <w:rPr>
          <w:rFonts w:ascii="Courier" w:hAnsi="Courier" w:cs="Courier"/>
          <w:sz w:val="20"/>
          <w:szCs w:val="20"/>
        </w:rPr>
        <w:t xml:space="preserve"> gage stainless steel.</w:t>
      </w:r>
    </w:p>
    <w:p w14:paraId="3DB10EF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1.2.10 Range Hood </w:t>
      </w:r>
    </w:p>
    <w:p w14:paraId="4C982E17" w14:textId="77777777" w:rsidR="003463E6" w:rsidRDefault="003463E6">
      <w:pPr>
        <w:widowControl w:val="0"/>
        <w:autoSpaceDE w:val="0"/>
        <w:autoSpaceDN w:val="0"/>
        <w:adjustRightInd w:val="0"/>
        <w:spacing w:after="0" w:line="240" w:lineRule="auto"/>
        <w:rPr>
          <w:rFonts w:ascii="ArialMT" w:hAnsi="ArialMT"/>
          <w:sz w:val="20"/>
          <w:szCs w:val="20"/>
        </w:rPr>
      </w:pPr>
    </w:p>
    <w:p w14:paraId="052CF4B6"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vented or non-vented with two-speed fan.</w:t>
      </w:r>
    </w:p>
    <w:p w14:paraId="28B4A11E"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1.2.11 Dishwasher </w:t>
      </w:r>
    </w:p>
    <w:p w14:paraId="3495BBD0" w14:textId="77777777" w:rsidR="003463E6" w:rsidRDefault="003463E6">
      <w:pPr>
        <w:widowControl w:val="0"/>
        <w:autoSpaceDE w:val="0"/>
        <w:autoSpaceDN w:val="0"/>
        <w:adjustRightInd w:val="0"/>
        <w:spacing w:after="0" w:line="240" w:lineRule="auto"/>
        <w:rPr>
          <w:rFonts w:ascii="ArialMT" w:hAnsi="ArialMT"/>
          <w:sz w:val="20"/>
          <w:szCs w:val="20"/>
        </w:rPr>
      </w:pPr>
    </w:p>
    <w:p w14:paraId="6F52F214"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921 or UL 749 with detergent dispenser. For heavy-duty </w:t>
      </w:r>
      <w:proofErr w:type="gramStart"/>
      <w:r>
        <w:rPr>
          <w:rFonts w:ascii="Courier" w:hAnsi="Courier" w:cs="Courier"/>
          <w:sz w:val="20"/>
          <w:szCs w:val="20"/>
        </w:rPr>
        <w:t>dishwasher</w:t>
      </w:r>
      <w:proofErr w:type="gramEnd"/>
      <w:r>
        <w:rPr>
          <w:rFonts w:ascii="Courier" w:hAnsi="Courier" w:cs="Courier"/>
          <w:sz w:val="20"/>
          <w:szCs w:val="20"/>
        </w:rPr>
        <w:t xml:space="preserve">, provide stainless steel commercial grade with approximately 300-dish </w:t>
      </w:r>
      <w:r>
        <w:rPr>
          <w:rFonts w:ascii="Courier" w:hAnsi="Courier" w:cs="Courier"/>
          <w:sz w:val="20"/>
          <w:szCs w:val="20"/>
        </w:rPr>
        <w:lastRenderedPageBreak/>
        <w:t>per hour and 540 glasses per hour ratings.</w:t>
      </w:r>
    </w:p>
    <w:p w14:paraId="5C1DC919" w14:textId="77777777" w:rsidR="003463E6" w:rsidRDefault="003463E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1.2.12 Residential Garbage Disposal </w:t>
      </w:r>
    </w:p>
    <w:p w14:paraId="7DB8AA35" w14:textId="77777777" w:rsidR="003463E6" w:rsidRDefault="003463E6">
      <w:pPr>
        <w:widowControl w:val="0"/>
        <w:autoSpaceDE w:val="0"/>
        <w:autoSpaceDN w:val="0"/>
        <w:adjustRightInd w:val="0"/>
        <w:spacing w:after="0" w:line="240" w:lineRule="auto"/>
        <w:rPr>
          <w:rFonts w:ascii="ArialMT" w:hAnsi="ArialMT"/>
          <w:sz w:val="20"/>
          <w:szCs w:val="20"/>
        </w:rPr>
      </w:pPr>
    </w:p>
    <w:p w14:paraId="3066A333" w14:textId="77777777" w:rsidR="003463E6" w:rsidRDefault="003463E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430, stainless steel, continuous feed with minimum 1/2 or 3/4 hp motor.   Optional </w:t>
      </w:r>
      <w:proofErr w:type="gramStart"/>
      <w:r>
        <w:rPr>
          <w:rFonts w:ascii="Courier" w:hAnsi="Courier" w:cs="Courier"/>
          <w:sz w:val="20"/>
          <w:szCs w:val="20"/>
        </w:rPr>
        <w:t>1</w:t>
      </w:r>
      <w:proofErr w:type="gramEnd"/>
      <w:r>
        <w:rPr>
          <w:rFonts w:ascii="Courier" w:hAnsi="Courier" w:cs="Courier"/>
          <w:sz w:val="20"/>
          <w:szCs w:val="20"/>
        </w:rPr>
        <w:t xml:space="preserve"> hp motor for heavy usage.</w:t>
      </w:r>
    </w:p>
    <w:p w14:paraId="6C8F9D63"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E109005 UNIT KITCHENS </w:t>
      </w:r>
    </w:p>
    <w:p w14:paraId="5C95D234" w14:textId="77777777" w:rsidR="003463E6" w:rsidRDefault="003463E6">
      <w:pPr>
        <w:widowControl w:val="0"/>
        <w:autoSpaceDE w:val="0"/>
        <w:autoSpaceDN w:val="0"/>
        <w:adjustRightInd w:val="0"/>
        <w:spacing w:after="0" w:line="240" w:lineRule="auto"/>
        <w:rPr>
          <w:rFonts w:ascii="ArialMT" w:hAnsi="ArialMT"/>
          <w:sz w:val="20"/>
          <w:szCs w:val="20"/>
        </w:rPr>
      </w:pPr>
    </w:p>
    <w:p w14:paraId="7AADFCD0" w14:textId="77777777" w:rsidR="003463E6" w:rsidRDefault="003463E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There are more options available for unit kitchens than indicated in the following paragraph.  If special requirements are needed, modify the necessary unit kitchen component requirements in the project program.</w:t>
      </w:r>
      <w:r>
        <w:rPr>
          <w:rFonts w:ascii="Courier" w:hAnsi="Courier" w:cs="Courier"/>
          <w:b/>
          <w:bCs/>
          <w:vanish/>
          <w:sz w:val="20"/>
          <w:szCs w:val="20"/>
        </w:rPr>
        <w:br/>
        <w:t>***************************************************************************</w:t>
      </w:r>
    </w:p>
    <w:p w14:paraId="7FC8B54A" w14:textId="77777777" w:rsidR="003463E6" w:rsidRDefault="003463E6">
      <w:pPr>
        <w:widowControl w:val="0"/>
        <w:autoSpaceDE w:val="0"/>
        <w:autoSpaceDN w:val="0"/>
        <w:adjustRightInd w:val="0"/>
        <w:spacing w:after="0" w:line="240" w:lineRule="auto"/>
        <w:rPr>
          <w:rFonts w:ascii="Courier" w:hAnsi="Courier" w:cs="Courier"/>
          <w:vanish/>
          <w:sz w:val="20"/>
          <w:szCs w:val="20"/>
        </w:rPr>
      </w:pPr>
    </w:p>
    <w:p w14:paraId="51DFD04B"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w:t>
      </w:r>
      <w:proofErr w:type="gramStart"/>
      <w:r>
        <w:rPr>
          <w:rFonts w:ascii="Courier" w:hAnsi="Courier" w:cs="Courier"/>
          <w:b/>
          <w:bCs/>
          <w:sz w:val="20"/>
          <w:szCs w:val="20"/>
        </w:rPr>
        <w:t>109005  1.1</w:t>
      </w:r>
      <w:proofErr w:type="gramEnd"/>
      <w:r>
        <w:rPr>
          <w:rFonts w:ascii="Courier" w:hAnsi="Courier" w:cs="Courier"/>
          <w:b/>
          <w:bCs/>
          <w:sz w:val="20"/>
          <w:szCs w:val="20"/>
        </w:rPr>
        <w:t xml:space="preserve">   UNIT KITCHENS </w:t>
      </w:r>
    </w:p>
    <w:p w14:paraId="1246A331" w14:textId="77777777" w:rsidR="003463E6" w:rsidRDefault="003463E6">
      <w:pPr>
        <w:widowControl w:val="0"/>
        <w:autoSpaceDE w:val="0"/>
        <w:autoSpaceDN w:val="0"/>
        <w:adjustRightInd w:val="0"/>
        <w:spacing w:after="0" w:line="240" w:lineRule="auto"/>
        <w:rPr>
          <w:rFonts w:ascii="ArialMT" w:hAnsi="ArialMT"/>
          <w:sz w:val="20"/>
          <w:szCs w:val="20"/>
        </w:rPr>
      </w:pPr>
    </w:p>
    <w:p w14:paraId="3AEF4F64" w14:textId="77777777" w:rsidR="003463E6" w:rsidRDefault="003463E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complete unit kitchens with countertops, sinks, faucets, appliances, and accessories.  Comply with DoD     Architectural Barriers Act (ABA) Standards in units for the disabled.  Provide high pressure laminate or natural wood finish.</w:t>
      </w:r>
    </w:p>
    <w:p w14:paraId="09C578D6"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w:t>
      </w:r>
      <w:proofErr w:type="gramStart"/>
      <w:r>
        <w:rPr>
          <w:rFonts w:ascii="Courier" w:hAnsi="Courier" w:cs="Courier"/>
          <w:b/>
          <w:bCs/>
          <w:sz w:val="20"/>
          <w:szCs w:val="20"/>
        </w:rPr>
        <w:t>109005  1.2</w:t>
      </w:r>
      <w:proofErr w:type="gramEnd"/>
      <w:r>
        <w:rPr>
          <w:rFonts w:ascii="Courier" w:hAnsi="Courier" w:cs="Courier"/>
          <w:b/>
          <w:bCs/>
          <w:sz w:val="20"/>
          <w:szCs w:val="20"/>
        </w:rPr>
        <w:t xml:space="preserve">   UNIT KITCHEN COMPONENTS </w:t>
      </w:r>
    </w:p>
    <w:p w14:paraId="77B9647C" w14:textId="77777777" w:rsidR="003463E6" w:rsidRDefault="003463E6">
      <w:pPr>
        <w:widowControl w:val="0"/>
        <w:autoSpaceDE w:val="0"/>
        <w:autoSpaceDN w:val="0"/>
        <w:adjustRightInd w:val="0"/>
        <w:spacing w:after="0" w:line="240" w:lineRule="auto"/>
        <w:rPr>
          <w:rFonts w:ascii="ArialMT" w:hAnsi="ArialMT"/>
          <w:sz w:val="20"/>
          <w:szCs w:val="20"/>
        </w:rPr>
      </w:pPr>
    </w:p>
    <w:p w14:paraId="1E50D279"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Cabinets -     American National Standards Institute/Kitchen Cabinet Manufacturers Association (ANSI/</w:t>
      </w:r>
      <w:proofErr w:type="gramStart"/>
      <w:r>
        <w:rPr>
          <w:rFonts w:ascii="Courier" w:hAnsi="Courier" w:cs="Courier"/>
          <w:sz w:val="20"/>
          <w:szCs w:val="20"/>
        </w:rPr>
        <w:t>KCMA)  A161.1</w:t>
      </w:r>
      <w:proofErr w:type="gramEnd"/>
      <w:r>
        <w:rPr>
          <w:rFonts w:ascii="Courier" w:hAnsi="Courier" w:cs="Courier"/>
          <w:sz w:val="20"/>
          <w:szCs w:val="20"/>
        </w:rPr>
        <w:t xml:space="preserve"> wood and plywood cabinetry with drainers and cabinet doors. </w:t>
      </w:r>
      <w:r>
        <w:rPr>
          <w:rFonts w:ascii="Courier" w:hAnsi="Courier" w:cs="Courier"/>
          <w:sz w:val="20"/>
          <w:szCs w:val="20"/>
        </w:rPr>
        <w:br/>
      </w:r>
      <w:r>
        <w:rPr>
          <w:rFonts w:ascii="Courier" w:hAnsi="Courier" w:cs="Courier"/>
          <w:sz w:val="20"/>
          <w:szCs w:val="20"/>
        </w:rPr>
        <w:br/>
        <w:t>1)  Provide 3/4-</w:t>
      </w:r>
      <w:proofErr w:type="gramStart"/>
      <w:r>
        <w:rPr>
          <w:rFonts w:ascii="Courier" w:hAnsi="Courier" w:cs="Courier"/>
          <w:sz w:val="20"/>
          <w:szCs w:val="20"/>
        </w:rPr>
        <w:t>inch  (</w:t>
      </w:r>
      <w:proofErr w:type="gramEnd"/>
      <w:r>
        <w:rPr>
          <w:rFonts w:ascii="Courier" w:hAnsi="Courier" w:cs="Courier"/>
          <w:sz w:val="20"/>
          <w:szCs w:val="20"/>
        </w:rPr>
        <w:t xml:space="preserve">19 mm) solid wood for face framing, drawer fronts, and shelves up to 36 inch (91.44 cm) wide. Cabinet body members require spline, biscuit, </w:t>
      </w:r>
      <w:proofErr w:type="gramStart"/>
      <w:r>
        <w:rPr>
          <w:rFonts w:ascii="Courier" w:hAnsi="Courier" w:cs="Courier"/>
          <w:sz w:val="20"/>
          <w:szCs w:val="20"/>
        </w:rPr>
        <w:t>dowel</w:t>
      </w:r>
      <w:proofErr w:type="gramEnd"/>
      <w:r>
        <w:rPr>
          <w:rFonts w:ascii="Courier" w:hAnsi="Courier" w:cs="Courier"/>
          <w:sz w:val="20"/>
          <w:szCs w:val="20"/>
        </w:rPr>
        <w:t xml:space="preserve"> or dado joining. </w:t>
      </w:r>
      <w:r>
        <w:rPr>
          <w:rFonts w:ascii="Courier" w:hAnsi="Courier" w:cs="Courier"/>
          <w:sz w:val="20"/>
          <w:szCs w:val="20"/>
        </w:rPr>
        <w:br/>
      </w:r>
      <w:r>
        <w:rPr>
          <w:rFonts w:ascii="Courier" w:hAnsi="Courier" w:cs="Courier"/>
          <w:sz w:val="20"/>
          <w:szCs w:val="20"/>
        </w:rPr>
        <w:br/>
        <w:t xml:space="preserve">2)  Provide </w:t>
      </w:r>
      <w:proofErr w:type="gramStart"/>
      <w:r>
        <w:rPr>
          <w:rFonts w:ascii="Courier" w:hAnsi="Courier" w:cs="Courier"/>
          <w:sz w:val="20"/>
          <w:szCs w:val="20"/>
        </w:rPr>
        <w:t>1/2</w:t>
      </w:r>
      <w:proofErr w:type="gramEnd"/>
      <w:r>
        <w:rPr>
          <w:rFonts w:ascii="Courier" w:hAnsi="Courier" w:cs="Courier"/>
          <w:sz w:val="20"/>
          <w:szCs w:val="20"/>
        </w:rPr>
        <w:t xml:space="preserve">-inch (12.8 mm) solid wood for drawer boxes with dovetail or dowelled joints. </w:t>
      </w:r>
      <w:r>
        <w:rPr>
          <w:rFonts w:ascii="Courier" w:hAnsi="Courier" w:cs="Courier"/>
          <w:sz w:val="20"/>
          <w:szCs w:val="20"/>
        </w:rPr>
        <w:br/>
      </w:r>
      <w:r>
        <w:rPr>
          <w:rFonts w:ascii="Courier" w:hAnsi="Courier" w:cs="Courier"/>
          <w:sz w:val="20"/>
          <w:szCs w:val="20"/>
        </w:rPr>
        <w:br/>
        <w:t xml:space="preserve">3)  Provide </w:t>
      </w:r>
      <w:proofErr w:type="gramStart"/>
      <w:r>
        <w:rPr>
          <w:rFonts w:ascii="Courier" w:hAnsi="Courier" w:cs="Courier"/>
          <w:sz w:val="20"/>
          <w:szCs w:val="20"/>
        </w:rPr>
        <w:t>3/8</w:t>
      </w:r>
      <w:proofErr w:type="gramEnd"/>
      <w:r>
        <w:rPr>
          <w:rFonts w:ascii="Courier" w:hAnsi="Courier" w:cs="Courier"/>
          <w:sz w:val="20"/>
          <w:szCs w:val="20"/>
        </w:rPr>
        <w:t xml:space="preserve">-inch (9 mm) plywood for cabinet </w:t>
      </w:r>
      <w:proofErr w:type="gramStart"/>
      <w:r>
        <w:rPr>
          <w:rFonts w:ascii="Courier" w:hAnsi="Courier" w:cs="Courier"/>
          <w:sz w:val="20"/>
          <w:szCs w:val="20"/>
        </w:rPr>
        <w:t>box</w:t>
      </w:r>
      <w:proofErr w:type="gramEnd"/>
      <w:r>
        <w:rPr>
          <w:rFonts w:ascii="Courier" w:hAnsi="Courier" w:cs="Courier"/>
          <w:sz w:val="20"/>
          <w:szCs w:val="20"/>
        </w:rPr>
        <w:t xml:space="preserve"> and toe board. </w:t>
      </w:r>
      <w:r>
        <w:rPr>
          <w:rFonts w:ascii="Courier" w:hAnsi="Courier" w:cs="Courier"/>
          <w:sz w:val="20"/>
          <w:szCs w:val="20"/>
        </w:rPr>
        <w:br/>
      </w:r>
      <w:r>
        <w:rPr>
          <w:rFonts w:ascii="Courier" w:hAnsi="Courier" w:cs="Courier"/>
          <w:sz w:val="20"/>
          <w:szCs w:val="20"/>
        </w:rPr>
        <w:br/>
        <w:t xml:space="preserve">4)  Provide cabinet doors of </w:t>
      </w:r>
      <w:proofErr w:type="gramStart"/>
      <w:r>
        <w:rPr>
          <w:rFonts w:ascii="Courier" w:hAnsi="Courier" w:cs="Courier"/>
          <w:sz w:val="20"/>
          <w:szCs w:val="20"/>
        </w:rPr>
        <w:t>High Pressure</w:t>
      </w:r>
      <w:proofErr w:type="gramEnd"/>
      <w:r>
        <w:rPr>
          <w:rFonts w:ascii="Courier" w:hAnsi="Courier" w:cs="Courier"/>
          <w:sz w:val="20"/>
          <w:szCs w:val="20"/>
        </w:rPr>
        <w:t xml:space="preserve"> Laminate covered medium density fiberboard or stile and rail doors. </w:t>
      </w:r>
    </w:p>
    <w:p w14:paraId="1DA73550"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Countertop - Provide ASTM 2124.3 and ASTM 2124.6, solid polymer countertop and 3-1/</w:t>
      </w:r>
      <w:proofErr w:type="gramStart"/>
      <w:r>
        <w:rPr>
          <w:rFonts w:ascii="Courier" w:hAnsi="Courier" w:cs="Courier"/>
          <w:sz w:val="20"/>
          <w:szCs w:val="20"/>
        </w:rPr>
        <w:t>2 inch</w:t>
      </w:r>
      <w:proofErr w:type="gramEnd"/>
      <w:r>
        <w:rPr>
          <w:rFonts w:ascii="Courier" w:hAnsi="Courier" w:cs="Courier"/>
          <w:sz w:val="20"/>
          <w:szCs w:val="20"/>
        </w:rPr>
        <w:t xml:space="preserve"> (89 mm) backsplash.</w:t>
      </w:r>
    </w:p>
    <w:p w14:paraId="32B5113C"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Sink and Faucet - Provide ANSI A112.18.1M, NSF International Standard 61 sink and faucet. Section 9 for sink and faucet.  Provide large </w:t>
      </w:r>
      <w:proofErr w:type="gramStart"/>
      <w:r>
        <w:rPr>
          <w:rFonts w:ascii="Courier" w:hAnsi="Courier" w:cs="Courier"/>
          <w:sz w:val="20"/>
          <w:szCs w:val="20"/>
        </w:rPr>
        <w:t>22 gauge</w:t>
      </w:r>
      <w:proofErr w:type="gramEnd"/>
      <w:r>
        <w:rPr>
          <w:rFonts w:ascii="Courier" w:hAnsi="Courier" w:cs="Courier"/>
          <w:sz w:val="20"/>
          <w:szCs w:val="20"/>
        </w:rPr>
        <w:t xml:space="preserve"> stainless steel sink with basket strainer in w with water stopper.  </w:t>
      </w:r>
      <w:proofErr w:type="gramStart"/>
      <w:r>
        <w:rPr>
          <w:rFonts w:ascii="Courier" w:hAnsi="Courier" w:cs="Courier"/>
          <w:sz w:val="20"/>
          <w:szCs w:val="20"/>
        </w:rPr>
        <w:t>Faucet</w:t>
      </w:r>
      <w:proofErr w:type="gramEnd"/>
      <w:r>
        <w:rPr>
          <w:rFonts w:ascii="Courier" w:hAnsi="Courier" w:cs="Courier"/>
          <w:sz w:val="20"/>
          <w:szCs w:val="20"/>
        </w:rPr>
        <w:t xml:space="preserve"> must be a </w:t>
      </w:r>
      <w:proofErr w:type="spellStart"/>
      <w:r>
        <w:rPr>
          <w:rFonts w:ascii="Courier" w:hAnsi="Courier" w:cs="Courier"/>
          <w:sz w:val="20"/>
          <w:szCs w:val="20"/>
        </w:rPr>
        <w:t>washerless</w:t>
      </w:r>
      <w:proofErr w:type="spellEnd"/>
      <w:r>
        <w:rPr>
          <w:rFonts w:ascii="Courier" w:hAnsi="Courier" w:cs="Courier"/>
          <w:sz w:val="20"/>
          <w:szCs w:val="20"/>
        </w:rPr>
        <w:t xml:space="preserve"> cartridge system.</w:t>
      </w:r>
    </w:p>
    <w:p w14:paraId="6762F619"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Refrigerator-Freezer – 5 cubic foot minimum undercounter refrigerator freezer.  Provide interior light, defrost, adjustable shelving, adjustable thermostat features, and </w:t>
      </w:r>
      <w:proofErr w:type="gramStart"/>
      <w:r>
        <w:rPr>
          <w:rFonts w:ascii="Courier" w:hAnsi="Courier" w:cs="Courier"/>
          <w:sz w:val="20"/>
          <w:szCs w:val="20"/>
        </w:rPr>
        <w:t>zero degree</w:t>
      </w:r>
      <w:proofErr w:type="gramEnd"/>
      <w:r>
        <w:rPr>
          <w:rFonts w:ascii="Courier" w:hAnsi="Courier" w:cs="Courier"/>
          <w:sz w:val="20"/>
          <w:szCs w:val="20"/>
        </w:rPr>
        <w:t xml:space="preserve"> freezer.</w:t>
      </w:r>
    </w:p>
    <w:p w14:paraId="5A880BF9"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Microwave Oven/Ventilation Hood Combination.  Provide 1.4 cubic foot </w:t>
      </w:r>
      <w:proofErr w:type="gramStart"/>
      <w:r>
        <w:rPr>
          <w:rFonts w:ascii="Courier" w:hAnsi="Courier" w:cs="Courier"/>
          <w:sz w:val="20"/>
          <w:szCs w:val="20"/>
        </w:rPr>
        <w:t>900</w:t>
      </w:r>
      <w:proofErr w:type="gramEnd"/>
      <w:r>
        <w:rPr>
          <w:rFonts w:ascii="Courier" w:hAnsi="Courier" w:cs="Courier"/>
          <w:sz w:val="20"/>
          <w:szCs w:val="20"/>
        </w:rPr>
        <w:t xml:space="preserve"> watt minimum, microwave/hood above cooktop.  Ductless hood must be convertible to ducted at the project site.</w:t>
      </w:r>
    </w:p>
    <w:p w14:paraId="30404911"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Cooktop – Provide drop-in 2 burner black ceramic cooktop with </w:t>
      </w:r>
      <w:proofErr w:type="gramStart"/>
      <w:r>
        <w:rPr>
          <w:rFonts w:ascii="Courier" w:hAnsi="Courier" w:cs="Courier"/>
          <w:sz w:val="20"/>
          <w:szCs w:val="20"/>
        </w:rPr>
        <w:t>1200 watt</w:t>
      </w:r>
      <w:proofErr w:type="gramEnd"/>
      <w:r>
        <w:rPr>
          <w:rFonts w:ascii="Courier" w:hAnsi="Courier" w:cs="Courier"/>
          <w:sz w:val="20"/>
          <w:szCs w:val="20"/>
        </w:rPr>
        <w:t xml:space="preserve"> elements.</w:t>
      </w:r>
    </w:p>
    <w:p w14:paraId="2D3FE373"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Dishwasher – Provide </w:t>
      </w:r>
      <w:proofErr w:type="gramStart"/>
      <w:r>
        <w:rPr>
          <w:rFonts w:ascii="Courier" w:hAnsi="Courier" w:cs="Courier"/>
          <w:sz w:val="20"/>
          <w:szCs w:val="20"/>
        </w:rPr>
        <w:t>24 inch wide</w:t>
      </w:r>
      <w:proofErr w:type="gramEnd"/>
      <w:r>
        <w:rPr>
          <w:rFonts w:ascii="Courier" w:hAnsi="Courier" w:cs="Courier"/>
          <w:sz w:val="20"/>
          <w:szCs w:val="20"/>
        </w:rPr>
        <w:t xml:space="preserve"> Energy Star Large capacity dishwasher.</w:t>
      </w:r>
    </w:p>
    <w:p w14:paraId="07057731" w14:textId="77777777" w:rsidR="003463E6" w:rsidRDefault="003463E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Accessories.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Back</w:t>
      </w:r>
      <w:proofErr w:type="gramEnd"/>
      <w:r>
        <w:rPr>
          <w:rFonts w:ascii="Courier" w:hAnsi="Courier" w:cs="Courier"/>
          <w:sz w:val="20"/>
          <w:szCs w:val="20"/>
        </w:rPr>
        <w:t xml:space="preserve"> wall shield and end wall shields when against an end wall. </w:t>
      </w:r>
      <w:r>
        <w:rPr>
          <w:rFonts w:ascii="Courier" w:hAnsi="Courier" w:cs="Courier"/>
          <w:sz w:val="20"/>
          <w:szCs w:val="20"/>
        </w:rPr>
        <w:br/>
      </w:r>
      <w:r>
        <w:rPr>
          <w:rFonts w:ascii="Courier" w:hAnsi="Courier" w:cs="Courier"/>
          <w:sz w:val="20"/>
          <w:szCs w:val="20"/>
        </w:rPr>
        <w:br/>
        <w:t xml:space="preserve">2)  Countertop fluorescent lighting. </w:t>
      </w:r>
      <w:r>
        <w:rPr>
          <w:rFonts w:ascii="Courier" w:hAnsi="Courier" w:cs="Courier"/>
          <w:sz w:val="20"/>
          <w:szCs w:val="20"/>
        </w:rPr>
        <w:br/>
      </w:r>
      <w:r>
        <w:rPr>
          <w:rFonts w:ascii="Courier" w:hAnsi="Courier" w:cs="Courier"/>
          <w:sz w:val="20"/>
          <w:szCs w:val="20"/>
        </w:rPr>
        <w:br/>
        <w:t xml:space="preserve">3)  Drawer slides rated for </w:t>
      </w:r>
      <w:proofErr w:type="gramStart"/>
      <w:r>
        <w:rPr>
          <w:rFonts w:ascii="Courier" w:hAnsi="Courier" w:cs="Courier"/>
          <w:sz w:val="20"/>
          <w:szCs w:val="20"/>
        </w:rPr>
        <w:t>100 pound</w:t>
      </w:r>
      <w:proofErr w:type="gramEnd"/>
      <w:r>
        <w:rPr>
          <w:rFonts w:ascii="Courier" w:hAnsi="Courier" w:cs="Courier"/>
          <w:sz w:val="20"/>
          <w:szCs w:val="20"/>
        </w:rPr>
        <w:t xml:space="preserve"> capacity. </w:t>
      </w:r>
      <w:r>
        <w:rPr>
          <w:rFonts w:ascii="Courier" w:hAnsi="Courier" w:cs="Courier"/>
          <w:sz w:val="20"/>
          <w:szCs w:val="20"/>
        </w:rPr>
        <w:br/>
      </w:r>
      <w:r>
        <w:rPr>
          <w:rFonts w:ascii="Courier" w:hAnsi="Courier" w:cs="Courier"/>
          <w:sz w:val="20"/>
          <w:szCs w:val="20"/>
        </w:rPr>
        <w:lastRenderedPageBreak/>
        <w:br/>
        <w:t xml:space="preserve">4)  Door hinges to be adjustable, self-closing, and configured to allow screw application to cabinet door from two directions. </w:t>
      </w:r>
    </w:p>
    <w:p w14:paraId="77BA400E" w14:textId="77777777" w:rsidR="003463E6" w:rsidRDefault="003463E6">
      <w:pPr>
        <w:widowControl w:val="0"/>
        <w:tabs>
          <w:tab w:val="left" w:pos="720"/>
        </w:tabs>
        <w:autoSpaceDE w:val="0"/>
        <w:autoSpaceDN w:val="0"/>
        <w:adjustRightInd w:val="0"/>
        <w:spacing w:after="0" w:line="240" w:lineRule="auto"/>
        <w:ind w:left="1440" w:hanging="720"/>
        <w:rPr>
          <w:rFonts w:ascii="ArialMT" w:hAnsi="ArialMT"/>
          <w:sz w:val="20"/>
          <w:szCs w:val="20"/>
        </w:rPr>
      </w:pPr>
    </w:p>
    <w:p w14:paraId="3F384E33" w14:textId="77777777" w:rsidR="003463E6" w:rsidRDefault="003463E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6E1CD0C4" w14:textId="77777777" w:rsidR="003463E6" w:rsidRDefault="003463E6">
      <w:pPr>
        <w:widowControl w:val="0"/>
        <w:autoSpaceDE w:val="0"/>
        <w:autoSpaceDN w:val="0"/>
        <w:adjustRightInd w:val="0"/>
        <w:spacing w:after="0" w:line="240" w:lineRule="auto"/>
        <w:rPr>
          <w:rFonts w:ascii="ArialMT" w:hAnsi="ArialMT"/>
          <w:sz w:val="20"/>
          <w:szCs w:val="20"/>
        </w:rPr>
      </w:pPr>
    </w:p>
    <w:p w14:paraId="6281F207" w14:textId="77777777" w:rsidR="003463E6" w:rsidRDefault="003463E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sectPr w:rsidR="003463E6">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9EA0D" w14:textId="77777777" w:rsidR="00D7024B" w:rsidRDefault="00D7024B">
      <w:pPr>
        <w:spacing w:after="0" w:line="240" w:lineRule="auto"/>
      </w:pPr>
      <w:r>
        <w:separator/>
      </w:r>
    </w:p>
  </w:endnote>
  <w:endnote w:type="continuationSeparator" w:id="0">
    <w:p w14:paraId="4135A7CF" w14:textId="77777777" w:rsidR="00D7024B" w:rsidRDefault="00D70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F69E1" w14:textId="77777777" w:rsidR="003463E6" w:rsidRDefault="003463E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8FD37" w14:textId="77777777" w:rsidR="00D7024B" w:rsidRDefault="00D7024B">
      <w:pPr>
        <w:spacing w:after="0" w:line="240" w:lineRule="auto"/>
      </w:pPr>
      <w:r>
        <w:separator/>
      </w:r>
    </w:p>
  </w:footnote>
  <w:footnote w:type="continuationSeparator" w:id="0">
    <w:p w14:paraId="2BC160E9" w14:textId="77777777" w:rsidR="00D7024B" w:rsidRDefault="00D70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D70F5" w14:textId="77777777" w:rsidR="003463E6" w:rsidRDefault="003463E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CDD"/>
    <w:rsid w:val="000A0CDD"/>
    <w:rsid w:val="003463E6"/>
    <w:rsid w:val="008F7A1F"/>
    <w:rsid w:val="00D70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CF9A98"/>
  <w14:defaultImageDpi w14:val="0"/>
  <w15:docId w15:val="{8BBF95B9-90E8-47DA-84E7-5D0250AD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femp.energy.gov/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3776</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2024-06-17T19:33:00Z</dcterms:created>
  <dcterms:modified xsi:type="dcterms:W3CDTF">2024-06-17T19:33:00Z</dcterms:modified>
  <cp:category>Design Build</cp:category>
</cp:coreProperties>
</file>