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FC4FB1"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048A3456"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1.0 PROJECT DESCRIPTION </w:t>
      </w:r>
    </w:p>
    <w:p w14:paraId="4506847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Provide a clear concise description of the project. (Could be the same as the description of work in Part 1.)  Elements to consider are:  1) Identify and quantify the major use components of the project; 2) Account for and describe unique conditions of the project such as addition, renovation, demolition, site development, and site use constraints.  A good source of information is the DD 1391 Form "Description of Proposed Construction" — this typically provides basic construction type and overall qualitative and quantitative data.  For examples of the type of wording that would appear in the following paragraphs, refer to the NAVFAC Design-Build Website at: http://www.wbdg.org/ndbm/, Example Programs on the download tab, Part 3.</w:t>
      </w:r>
      <w:r>
        <w:rPr>
          <w:rFonts w:ascii="ArialMT" w:hAnsi="ArialMT" w:cs="ArialMT"/>
          <w:b/>
          <w:bCs/>
          <w:vanish/>
          <w:color w:val="0000FF"/>
          <w:kern w:val="0"/>
          <w:sz w:val="20"/>
          <w:szCs w:val="20"/>
        </w:rPr>
        <w:br/>
        <w:t>**********************************************************************************************************</w:t>
      </w:r>
    </w:p>
    <w:p w14:paraId="261465B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78E8520" w14:textId="77777777" w:rsidR="0096338B"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The purpose of this project is to provide a new armory building to serve the [INSTALLATION].  The building shall comply with [Draft] UFC 3-7**-**, </w:t>
      </w:r>
      <w:r>
        <w:rPr>
          <w:rFonts w:ascii="ArialMT" w:hAnsi="ArialMT" w:cs="ArialMT"/>
          <w:i/>
          <w:iCs/>
          <w:kern w:val="0"/>
          <w:sz w:val="20"/>
          <w:szCs w:val="20"/>
        </w:rPr>
        <w:t>Armories</w:t>
      </w:r>
      <w:r>
        <w:rPr>
          <w:rFonts w:ascii="ArialMT" w:hAnsi="ArialMT" w:cs="ArialMT"/>
          <w:kern w:val="0"/>
          <w:sz w:val="20"/>
          <w:szCs w:val="20"/>
        </w:rPr>
        <w:t xml:space="preserve">.   [The existing [      </w:t>
      </w:r>
      <w:proofErr w:type="gramStart"/>
      <w:r>
        <w:rPr>
          <w:rFonts w:ascii="ArialMT" w:hAnsi="ArialMT" w:cs="ArialMT"/>
          <w:kern w:val="0"/>
          <w:sz w:val="20"/>
          <w:szCs w:val="20"/>
        </w:rPr>
        <w:t xml:space="preserve">   [</w:t>
      </w:r>
      <w:proofErr w:type="gramEnd"/>
      <w:r>
        <w:rPr>
          <w:rFonts w:ascii="ArialMT" w:hAnsi="ArialMT" w:cs="ArialMT"/>
          <w:kern w:val="0"/>
          <w:sz w:val="20"/>
          <w:szCs w:val="20"/>
        </w:rPr>
        <w:t>(Building [   ])] is inadequate and will be demolished as a part of this project.]  The project also includes [site infrastructure improvements,] [landscaping,] [loading docks,] [and] [POV parking</w:t>
      </w:r>
      <w:proofErr w:type="gramStart"/>
      <w:r>
        <w:rPr>
          <w:rFonts w:ascii="ArialMT" w:hAnsi="ArialMT" w:cs="ArialMT"/>
          <w:kern w:val="0"/>
          <w:sz w:val="20"/>
          <w:szCs w:val="20"/>
        </w:rPr>
        <w:t xml:space="preserve">,]   </w:t>
      </w:r>
      <w:proofErr w:type="gramEnd"/>
      <w:r>
        <w:rPr>
          <w:rFonts w:ascii="ArialMT" w:hAnsi="ArialMT" w:cs="ArialMT"/>
          <w:kern w:val="0"/>
          <w:sz w:val="20"/>
          <w:szCs w:val="20"/>
        </w:rPr>
        <w:t>The building is classified as an ["Inhabited"] ["Uninhabited] building according to the Antiterrorism criteria.</w:t>
      </w:r>
    </w:p>
    <w:sectPr w:rsidR="0096338B">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AEC641" w14:textId="77777777" w:rsidR="0096338B" w:rsidRDefault="0096338B">
      <w:pPr>
        <w:spacing w:after="0" w:line="240" w:lineRule="auto"/>
      </w:pPr>
      <w:r>
        <w:separator/>
      </w:r>
    </w:p>
  </w:endnote>
  <w:endnote w:type="continuationSeparator" w:id="0">
    <w:p w14:paraId="6982B281" w14:textId="77777777" w:rsidR="0096338B" w:rsidRDefault="009633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63599"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1 -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F18834" w14:textId="77777777" w:rsidR="0096338B" w:rsidRDefault="0096338B">
      <w:pPr>
        <w:spacing w:after="0" w:line="240" w:lineRule="auto"/>
      </w:pPr>
      <w:r>
        <w:separator/>
      </w:r>
    </w:p>
  </w:footnote>
  <w:footnote w:type="continuationSeparator" w:id="0">
    <w:p w14:paraId="3971261A" w14:textId="77777777" w:rsidR="0096338B" w:rsidRDefault="009633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8EA2F"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proofErr w:type="gramStart"/>
    <w:r>
      <w:rPr>
        <w:rFonts w:ascii="ArialMT" w:hAnsi="ArialMT" w:cs="ArialMT"/>
        <w:kern w:val="0"/>
        <w:sz w:val="18"/>
        <w:szCs w:val="18"/>
      </w:rPr>
      <w:t xml:space="preserve">Armory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D4B"/>
    <w:rsid w:val="00687A2D"/>
    <w:rsid w:val="008152A0"/>
    <w:rsid w:val="0096338B"/>
    <w:rsid w:val="00A31D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4FA530"/>
  <w14:defaultImageDpi w14:val="0"/>
  <w15:docId w15:val="{43120C71-EF11-41D5-9EEB-61B44F23F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221</Words>
  <Characters>1264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2024-06-14T16:35:00Z</dcterms:created>
  <dcterms:modified xsi:type="dcterms:W3CDTF">2024-06-14T16:35:00Z</dcterms:modified>
  <cp:category>Design Build</cp:category>
</cp:coreProperties>
</file>