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1028" w14:textId="68A081F9" w:rsidR="00786E62" w:rsidRDefault="00786E62" w:rsidP="00786E62">
      <w:pPr>
        <w:pStyle w:val="SpecTitle"/>
        <w:outlineLvl w:val="0"/>
      </w:pPr>
      <w:r>
        <w:t>S</w:t>
      </w:r>
      <w:r w:rsidRPr="00FF5E2A">
        <w:t xml:space="preserve">ECTION </w:t>
      </w:r>
      <w:r w:rsidRPr="00294678">
        <w:t>0</w:t>
      </w:r>
      <w:r>
        <w:t>5</w:t>
      </w:r>
      <w:r w:rsidRPr="00294678">
        <w:t xml:space="preserve"> </w:t>
      </w:r>
      <w:r>
        <w:t>31</w:t>
      </w:r>
      <w:r w:rsidRPr="00294678">
        <w:t xml:space="preserve"> 00</w:t>
      </w:r>
      <w:r w:rsidRPr="00FF5E2A">
        <w:br/>
      </w:r>
      <w:r w:rsidRPr="00294678">
        <w:t>ST</w:t>
      </w:r>
      <w:r>
        <w:t>EEL DECKING</w:t>
      </w:r>
    </w:p>
    <w:p w14:paraId="72712592" w14:textId="77777777" w:rsidR="00786E62" w:rsidRPr="00786E62" w:rsidRDefault="00786E62" w:rsidP="00786E62">
      <w:pPr>
        <w:pStyle w:val="SpecNormal"/>
      </w:pPr>
    </w:p>
    <w:p w14:paraId="35D11A9D" w14:textId="77777777" w:rsidR="00957246" w:rsidRPr="007673DF" w:rsidRDefault="004739A6" w:rsidP="00786E62">
      <w:pPr>
        <w:pStyle w:val="SpecNoteNumbered"/>
      </w:pPr>
      <w:r w:rsidRPr="007673DF">
        <w:t>SPEC WRITER NOTE</w:t>
      </w:r>
      <w:r w:rsidR="0053130E" w:rsidRPr="007673DF">
        <w:t>:</w:t>
      </w:r>
    </w:p>
    <w:p w14:paraId="31F6CA1C" w14:textId="6735A7F4" w:rsidR="00E77B94" w:rsidRPr="007673DF" w:rsidRDefault="0053130E" w:rsidP="00786E62">
      <w:pPr>
        <w:pStyle w:val="SpecNoteNumbered"/>
      </w:pPr>
      <w:r w:rsidRPr="007673DF">
        <w:t>1. Delete text between // </w:t>
      </w:r>
      <w:r w:rsidR="00E843D1">
        <w:t xml:space="preserve"> </w:t>
      </w:r>
      <w:r w:rsidRPr="007673DF">
        <w:t> // not applicable to project. Edit remaining text to suit project.</w:t>
      </w:r>
    </w:p>
    <w:p w14:paraId="63B45C2D" w14:textId="77777777" w:rsidR="00957246" w:rsidRPr="007673DF" w:rsidRDefault="00957246" w:rsidP="00786E62">
      <w:pPr>
        <w:pStyle w:val="SpecNoteNumbered"/>
      </w:pPr>
      <w:r w:rsidRPr="007673DF">
        <w:t xml:space="preserve">2. Refer to </w:t>
      </w:r>
      <w:r w:rsidR="0053130E" w:rsidRPr="007673DF">
        <w:t>Section 05 36 00</w:t>
      </w:r>
      <w:r w:rsidRPr="007673DF">
        <w:t>, COMPOSITE METAL DECKING for floor deck requirements.</w:t>
      </w:r>
    </w:p>
    <w:p w14:paraId="1941198B" w14:textId="77777777" w:rsidR="00F573CC" w:rsidRPr="0053130E" w:rsidRDefault="00E77B94" w:rsidP="00786E62">
      <w:pPr>
        <w:pStyle w:val="PART"/>
      </w:pPr>
      <w:r w:rsidRPr="0053130E">
        <w:t>GENERAL</w:t>
      </w:r>
    </w:p>
    <w:p w14:paraId="717DB240" w14:textId="77777777" w:rsidR="009F55D3" w:rsidRPr="0053130E" w:rsidRDefault="009F55D3" w:rsidP="00786E62">
      <w:pPr>
        <w:pStyle w:val="ArticleB"/>
        <w:outlineLvl w:val="1"/>
      </w:pPr>
      <w:r w:rsidRPr="0053130E">
        <w:t>SUMMARY</w:t>
      </w:r>
    </w:p>
    <w:p w14:paraId="7E2C2966" w14:textId="77777777" w:rsidR="009F55D3" w:rsidRPr="0053130E" w:rsidRDefault="0053130E" w:rsidP="00786E62">
      <w:pPr>
        <w:pStyle w:val="Level1"/>
      </w:pPr>
      <w:r w:rsidRPr="0053130E">
        <w:t>Section Includes:</w:t>
      </w:r>
    </w:p>
    <w:p w14:paraId="7F3D1A79" w14:textId="76C3DB73" w:rsidR="006C025A" w:rsidRPr="0053130E" w:rsidRDefault="004F7A6F" w:rsidP="00786E62">
      <w:pPr>
        <w:pStyle w:val="Level2"/>
      </w:pPr>
      <w:r>
        <w:t>Non</w:t>
      </w:r>
      <w:r w:rsidR="00B352BD">
        <w:t>-</w:t>
      </w:r>
      <w:r>
        <w:t>composite m</w:t>
      </w:r>
      <w:r w:rsidR="00355684" w:rsidRPr="0053130E">
        <w:t>etal form</w:t>
      </w:r>
      <w:r w:rsidR="006C025A" w:rsidRPr="0053130E">
        <w:t xml:space="preserve"> deck</w:t>
      </w:r>
      <w:r w:rsidR="00355684" w:rsidRPr="0053130E">
        <w:t xml:space="preserve"> supporting concrete fill as roof substrate.</w:t>
      </w:r>
    </w:p>
    <w:p w14:paraId="7CA84580" w14:textId="133767DA" w:rsidR="00355684" w:rsidRPr="0053130E" w:rsidRDefault="00B8276D" w:rsidP="00786E62">
      <w:pPr>
        <w:pStyle w:val="Level2"/>
      </w:pPr>
      <w:r>
        <w:t>M</w:t>
      </w:r>
      <w:r w:rsidR="00355684" w:rsidRPr="0053130E">
        <w:t>etal roof deck as roof substrate.</w:t>
      </w:r>
    </w:p>
    <w:p w14:paraId="5E7F471E" w14:textId="77777777" w:rsidR="00355684" w:rsidRPr="0053130E" w:rsidRDefault="00355684" w:rsidP="00786E62">
      <w:pPr>
        <w:pStyle w:val="Level2"/>
      </w:pPr>
      <w:r w:rsidRPr="0053130E">
        <w:t>Acoustic metal roof deck as roof substrate.</w:t>
      </w:r>
    </w:p>
    <w:p w14:paraId="53D84168" w14:textId="46BB6856" w:rsidR="009F55D3" w:rsidRPr="0053130E" w:rsidRDefault="009F55D3" w:rsidP="00786E62">
      <w:pPr>
        <w:pStyle w:val="ArticleB"/>
        <w:outlineLvl w:val="1"/>
      </w:pPr>
      <w:r w:rsidRPr="0053130E">
        <w:t xml:space="preserve">RELATED </w:t>
      </w:r>
      <w:r w:rsidR="003F33AC">
        <w:t>work</w:t>
      </w:r>
    </w:p>
    <w:p w14:paraId="2A52281F" w14:textId="77777777" w:rsidR="009F55D3" w:rsidRDefault="009F55D3" w:rsidP="00786E62">
      <w:pPr>
        <w:pStyle w:val="SpecNote"/>
        <w:outlineLvl w:val="9"/>
      </w:pPr>
      <w:r w:rsidRPr="007673DF">
        <w:t>SPEC WRITER NOTE</w:t>
      </w:r>
      <w:r w:rsidR="0053130E" w:rsidRPr="007673DF">
        <w:t xml:space="preserve">: </w:t>
      </w:r>
      <w:r w:rsidRPr="007673DF">
        <w:t>Update and retain references only when specified elsewhere in this section.</w:t>
      </w:r>
    </w:p>
    <w:p w14:paraId="7AE0874D" w14:textId="77777777" w:rsidR="00786E62" w:rsidRPr="007673DF" w:rsidRDefault="00786E62" w:rsidP="00E843D1">
      <w:pPr>
        <w:pStyle w:val="SpecNormal"/>
      </w:pPr>
    </w:p>
    <w:p w14:paraId="0BF24168" w14:textId="204DE9E3" w:rsidR="008E3124" w:rsidRDefault="003F33AC" w:rsidP="00786E62">
      <w:pPr>
        <w:pStyle w:val="Level1"/>
      </w:pPr>
      <w:r>
        <w:t xml:space="preserve">Section 01 81 13. </w:t>
      </w:r>
      <w:r w:rsidRPr="008E3124">
        <w:t>SUSTAINABLE CONSTRUCTION REQUIREMENTS</w:t>
      </w:r>
      <w:r>
        <w:t>.</w:t>
      </w:r>
    </w:p>
    <w:p w14:paraId="2CD9F1F9" w14:textId="248CCF54" w:rsidR="00630860" w:rsidRPr="0053130E" w:rsidRDefault="003F33AC" w:rsidP="00786E62">
      <w:pPr>
        <w:pStyle w:val="Level1"/>
      </w:pPr>
      <w:r w:rsidRPr="0053130E">
        <w:t>Section 05 21 00, STRUCTURAL STEEL FRAMING</w:t>
      </w:r>
      <w:r>
        <w:t xml:space="preserve">: </w:t>
      </w:r>
      <w:r w:rsidR="00630860" w:rsidRPr="0053130E">
        <w:t>Structural Steel Shapes</w:t>
      </w:r>
      <w:r>
        <w:t>.</w:t>
      </w:r>
    </w:p>
    <w:p w14:paraId="4024A696" w14:textId="5EC797B0" w:rsidR="00C54E6C" w:rsidRPr="0053130E" w:rsidRDefault="003F33AC" w:rsidP="00786E62">
      <w:pPr>
        <w:pStyle w:val="Level1"/>
      </w:pPr>
      <w:r w:rsidRPr="0053130E">
        <w:t>Section 09 06 00, SCHEDULE FOR FINISHES</w:t>
      </w:r>
      <w:r>
        <w:t>:</w:t>
      </w:r>
      <w:r w:rsidRPr="0053130E">
        <w:t xml:space="preserve"> </w:t>
      </w:r>
      <w:r w:rsidR="00C54E6C" w:rsidRPr="0053130E">
        <w:t>Color.</w:t>
      </w:r>
    </w:p>
    <w:p w14:paraId="5917AD1F" w14:textId="1410B845" w:rsidR="00F573CC" w:rsidRPr="0053130E" w:rsidRDefault="003F33AC" w:rsidP="00786E62">
      <w:pPr>
        <w:pStyle w:val="Level1"/>
      </w:pPr>
      <w:r w:rsidRPr="0053130E">
        <w:t>Section 09 91 00, PAINTING</w:t>
      </w:r>
      <w:r>
        <w:t>:</w:t>
      </w:r>
      <w:r w:rsidRPr="0053130E">
        <w:t xml:space="preserve"> </w:t>
      </w:r>
      <w:r w:rsidR="00E77B94" w:rsidRPr="0053130E">
        <w:t>Finish Painting.</w:t>
      </w:r>
    </w:p>
    <w:p w14:paraId="7C5955ED" w14:textId="77777777" w:rsidR="009F55D3" w:rsidRPr="0053130E" w:rsidRDefault="009F55D3" w:rsidP="00786E62">
      <w:pPr>
        <w:pStyle w:val="ArticleB"/>
        <w:outlineLvl w:val="1"/>
      </w:pPr>
      <w:r w:rsidRPr="0053130E">
        <w:t>APPLICABLE PUBLICATIONS</w:t>
      </w:r>
    </w:p>
    <w:p w14:paraId="0A4252DF" w14:textId="77777777" w:rsidR="003C7ED1" w:rsidRPr="0053130E" w:rsidRDefault="003C7ED1" w:rsidP="00786E62">
      <w:pPr>
        <w:pStyle w:val="Level1"/>
      </w:pPr>
      <w:r w:rsidRPr="0053130E">
        <w:t>Comply with references to extent specified in this section.</w:t>
      </w:r>
    </w:p>
    <w:p w14:paraId="2D71EC89" w14:textId="77777777" w:rsidR="005D6D3A" w:rsidRPr="0053130E" w:rsidRDefault="0053130E" w:rsidP="00786E62">
      <w:pPr>
        <w:pStyle w:val="Level1"/>
      </w:pPr>
      <w:r w:rsidRPr="0053130E">
        <w:t xml:space="preserve">AISI - </w:t>
      </w:r>
      <w:r w:rsidR="005D6D3A" w:rsidRPr="0053130E">
        <w:t>American Iron and Steel Institute.</w:t>
      </w:r>
    </w:p>
    <w:p w14:paraId="068C0E1A" w14:textId="175678CA" w:rsidR="002A7155" w:rsidRPr="0053130E" w:rsidRDefault="002A7155" w:rsidP="00786E62">
      <w:pPr>
        <w:pStyle w:val="Pubs"/>
      </w:pPr>
      <w:r w:rsidRPr="0053130E">
        <w:t>S100</w:t>
      </w:r>
      <w:r w:rsidR="0053130E" w:rsidRPr="0053130E">
        <w:noBreakHyphen/>
      </w:r>
      <w:r w:rsidR="00553072" w:rsidRPr="0053130E">
        <w:t>1</w:t>
      </w:r>
      <w:r w:rsidR="00591562">
        <w:t>6</w:t>
      </w:r>
      <w:r w:rsidR="00786E62">
        <w:tab/>
      </w:r>
      <w:r w:rsidRPr="0053130E">
        <w:t>Specification for the Design of Cold</w:t>
      </w:r>
      <w:r w:rsidR="0053130E" w:rsidRPr="0053130E">
        <w:noBreakHyphen/>
      </w:r>
      <w:r w:rsidRPr="0053130E">
        <w:t>formed Steel Structural Members.</w:t>
      </w:r>
    </w:p>
    <w:p w14:paraId="4605B61D" w14:textId="77777777" w:rsidR="009B320A" w:rsidRPr="0053130E" w:rsidRDefault="009B320A" w:rsidP="00786E62">
      <w:pPr>
        <w:pStyle w:val="Level1"/>
      </w:pPr>
      <w:r w:rsidRPr="0053130E">
        <w:t>American Welding Society (AWS)</w:t>
      </w:r>
      <w:r w:rsidR="0053130E" w:rsidRPr="0053130E">
        <w:t>:</w:t>
      </w:r>
    </w:p>
    <w:p w14:paraId="642858FD" w14:textId="084873EC" w:rsidR="009B320A" w:rsidRPr="0053130E" w:rsidRDefault="009B320A" w:rsidP="00786E62">
      <w:pPr>
        <w:pStyle w:val="Pubs"/>
      </w:pPr>
      <w:r w:rsidRPr="0053130E">
        <w:t>D1.1/D1.1M</w:t>
      </w:r>
      <w:r w:rsidR="0053130E" w:rsidRPr="0053130E">
        <w:noBreakHyphen/>
      </w:r>
      <w:r w:rsidR="00591562">
        <w:t>20</w:t>
      </w:r>
      <w:r w:rsidR="00786E62">
        <w:tab/>
      </w:r>
      <w:r w:rsidRPr="0053130E">
        <w:t>Structural Welding Code</w:t>
      </w:r>
      <w:r w:rsidR="0053130E" w:rsidRPr="0053130E">
        <w:t xml:space="preserve"> - </w:t>
      </w:r>
      <w:r w:rsidRPr="0053130E">
        <w:t>Steel.</w:t>
      </w:r>
    </w:p>
    <w:p w14:paraId="7AEAD5AC" w14:textId="51C1B563" w:rsidR="009B320A" w:rsidRPr="0053130E" w:rsidRDefault="009B320A" w:rsidP="00786E62">
      <w:pPr>
        <w:pStyle w:val="Pubs"/>
      </w:pPr>
      <w:r w:rsidRPr="0053130E">
        <w:t>1.3/D1.3M</w:t>
      </w:r>
      <w:r w:rsidR="0053130E" w:rsidRPr="0053130E">
        <w:noBreakHyphen/>
      </w:r>
      <w:r w:rsidR="00591562">
        <w:t>1</w:t>
      </w:r>
      <w:r w:rsidRPr="0053130E">
        <w:t>8</w:t>
      </w:r>
      <w:r w:rsidR="00786E62">
        <w:tab/>
      </w:r>
      <w:r w:rsidR="0053130E" w:rsidRPr="0053130E">
        <w:t xml:space="preserve"> </w:t>
      </w:r>
      <w:r w:rsidRPr="0053130E">
        <w:t>Structural Welding Code</w:t>
      </w:r>
      <w:r w:rsidR="0053130E" w:rsidRPr="0053130E">
        <w:t xml:space="preserve"> - </w:t>
      </w:r>
      <w:r w:rsidRPr="0053130E">
        <w:t>Sheet Steel.</w:t>
      </w:r>
    </w:p>
    <w:p w14:paraId="1E1419AD" w14:textId="77777777" w:rsidR="003C7ED1" w:rsidRPr="0053130E" w:rsidRDefault="0053130E" w:rsidP="00786E62">
      <w:pPr>
        <w:pStyle w:val="Level1"/>
      </w:pPr>
      <w:r w:rsidRPr="0053130E">
        <w:t>ASTM </w:t>
      </w:r>
      <w:r w:rsidR="003C7ED1" w:rsidRPr="0053130E">
        <w:t>International (ASTM)</w:t>
      </w:r>
      <w:r w:rsidRPr="0053130E">
        <w:t>:</w:t>
      </w:r>
    </w:p>
    <w:p w14:paraId="0429D4CC" w14:textId="724F4EC8" w:rsidR="00587420" w:rsidRPr="0053130E" w:rsidRDefault="00587420" w:rsidP="00786E62">
      <w:pPr>
        <w:pStyle w:val="Pubs"/>
      </w:pPr>
      <w:r w:rsidRPr="0053130E">
        <w:t>A36/A36M</w:t>
      </w:r>
      <w:r w:rsidR="0053130E" w:rsidRPr="0053130E">
        <w:noBreakHyphen/>
      </w:r>
      <w:r w:rsidRPr="0053130E">
        <w:t>1</w:t>
      </w:r>
      <w:r w:rsidR="00591562">
        <w:t>9</w:t>
      </w:r>
      <w:r w:rsidR="00786E62">
        <w:tab/>
      </w:r>
      <w:r w:rsidR="00591562">
        <w:t xml:space="preserve">Standard Specification for </w:t>
      </w:r>
      <w:r w:rsidRPr="0053130E">
        <w:t>Carbon Structural Steel.</w:t>
      </w:r>
    </w:p>
    <w:p w14:paraId="53D54C82" w14:textId="0BC9016C" w:rsidR="00587420" w:rsidRPr="0053130E" w:rsidRDefault="00587420" w:rsidP="00786E62">
      <w:pPr>
        <w:pStyle w:val="Pubs"/>
      </w:pPr>
      <w:r w:rsidRPr="0053130E">
        <w:t>A653/A653M</w:t>
      </w:r>
      <w:r w:rsidR="0053130E" w:rsidRPr="0053130E">
        <w:noBreakHyphen/>
      </w:r>
      <w:r w:rsidR="00B736A8">
        <w:t>20</w:t>
      </w:r>
      <w:r w:rsidR="00786E62">
        <w:tab/>
      </w:r>
      <w:r w:rsidR="00591562">
        <w:t xml:space="preserve">Standard Specification for </w:t>
      </w:r>
      <w:r w:rsidRPr="0053130E">
        <w:t>Steel Sheet, Zinc</w:t>
      </w:r>
      <w:r w:rsidR="0053130E" w:rsidRPr="0053130E">
        <w:noBreakHyphen/>
      </w:r>
      <w:r w:rsidRPr="0053130E">
        <w:t>Coated (Galvanized) or Zinc</w:t>
      </w:r>
      <w:r w:rsidR="0053130E" w:rsidRPr="0053130E">
        <w:noBreakHyphen/>
      </w:r>
      <w:r w:rsidRPr="0053130E">
        <w:t>Iron Alloy</w:t>
      </w:r>
      <w:r w:rsidR="0053130E" w:rsidRPr="0053130E">
        <w:noBreakHyphen/>
      </w:r>
      <w:r w:rsidRPr="0053130E">
        <w:t xml:space="preserve">Coated (Galvannealed) by </w:t>
      </w:r>
      <w:r w:rsidR="00B13CB2" w:rsidRPr="0053130E">
        <w:t xml:space="preserve">the </w:t>
      </w:r>
      <w:r w:rsidRPr="0053130E">
        <w:t>Hot</w:t>
      </w:r>
      <w:r w:rsidR="0053130E" w:rsidRPr="0053130E">
        <w:noBreakHyphen/>
      </w:r>
      <w:r w:rsidRPr="0053130E">
        <w:t>Dip Process.</w:t>
      </w:r>
    </w:p>
    <w:p w14:paraId="38E4EC1F" w14:textId="21E7AC22" w:rsidR="00587420" w:rsidRPr="0053130E" w:rsidRDefault="00587420" w:rsidP="00786E62">
      <w:pPr>
        <w:pStyle w:val="Pubs"/>
      </w:pPr>
      <w:bookmarkStart w:id="0" w:name="_Hlk33163483"/>
      <w:r w:rsidRPr="0053130E">
        <w:lastRenderedPageBreak/>
        <w:t>A1008/A1008M</w:t>
      </w:r>
      <w:r w:rsidR="0053130E" w:rsidRPr="0053130E">
        <w:noBreakHyphen/>
      </w:r>
      <w:r w:rsidR="00B736A8">
        <w:t>20</w:t>
      </w:r>
      <w:r w:rsidR="00786E62">
        <w:tab/>
      </w:r>
      <w:r w:rsidR="00591562">
        <w:t xml:space="preserve">Standard Specification for </w:t>
      </w:r>
      <w:r w:rsidRPr="0053130E">
        <w:t>Steel, Sheet, Cold</w:t>
      </w:r>
      <w:r w:rsidR="0053130E" w:rsidRPr="0053130E">
        <w:noBreakHyphen/>
      </w:r>
      <w:r w:rsidRPr="0053130E">
        <w:t>Rolled, Carbon, Structural, High</w:t>
      </w:r>
      <w:r w:rsidR="0053130E" w:rsidRPr="0053130E">
        <w:noBreakHyphen/>
      </w:r>
      <w:r w:rsidRPr="0053130E">
        <w:t>Strength Low</w:t>
      </w:r>
      <w:r w:rsidR="0053130E" w:rsidRPr="0053130E">
        <w:noBreakHyphen/>
      </w:r>
      <w:r w:rsidRPr="0053130E">
        <w:t>Alloy, High</w:t>
      </w:r>
      <w:r w:rsidR="0053130E" w:rsidRPr="0053130E">
        <w:noBreakHyphen/>
      </w:r>
      <w:r w:rsidRPr="0053130E">
        <w:t>Strength Low</w:t>
      </w:r>
      <w:r w:rsidR="0053130E" w:rsidRPr="0053130E">
        <w:noBreakHyphen/>
      </w:r>
      <w:r w:rsidRPr="0053130E">
        <w:t>Alloy with Improved Formability, Solution Hardened, and Baked Hardenable.</w:t>
      </w:r>
    </w:p>
    <w:bookmarkEnd w:id="0"/>
    <w:p w14:paraId="41433362" w14:textId="0A3A5974" w:rsidR="00587420" w:rsidRPr="0053130E" w:rsidRDefault="00587420" w:rsidP="00786E62">
      <w:pPr>
        <w:pStyle w:val="Pubs"/>
      </w:pPr>
      <w:r w:rsidRPr="0053130E">
        <w:t>C423</w:t>
      </w:r>
      <w:r w:rsidR="0053130E" w:rsidRPr="0053130E">
        <w:noBreakHyphen/>
      </w:r>
      <w:r w:rsidR="00591562">
        <w:t>17</w:t>
      </w:r>
      <w:r w:rsidR="00786E62">
        <w:tab/>
      </w:r>
      <w:r w:rsidR="00591562">
        <w:t xml:space="preserve">Standard Test Method for </w:t>
      </w:r>
      <w:r w:rsidRPr="0053130E">
        <w:t>Sound Absorption and Sound Absorption Coefficients by the Reverberation Room Met</w:t>
      </w:r>
      <w:r w:rsidR="003E71D4" w:rsidRPr="0053130E">
        <w:t>h</w:t>
      </w:r>
      <w:r w:rsidRPr="0053130E">
        <w:t>od.</w:t>
      </w:r>
    </w:p>
    <w:p w14:paraId="4A171370" w14:textId="29D139FB" w:rsidR="003E71D4" w:rsidRPr="0053130E" w:rsidRDefault="003E71D4" w:rsidP="00786E62">
      <w:pPr>
        <w:pStyle w:val="Pubs"/>
      </w:pPr>
      <w:r w:rsidRPr="0053130E">
        <w:t>E119</w:t>
      </w:r>
      <w:r w:rsidR="0053130E" w:rsidRPr="0053130E">
        <w:noBreakHyphen/>
      </w:r>
      <w:r w:rsidR="00B736A8">
        <w:t>20</w:t>
      </w:r>
      <w:r w:rsidR="00786E62">
        <w:tab/>
      </w:r>
      <w:r w:rsidR="00591562">
        <w:t xml:space="preserve">Standard Test Methods for </w:t>
      </w:r>
      <w:r w:rsidRPr="0053130E">
        <w:t>Fire Tests of Building Construction and Materials.</w:t>
      </w:r>
    </w:p>
    <w:p w14:paraId="72518B8C" w14:textId="77777777" w:rsidR="00603AE1" w:rsidRPr="0053130E" w:rsidRDefault="0053130E" w:rsidP="00786E62">
      <w:pPr>
        <w:pStyle w:val="Level1"/>
      </w:pPr>
      <w:r w:rsidRPr="0053130E">
        <w:t>FM </w:t>
      </w:r>
      <w:r w:rsidR="00603AE1" w:rsidRPr="0053130E">
        <w:t>Global (FM)</w:t>
      </w:r>
      <w:r w:rsidRPr="0053130E">
        <w:t>:</w:t>
      </w:r>
    </w:p>
    <w:p w14:paraId="3D636E39" w14:textId="4F97E0D3" w:rsidR="00603AE1" w:rsidRPr="0053130E" w:rsidRDefault="00603AE1" w:rsidP="00786E62">
      <w:pPr>
        <w:pStyle w:val="Pubs"/>
      </w:pPr>
      <w:r w:rsidRPr="0053130E">
        <w:t>1</w:t>
      </w:r>
      <w:r w:rsidR="0053130E" w:rsidRPr="0053130E">
        <w:noBreakHyphen/>
      </w:r>
      <w:r w:rsidRPr="0053130E">
        <w:t>28</w:t>
      </w:r>
      <w:r w:rsidR="0053130E" w:rsidRPr="0053130E">
        <w:noBreakHyphen/>
      </w:r>
      <w:r w:rsidR="000F168D" w:rsidRPr="0053130E">
        <w:t>1</w:t>
      </w:r>
      <w:r w:rsidR="00C50350">
        <w:t>6</w:t>
      </w:r>
      <w:r w:rsidR="00786E62">
        <w:tab/>
      </w:r>
      <w:r w:rsidRPr="0053130E">
        <w:t>Wind Design.</w:t>
      </w:r>
    </w:p>
    <w:p w14:paraId="2A885DFF" w14:textId="75EB2C06" w:rsidR="00B75BD9" w:rsidRPr="0053130E" w:rsidRDefault="00B75BD9" w:rsidP="00786E62">
      <w:pPr>
        <w:pStyle w:val="Pubs"/>
      </w:pPr>
      <w:r w:rsidRPr="0053130E">
        <w:t>Factory Mutua</w:t>
      </w:r>
      <w:r w:rsidR="00661E39" w:rsidRPr="0053130E">
        <w:t>l Research Approval Guide</w:t>
      </w:r>
      <w:r w:rsidRPr="0053130E">
        <w:t>.</w:t>
      </w:r>
    </w:p>
    <w:p w14:paraId="4C8AB895" w14:textId="77777777" w:rsidR="00F040C5" w:rsidRPr="0053130E" w:rsidRDefault="00F040C5" w:rsidP="00786E62">
      <w:pPr>
        <w:pStyle w:val="Level1"/>
      </w:pPr>
      <w:r w:rsidRPr="0053130E">
        <w:t>Master Painters Institute (MPI)</w:t>
      </w:r>
      <w:r w:rsidR="0053130E" w:rsidRPr="0053130E">
        <w:t>:</w:t>
      </w:r>
    </w:p>
    <w:p w14:paraId="00D807C5" w14:textId="54B74B90" w:rsidR="00F040C5" w:rsidRPr="0053130E" w:rsidRDefault="00F040C5" w:rsidP="00786E62">
      <w:pPr>
        <w:pStyle w:val="Pubs"/>
      </w:pPr>
      <w:r w:rsidRPr="0053130E">
        <w:t>No. 18</w:t>
      </w:r>
      <w:r w:rsidR="00786E62">
        <w:tab/>
      </w:r>
      <w:r w:rsidRPr="0053130E">
        <w:t>Primer, Zinc Rich, Organic.</w:t>
      </w:r>
    </w:p>
    <w:p w14:paraId="7AAEC9A9" w14:textId="77777777" w:rsidR="00B75BD9" w:rsidRPr="0053130E" w:rsidRDefault="00B75BD9" w:rsidP="00786E62">
      <w:pPr>
        <w:pStyle w:val="Level1"/>
      </w:pPr>
      <w:r w:rsidRPr="0053130E">
        <w:t>Military Specifications (</w:t>
      </w:r>
      <w:r w:rsidR="00425218" w:rsidRPr="0053130E">
        <w:t>Mil</w:t>
      </w:r>
      <w:r w:rsidRPr="0053130E">
        <w:t>. Spec.)</w:t>
      </w:r>
      <w:r w:rsidR="0053130E" w:rsidRPr="0053130E">
        <w:t>:</w:t>
      </w:r>
    </w:p>
    <w:p w14:paraId="1E7B41F9" w14:textId="79014858" w:rsidR="00B75BD9" w:rsidRPr="0053130E" w:rsidRDefault="00B75BD9" w:rsidP="00786E62">
      <w:pPr>
        <w:pStyle w:val="Pubs"/>
      </w:pPr>
      <w:r w:rsidRPr="0053130E">
        <w:t>MIL</w:t>
      </w:r>
      <w:r w:rsidR="0053130E" w:rsidRPr="0053130E">
        <w:noBreakHyphen/>
      </w:r>
      <w:r w:rsidRPr="0053130E">
        <w:t>P</w:t>
      </w:r>
      <w:r w:rsidR="0053130E" w:rsidRPr="0053130E">
        <w:noBreakHyphen/>
      </w:r>
      <w:r w:rsidRPr="0053130E">
        <w:t>21035B</w:t>
      </w:r>
      <w:r w:rsidR="00786E62">
        <w:tab/>
      </w:r>
      <w:r w:rsidR="0053130E" w:rsidRPr="0053130E">
        <w:t xml:space="preserve"> </w:t>
      </w:r>
      <w:r w:rsidRPr="0053130E">
        <w:t>Paint, High Zinc Dust Content, Galvanizing Repair</w:t>
      </w:r>
      <w:r w:rsidR="00425218" w:rsidRPr="0053130E">
        <w:t>.</w:t>
      </w:r>
    </w:p>
    <w:p w14:paraId="799EA9EC" w14:textId="77777777" w:rsidR="00437D73" w:rsidRPr="0053130E" w:rsidRDefault="00437D73" w:rsidP="00786E62">
      <w:pPr>
        <w:pStyle w:val="Level1"/>
      </w:pPr>
      <w:r w:rsidRPr="0053130E">
        <w:t>Steel Deck Institute (SDI)</w:t>
      </w:r>
      <w:r w:rsidR="0053130E" w:rsidRPr="0053130E">
        <w:t>:</w:t>
      </w:r>
    </w:p>
    <w:p w14:paraId="56E9B2FA" w14:textId="46D64B7B" w:rsidR="00437D73" w:rsidRPr="0053130E" w:rsidRDefault="00437D73" w:rsidP="00786E62">
      <w:pPr>
        <w:pStyle w:val="Pubs"/>
      </w:pPr>
      <w:r w:rsidRPr="0053130E">
        <w:t>No. 31</w:t>
      </w:r>
      <w:r w:rsidR="0053130E" w:rsidRPr="0053130E">
        <w:noBreakHyphen/>
      </w:r>
      <w:r w:rsidRPr="0053130E">
        <w:t>07</w:t>
      </w:r>
      <w:r w:rsidR="00786E62">
        <w:tab/>
      </w:r>
      <w:r w:rsidRPr="0053130E">
        <w:t>Design Manual for Composite Deck, Form Decks, and Roof Decks.</w:t>
      </w:r>
    </w:p>
    <w:p w14:paraId="5E83FE8E" w14:textId="77777777" w:rsidR="00492B84" w:rsidRPr="0053130E" w:rsidRDefault="0053130E" w:rsidP="00786E62">
      <w:pPr>
        <w:pStyle w:val="Level1"/>
      </w:pPr>
      <w:r w:rsidRPr="0053130E">
        <w:t>UL </w:t>
      </w:r>
      <w:r w:rsidR="00492B84" w:rsidRPr="0053130E">
        <w:t>LLC (UL)</w:t>
      </w:r>
      <w:r w:rsidRPr="0053130E">
        <w:t>:</w:t>
      </w:r>
    </w:p>
    <w:p w14:paraId="08C97058" w14:textId="7D1A52E6" w:rsidR="00C732FB" w:rsidRPr="0053130E" w:rsidRDefault="00C732FB" w:rsidP="00786E62">
      <w:pPr>
        <w:pStyle w:val="Pubs"/>
      </w:pPr>
      <w:r w:rsidRPr="0053130E">
        <w:t>Listed</w:t>
      </w:r>
      <w:r w:rsidR="00786E62">
        <w:t xml:space="preserve"> </w:t>
      </w:r>
      <w:r w:rsidRPr="0053130E">
        <w:t>Online Certifications Directory.</w:t>
      </w:r>
    </w:p>
    <w:p w14:paraId="32E7A2E1" w14:textId="1C4D2DA0" w:rsidR="00492B84" w:rsidRPr="0053130E" w:rsidRDefault="00492B84" w:rsidP="00786E62">
      <w:pPr>
        <w:pStyle w:val="Pubs"/>
      </w:pPr>
      <w:r w:rsidRPr="0053130E">
        <w:t>580</w:t>
      </w:r>
      <w:r w:rsidR="00786E62">
        <w:tab/>
      </w:r>
      <w:r w:rsidRPr="0053130E">
        <w:t>Tests for Uplift Resistance of Roof Assemblies.</w:t>
      </w:r>
      <w:r w:rsidR="00591562">
        <w:t xml:space="preserve"> </w:t>
      </w:r>
    </w:p>
    <w:p w14:paraId="7B607371" w14:textId="77777777" w:rsidR="00F573CC" w:rsidRPr="0053130E" w:rsidRDefault="00E77B94" w:rsidP="00786E62">
      <w:pPr>
        <w:pStyle w:val="ArticleB"/>
        <w:outlineLvl w:val="1"/>
      </w:pPr>
      <w:r w:rsidRPr="0053130E">
        <w:t>SUBMITTALS</w:t>
      </w:r>
    </w:p>
    <w:p w14:paraId="3E39B0DC" w14:textId="4375A3AD" w:rsidR="00F573CC" w:rsidRPr="0053130E" w:rsidRDefault="00AF1A0E" w:rsidP="00786E62">
      <w:pPr>
        <w:pStyle w:val="Level1"/>
      </w:pPr>
      <w:r w:rsidRPr="0053130E">
        <w:t>Submittal Procedures</w:t>
      </w:r>
      <w:r w:rsidR="0053130E" w:rsidRPr="0053130E">
        <w:t>: Section 01 33 23</w:t>
      </w:r>
      <w:r w:rsidR="00E77B94" w:rsidRPr="0053130E">
        <w:t>, SHOP DRAWINGS, PRODUCT DATA, AND SAMPLES.</w:t>
      </w:r>
      <w:r w:rsidR="00D37B7F">
        <w:t xml:space="preserve"> All items indicated below are required submittals requiring Contracting Officer’s Representative (COR) review and approval.</w:t>
      </w:r>
    </w:p>
    <w:p w14:paraId="4642B6AC" w14:textId="77777777" w:rsidR="00265292" w:rsidRPr="0053130E" w:rsidRDefault="00265292" w:rsidP="00786E62">
      <w:pPr>
        <w:pStyle w:val="Level1"/>
      </w:pPr>
      <w:r w:rsidRPr="0053130E">
        <w:t>Submittal Drawings</w:t>
      </w:r>
      <w:r w:rsidR="0053130E" w:rsidRPr="0053130E">
        <w:t>:</w:t>
      </w:r>
    </w:p>
    <w:p w14:paraId="0866BAA8" w14:textId="77777777" w:rsidR="00F573CC" w:rsidRPr="0053130E" w:rsidRDefault="00AE44D7" w:rsidP="00786E62">
      <w:pPr>
        <w:pStyle w:val="Level2"/>
      </w:pPr>
      <w:r w:rsidRPr="0053130E">
        <w:t xml:space="preserve">Show </w:t>
      </w:r>
      <w:r w:rsidR="00E77B94" w:rsidRPr="0053130E">
        <w:t>layout, connections</w:t>
      </w:r>
      <w:r w:rsidR="00B20B26" w:rsidRPr="0053130E">
        <w:t xml:space="preserve"> to supporting members</w:t>
      </w:r>
      <w:r w:rsidR="00AF1A0E" w:rsidRPr="0053130E">
        <w:t>, anchorage, sump pans, accessories</w:t>
      </w:r>
      <w:r w:rsidR="00E77B94" w:rsidRPr="0053130E">
        <w:t xml:space="preserve">, </w:t>
      </w:r>
      <w:r w:rsidR="00AF1A0E" w:rsidRPr="0053130E">
        <w:t xml:space="preserve">deck openings </w:t>
      </w:r>
      <w:r w:rsidR="00E77B94" w:rsidRPr="0053130E">
        <w:t xml:space="preserve">and </w:t>
      </w:r>
      <w:r w:rsidR="00AF1A0E" w:rsidRPr="0053130E">
        <w:t>reinforcements.</w:t>
      </w:r>
    </w:p>
    <w:p w14:paraId="68136E29" w14:textId="77777777" w:rsidR="00B20B26" w:rsidRPr="0053130E" w:rsidRDefault="00B20B26" w:rsidP="00786E62">
      <w:pPr>
        <w:pStyle w:val="Level2"/>
      </w:pPr>
      <w:r w:rsidRPr="0053130E">
        <w:t>Show similar information necessary for completing installation as shown and specified, including supplementary framing, ridge and valley plates, cant strips, cut openings, special jointing or other accessories.</w:t>
      </w:r>
    </w:p>
    <w:p w14:paraId="4C75FE66" w14:textId="77777777" w:rsidR="00B20B26" w:rsidRPr="0053130E" w:rsidRDefault="00B20B26" w:rsidP="00786E62">
      <w:pPr>
        <w:pStyle w:val="Level2"/>
      </w:pPr>
      <w:r w:rsidRPr="0053130E">
        <w:t>Show welding, side lap, closure, deck reinforcing and closure reinforcing details.</w:t>
      </w:r>
    </w:p>
    <w:p w14:paraId="03B6AB7B" w14:textId="77777777" w:rsidR="00E30CC0" w:rsidRDefault="00B20B26" w:rsidP="00786E62">
      <w:pPr>
        <w:pStyle w:val="Level2"/>
      </w:pPr>
      <w:r w:rsidRPr="0053130E">
        <w:lastRenderedPageBreak/>
        <w:t xml:space="preserve">Show openings required for work of other trades, including openings not shown on structural drawings. </w:t>
      </w:r>
    </w:p>
    <w:p w14:paraId="65AD7149" w14:textId="583EFE82" w:rsidR="00B20B26" w:rsidRPr="0053130E" w:rsidRDefault="00B20B26" w:rsidP="00786E62">
      <w:pPr>
        <w:pStyle w:val="Level2"/>
      </w:pPr>
      <w:r w:rsidRPr="0053130E">
        <w:t>Indicate where temporary shoring is required to satisfy design criteria.</w:t>
      </w:r>
    </w:p>
    <w:p w14:paraId="49DFDC61" w14:textId="77777777" w:rsidR="00AF1A0E" w:rsidRPr="0053130E" w:rsidRDefault="00E77B94" w:rsidP="00786E62">
      <w:pPr>
        <w:pStyle w:val="Level1"/>
      </w:pPr>
      <w:r w:rsidRPr="0053130E">
        <w:t>Manufacturer's Literature and Data</w:t>
      </w:r>
      <w:r w:rsidR="0053130E" w:rsidRPr="0053130E">
        <w:t>:</w:t>
      </w:r>
    </w:p>
    <w:p w14:paraId="2C164D6E" w14:textId="77777777" w:rsidR="00D8609F" w:rsidRPr="0053130E" w:rsidRDefault="00D8609F" w:rsidP="00786E62">
      <w:pPr>
        <w:pStyle w:val="Level2"/>
      </w:pPr>
      <w:bookmarkStart w:id="1" w:name="_Hlk132028483"/>
      <w:r w:rsidRPr="0053130E">
        <w:t>Description of each product.</w:t>
      </w:r>
    </w:p>
    <w:bookmarkEnd w:id="1"/>
    <w:p w14:paraId="6EA546C8" w14:textId="77777777" w:rsidR="00F573CC" w:rsidRPr="0053130E" w:rsidRDefault="00D8609F" w:rsidP="00786E62">
      <w:pPr>
        <w:pStyle w:val="Level2"/>
      </w:pPr>
      <w:r w:rsidRPr="0053130E">
        <w:t>Show steel</w:t>
      </w:r>
      <w:r w:rsidR="00E77B94" w:rsidRPr="0053130E">
        <w:t xml:space="preserve"> decking section properties and structural characteristics.</w:t>
      </w:r>
    </w:p>
    <w:p w14:paraId="55994DFB" w14:textId="77777777" w:rsidR="00635FE8" w:rsidRPr="0053130E" w:rsidRDefault="00635FE8" w:rsidP="00786E62">
      <w:pPr>
        <w:pStyle w:val="Level1"/>
      </w:pPr>
      <w:r w:rsidRPr="0053130E">
        <w:t>Sustainable Construction</w:t>
      </w:r>
      <w:r w:rsidR="00FE0A36" w:rsidRPr="0053130E">
        <w:t xml:space="preserve"> Submittals</w:t>
      </w:r>
      <w:r w:rsidR="0053130E" w:rsidRPr="0053130E">
        <w:t>:</w:t>
      </w:r>
    </w:p>
    <w:p w14:paraId="7551829A" w14:textId="77777777" w:rsidR="00635FE8" w:rsidRDefault="00635FE8" w:rsidP="00786E62">
      <w:pPr>
        <w:pStyle w:val="SpecNote"/>
        <w:outlineLvl w:val="9"/>
      </w:pPr>
      <w:r w:rsidRPr="007673DF">
        <w:t>SPEC WRITER NOTE</w:t>
      </w:r>
      <w:r w:rsidR="0053130E" w:rsidRPr="007673DF">
        <w:t xml:space="preserve">: </w:t>
      </w:r>
      <w:r w:rsidRPr="007673DF">
        <w:t>Retain sustainable construction submittals appropriate to product.</w:t>
      </w:r>
    </w:p>
    <w:p w14:paraId="3C86F992" w14:textId="77777777" w:rsidR="00786E62" w:rsidRPr="007673DF" w:rsidRDefault="00786E62" w:rsidP="00E843D1">
      <w:pPr>
        <w:pStyle w:val="SpecNormal"/>
      </w:pPr>
    </w:p>
    <w:p w14:paraId="530C47C7" w14:textId="77777777" w:rsidR="00635FE8" w:rsidRPr="0053130E" w:rsidRDefault="00635FE8" w:rsidP="00786E62">
      <w:pPr>
        <w:pStyle w:val="Level2"/>
      </w:pPr>
      <w:r w:rsidRPr="0053130E">
        <w:t>Recycled Content</w:t>
      </w:r>
      <w:r w:rsidR="0053130E" w:rsidRPr="0053130E">
        <w:t xml:space="preserve">: </w:t>
      </w:r>
      <w:r w:rsidRPr="0053130E">
        <w:t>Identify post</w:t>
      </w:r>
      <w:r w:rsidR="0053130E" w:rsidRPr="0053130E">
        <w:noBreakHyphen/>
      </w:r>
      <w:r w:rsidRPr="0053130E">
        <w:t>consumer and pre</w:t>
      </w:r>
      <w:r w:rsidR="0053130E" w:rsidRPr="0053130E">
        <w:noBreakHyphen/>
      </w:r>
      <w:r w:rsidRPr="0053130E">
        <w:t>consumer recycled content percentage by weight.</w:t>
      </w:r>
    </w:p>
    <w:p w14:paraId="192A849F" w14:textId="77777777" w:rsidR="00D13DDB" w:rsidRPr="0053130E" w:rsidRDefault="00D13DDB" w:rsidP="00786E62">
      <w:pPr>
        <w:pStyle w:val="Level1"/>
      </w:pPr>
      <w:r w:rsidRPr="0053130E">
        <w:t>Certificates</w:t>
      </w:r>
      <w:r w:rsidR="0053130E" w:rsidRPr="0053130E">
        <w:t xml:space="preserve">: </w:t>
      </w:r>
      <w:r w:rsidR="00067560" w:rsidRPr="0053130E">
        <w:t xml:space="preserve">Certify </w:t>
      </w:r>
      <w:r w:rsidRPr="0053130E">
        <w:t xml:space="preserve">each product </w:t>
      </w:r>
      <w:r w:rsidR="00DF5A9B" w:rsidRPr="0053130E">
        <w:t>complies with</w:t>
      </w:r>
      <w:r w:rsidRPr="0053130E">
        <w:t xml:space="preserve"> specifications.</w:t>
      </w:r>
    </w:p>
    <w:p w14:paraId="0F2E8DC0" w14:textId="77777777" w:rsidR="00AF1A0E" w:rsidRPr="0053130E" w:rsidRDefault="00D8609F" w:rsidP="00786E62">
      <w:pPr>
        <w:pStyle w:val="Level2"/>
      </w:pPr>
      <w:r w:rsidRPr="0053130E">
        <w:t>Fire Resistance Product Listing</w:t>
      </w:r>
      <w:r w:rsidR="0053130E" w:rsidRPr="0053130E">
        <w:t xml:space="preserve">: </w:t>
      </w:r>
      <w:r w:rsidR="00E77B94" w:rsidRPr="0053130E">
        <w:t xml:space="preserve">For each </w:t>
      </w:r>
      <w:r w:rsidRPr="0053130E">
        <w:t xml:space="preserve">metal deck </w:t>
      </w:r>
      <w:r w:rsidR="00E77B94" w:rsidRPr="0053130E">
        <w:t xml:space="preserve">type and </w:t>
      </w:r>
      <w:r w:rsidRPr="0053130E">
        <w:t>thickness</w:t>
      </w:r>
      <w:r w:rsidR="00E77B94" w:rsidRPr="0053130E">
        <w:t xml:space="preserve"> supporting concrete slab or fill.</w:t>
      </w:r>
    </w:p>
    <w:p w14:paraId="0800A4E4" w14:textId="77777777" w:rsidR="00D13DDB" w:rsidRDefault="00D13DDB" w:rsidP="00786E62">
      <w:pPr>
        <w:pStyle w:val="SpecNote"/>
        <w:outlineLvl w:val="9"/>
      </w:pPr>
      <w:r w:rsidRPr="007673DF">
        <w:t>SPEC WRITER NOTE</w:t>
      </w:r>
      <w:r w:rsidR="0053130E" w:rsidRPr="007673DF">
        <w:t xml:space="preserve">: </w:t>
      </w:r>
      <w:r w:rsidRPr="007673DF">
        <w:t xml:space="preserve">Retain paragraph below </w:t>
      </w:r>
      <w:r w:rsidR="007B4A7C" w:rsidRPr="007673DF">
        <w:t>when</w:t>
      </w:r>
      <w:r w:rsidRPr="007673DF">
        <w:t xml:space="preserve"> </w:t>
      </w:r>
      <w:r w:rsidR="0053130E" w:rsidRPr="007673DF">
        <w:t>UL </w:t>
      </w:r>
      <w:r w:rsidR="007B4A7C" w:rsidRPr="007673DF">
        <w:t xml:space="preserve">uplift resistance and fire resistance </w:t>
      </w:r>
      <w:r w:rsidRPr="007673DF">
        <w:t>requirement</w:t>
      </w:r>
      <w:r w:rsidR="007B4A7C" w:rsidRPr="007673DF">
        <w:t>s</w:t>
      </w:r>
      <w:r w:rsidRPr="007673DF">
        <w:t xml:space="preserve"> are specified.</w:t>
      </w:r>
    </w:p>
    <w:p w14:paraId="15581D02" w14:textId="77777777" w:rsidR="00786E62" w:rsidRPr="007673DF" w:rsidRDefault="00786E62" w:rsidP="00E843D1">
      <w:pPr>
        <w:pStyle w:val="SpecNormal"/>
      </w:pPr>
    </w:p>
    <w:p w14:paraId="1BC283C4" w14:textId="77777777" w:rsidR="00EB60F0" w:rsidRPr="0053130E" w:rsidRDefault="00EB60F0" w:rsidP="00786E62">
      <w:pPr>
        <w:pStyle w:val="Level2"/>
      </w:pPr>
      <w:r w:rsidRPr="0053130E">
        <w:t xml:space="preserve">Show steel decking is </w:t>
      </w:r>
      <w:r w:rsidR="0053130E" w:rsidRPr="0053130E">
        <w:t>UL </w:t>
      </w:r>
      <w:r w:rsidRPr="0053130E">
        <w:t>Listed for specified application.</w:t>
      </w:r>
    </w:p>
    <w:p w14:paraId="1045ADE1" w14:textId="77777777" w:rsidR="00A817B6" w:rsidRDefault="00A817B6" w:rsidP="00786E62">
      <w:pPr>
        <w:pStyle w:val="SpecNote"/>
        <w:outlineLvl w:val="9"/>
      </w:pPr>
      <w:r w:rsidRPr="007673DF">
        <w:t>SPEC WRITER NOTE</w:t>
      </w:r>
      <w:r w:rsidR="0053130E" w:rsidRPr="007673DF">
        <w:t xml:space="preserve">: </w:t>
      </w:r>
      <w:r w:rsidRPr="007673DF">
        <w:t>Retain NRC certification for acoustic roof deck.</w:t>
      </w:r>
    </w:p>
    <w:p w14:paraId="32644ED4" w14:textId="77777777" w:rsidR="00786E62" w:rsidRPr="007673DF" w:rsidRDefault="00786E62" w:rsidP="00E843D1">
      <w:pPr>
        <w:pStyle w:val="SpecNormal"/>
      </w:pPr>
    </w:p>
    <w:p w14:paraId="5C2C42A4" w14:textId="77777777" w:rsidR="00B72E6D" w:rsidRPr="0053130E" w:rsidRDefault="00B72E6D" w:rsidP="00786E62">
      <w:pPr>
        <w:pStyle w:val="Level2"/>
      </w:pPr>
      <w:r w:rsidRPr="0053130E">
        <w:t>Show noise reduction coefficient</w:t>
      </w:r>
      <w:r w:rsidR="00A817B6" w:rsidRPr="0053130E">
        <w:t xml:space="preserve"> test results.</w:t>
      </w:r>
    </w:p>
    <w:p w14:paraId="2905665F" w14:textId="77777777" w:rsidR="00773E5C" w:rsidRPr="0053130E" w:rsidRDefault="00773E5C" w:rsidP="00786E62">
      <w:pPr>
        <w:pStyle w:val="Level1"/>
      </w:pPr>
      <w:r w:rsidRPr="0053130E">
        <w:t>Qualifications</w:t>
      </w:r>
      <w:r w:rsidR="0053130E" w:rsidRPr="0053130E">
        <w:t xml:space="preserve">: </w:t>
      </w:r>
      <w:r w:rsidRPr="0053130E">
        <w:t>Substantiate qualifications comply with specifications.</w:t>
      </w:r>
    </w:p>
    <w:p w14:paraId="4F35075A" w14:textId="77777777" w:rsidR="00773E5C" w:rsidRPr="0053130E" w:rsidRDefault="00773E5C" w:rsidP="00786E62">
      <w:pPr>
        <w:pStyle w:val="Level2"/>
      </w:pPr>
      <w:r w:rsidRPr="0053130E">
        <w:t>Welders and welding procedures.</w:t>
      </w:r>
    </w:p>
    <w:p w14:paraId="4067F46B" w14:textId="77777777" w:rsidR="00F573CC" w:rsidRDefault="00F573CC" w:rsidP="00786E62">
      <w:pPr>
        <w:pStyle w:val="SpecNote"/>
        <w:outlineLvl w:val="9"/>
      </w:pPr>
      <w:r w:rsidRPr="007673DF">
        <w:t>SPEC WRITER NOTE</w:t>
      </w:r>
      <w:r w:rsidR="0053130E" w:rsidRPr="007673DF">
        <w:t xml:space="preserve">: </w:t>
      </w:r>
      <w:r w:rsidRPr="007673DF">
        <w:t xml:space="preserve">Retain </w:t>
      </w:r>
      <w:r w:rsidR="00D13DDB" w:rsidRPr="007673DF">
        <w:t xml:space="preserve">paragraph </w:t>
      </w:r>
      <w:r w:rsidRPr="007673DF">
        <w:t>below for Factory Mutual Insurance requirement or similar form by others.</w:t>
      </w:r>
    </w:p>
    <w:p w14:paraId="53EC3594" w14:textId="77777777" w:rsidR="00786E62" w:rsidRPr="007673DF" w:rsidRDefault="00786E62" w:rsidP="00E843D1">
      <w:pPr>
        <w:pStyle w:val="SpecNormal"/>
      </w:pPr>
    </w:p>
    <w:p w14:paraId="6F1875D9" w14:textId="77777777" w:rsidR="00F573CC" w:rsidRPr="0053130E" w:rsidRDefault="00E77B94" w:rsidP="00786E62">
      <w:pPr>
        <w:pStyle w:val="Level1"/>
      </w:pPr>
      <w:r w:rsidRPr="0053130E">
        <w:t>Insurance Certification</w:t>
      </w:r>
      <w:r w:rsidR="0053130E" w:rsidRPr="0053130E">
        <w:t xml:space="preserve">: </w:t>
      </w:r>
      <w:r w:rsidRPr="0053130E">
        <w:t>Assist the Government in preparation and submittal of roof installation acceptance certification as may be necessary in connection with fire and extended coverage insurance.</w:t>
      </w:r>
    </w:p>
    <w:p w14:paraId="186E02E4" w14:textId="77777777" w:rsidR="00F573CC" w:rsidRPr="0053130E" w:rsidRDefault="00E77B94" w:rsidP="00786E62">
      <w:pPr>
        <w:pStyle w:val="ArticleB"/>
        <w:outlineLvl w:val="1"/>
      </w:pPr>
      <w:r w:rsidRPr="0053130E">
        <w:t>QUALITY ASSURANCE</w:t>
      </w:r>
    </w:p>
    <w:p w14:paraId="4F719E73" w14:textId="77777777" w:rsidR="00B20B26" w:rsidRDefault="00B20B26" w:rsidP="00786E62">
      <w:pPr>
        <w:pStyle w:val="SpecNote"/>
        <w:outlineLvl w:val="9"/>
      </w:pPr>
      <w:r w:rsidRPr="007673DF">
        <w:t>SPEC WRITER NOTE</w:t>
      </w:r>
      <w:r w:rsidR="0053130E" w:rsidRPr="007673DF">
        <w:t xml:space="preserve">: </w:t>
      </w:r>
      <w:r w:rsidRPr="007673DF">
        <w:t xml:space="preserve">Delete paragraph below if </w:t>
      </w:r>
      <w:r w:rsidR="0053130E" w:rsidRPr="007673DF">
        <w:t>FM </w:t>
      </w:r>
      <w:r w:rsidRPr="007673DF">
        <w:t>compliance not required for roof deck. Coordinate with “Insurance Certification” above.</w:t>
      </w:r>
    </w:p>
    <w:p w14:paraId="66BA7685" w14:textId="77777777" w:rsidR="00786E62" w:rsidRPr="007673DF" w:rsidRDefault="00786E62" w:rsidP="00E843D1">
      <w:pPr>
        <w:pStyle w:val="SpecNormal"/>
      </w:pPr>
    </w:p>
    <w:p w14:paraId="54D86F67" w14:textId="77777777" w:rsidR="00B20B26" w:rsidRPr="0053130E" w:rsidRDefault="0053130E" w:rsidP="00786E62">
      <w:pPr>
        <w:pStyle w:val="Level1"/>
      </w:pPr>
      <w:r w:rsidRPr="0053130E">
        <w:lastRenderedPageBreak/>
        <w:t>FM </w:t>
      </w:r>
      <w:r w:rsidR="00B20B26" w:rsidRPr="0053130E">
        <w:t>Listing</w:t>
      </w:r>
      <w:r w:rsidRPr="0053130E">
        <w:t xml:space="preserve">: </w:t>
      </w:r>
      <w:r w:rsidR="00B20B26" w:rsidRPr="0053130E">
        <w:t>Provide metal roof deck units which have been evaluated by Factory Mutual Global and are listed in “Factory Mutual Research Approval Guide” for “Class 1” fire rated construction.</w:t>
      </w:r>
    </w:p>
    <w:p w14:paraId="0E36A327" w14:textId="77777777" w:rsidR="007E66EC" w:rsidRPr="0053130E" w:rsidRDefault="007E66EC" w:rsidP="00786E62">
      <w:pPr>
        <w:pStyle w:val="Level1"/>
      </w:pPr>
      <w:r w:rsidRPr="0053130E">
        <w:t>Welders and Welding Procedures Qualifications</w:t>
      </w:r>
      <w:r w:rsidR="0053130E" w:rsidRPr="0053130E">
        <w:t>: AWS </w:t>
      </w:r>
      <w:r w:rsidRPr="0053130E">
        <w:t>D1.3/D1.3M.</w:t>
      </w:r>
    </w:p>
    <w:p w14:paraId="611DD5C0" w14:textId="77777777" w:rsidR="00773E5C" w:rsidRPr="0053130E" w:rsidRDefault="00773E5C" w:rsidP="00786E62">
      <w:pPr>
        <w:pStyle w:val="ArticleB"/>
        <w:outlineLvl w:val="1"/>
      </w:pPr>
      <w:r w:rsidRPr="0053130E">
        <w:t>WARRANTY</w:t>
      </w:r>
    </w:p>
    <w:p w14:paraId="509E04A2" w14:textId="77777777" w:rsidR="00773E5C" w:rsidRDefault="00773E5C" w:rsidP="00786E62">
      <w:pPr>
        <w:pStyle w:val="SpecNote"/>
        <w:outlineLvl w:val="9"/>
      </w:pPr>
      <w:r w:rsidRPr="007673DF">
        <w:t>SPEC WRITER NOTE</w:t>
      </w:r>
      <w:r w:rsidR="0053130E" w:rsidRPr="007673DF">
        <w:t xml:space="preserve">: </w:t>
      </w:r>
      <w:r w:rsidRPr="007673DF">
        <w:t>Always retain construction warranty. FAR includes Contractor's one year labor and material warranty.</w:t>
      </w:r>
    </w:p>
    <w:p w14:paraId="2293A3D3" w14:textId="77777777" w:rsidR="00786E62" w:rsidRPr="007673DF" w:rsidRDefault="00786E62" w:rsidP="00E843D1">
      <w:pPr>
        <w:pStyle w:val="SpecNormal"/>
      </w:pPr>
    </w:p>
    <w:p w14:paraId="5924AB8B" w14:textId="77777777" w:rsidR="00773E5C" w:rsidRPr="0053130E" w:rsidRDefault="00773E5C" w:rsidP="00786E62">
      <w:pPr>
        <w:pStyle w:val="Level1"/>
      </w:pPr>
      <w:r w:rsidRPr="0053130E">
        <w:t>Construction Warranty</w:t>
      </w:r>
      <w:r w:rsidR="0053130E" w:rsidRPr="0053130E">
        <w:t xml:space="preserve">: </w:t>
      </w:r>
      <w:r w:rsidRPr="0053130E">
        <w:t>FAR clause 52.246</w:t>
      </w:r>
      <w:r w:rsidR="0053130E" w:rsidRPr="0053130E">
        <w:noBreakHyphen/>
      </w:r>
      <w:r w:rsidRPr="0053130E">
        <w:t>21, "Warranty of Construction."</w:t>
      </w:r>
    </w:p>
    <w:p w14:paraId="6ED5D487" w14:textId="77777777" w:rsidR="00F573CC" w:rsidRPr="0053130E" w:rsidRDefault="00E77B94" w:rsidP="00786E62">
      <w:pPr>
        <w:pStyle w:val="PART"/>
      </w:pPr>
      <w:r w:rsidRPr="0053130E">
        <w:t>PRODUCTS</w:t>
      </w:r>
    </w:p>
    <w:p w14:paraId="1C472180" w14:textId="77777777" w:rsidR="002A7155" w:rsidRPr="0053130E" w:rsidRDefault="002A7155" w:rsidP="00786E62">
      <w:pPr>
        <w:pStyle w:val="ArticleB"/>
        <w:outlineLvl w:val="1"/>
      </w:pPr>
      <w:r w:rsidRPr="0053130E">
        <w:t>SYSTEM PERFORMANCE</w:t>
      </w:r>
    </w:p>
    <w:p w14:paraId="6FDCF90C" w14:textId="77777777" w:rsidR="002A7155" w:rsidRPr="0053130E" w:rsidRDefault="002A7155" w:rsidP="00786E62">
      <w:pPr>
        <w:pStyle w:val="Level1"/>
      </w:pPr>
      <w:r w:rsidRPr="0053130E">
        <w:t xml:space="preserve">Design </w:t>
      </w:r>
      <w:r w:rsidR="005013DD" w:rsidRPr="0053130E">
        <w:t>steel decking</w:t>
      </w:r>
      <w:r w:rsidRPr="0053130E">
        <w:t xml:space="preserve"> </w:t>
      </w:r>
      <w:r w:rsidR="005013DD" w:rsidRPr="0053130E">
        <w:t xml:space="preserve">and accessories </w:t>
      </w:r>
      <w:r w:rsidR="00C45793" w:rsidRPr="0053130E">
        <w:t>according to</w:t>
      </w:r>
      <w:r w:rsidRPr="0053130E">
        <w:t xml:space="preserve"> </w:t>
      </w:r>
      <w:r w:rsidR="0053130E" w:rsidRPr="0053130E">
        <w:t>AISI </w:t>
      </w:r>
      <w:r w:rsidR="005013DD" w:rsidRPr="0053130E">
        <w:t>S100.</w:t>
      </w:r>
    </w:p>
    <w:p w14:paraId="0B4B417E" w14:textId="77777777" w:rsidR="00707681" w:rsidRDefault="00707681" w:rsidP="00786E62">
      <w:pPr>
        <w:pStyle w:val="SpecNote"/>
        <w:outlineLvl w:val="9"/>
      </w:pPr>
      <w:r w:rsidRPr="007673DF">
        <w:t>SPEC WRITER NOTE</w:t>
      </w:r>
      <w:r w:rsidR="0053130E" w:rsidRPr="007673DF">
        <w:t xml:space="preserve">: </w:t>
      </w:r>
      <w:r w:rsidRPr="007673DF">
        <w:t xml:space="preserve">Retain one paragraph for wind uplift resistance. Class 90 is maximum for </w:t>
      </w:r>
      <w:r w:rsidR="0053130E" w:rsidRPr="007673DF">
        <w:t>UL </w:t>
      </w:r>
      <w:r w:rsidRPr="007673DF">
        <w:t>Listing. Greater uplift resistance ratings are available from FM.</w:t>
      </w:r>
    </w:p>
    <w:p w14:paraId="170A9E15" w14:textId="77777777" w:rsidR="00786E62" w:rsidRPr="007673DF" w:rsidRDefault="00786E62" w:rsidP="00E843D1">
      <w:pPr>
        <w:pStyle w:val="SpecNormal"/>
      </w:pPr>
    </w:p>
    <w:p w14:paraId="7F56B3A0" w14:textId="05022913" w:rsidR="004F7A6F" w:rsidRDefault="004F7A6F" w:rsidP="004F7A6F">
      <w:pPr>
        <w:pStyle w:val="Level2"/>
      </w:pPr>
      <w:r>
        <w:t>Comply with calculated structural characteristics of steel deck in accordance with AISI S100.</w:t>
      </w:r>
    </w:p>
    <w:p w14:paraId="611C2343" w14:textId="433C6760" w:rsidR="0037587F" w:rsidRPr="0053130E" w:rsidRDefault="0037587F" w:rsidP="00786E62">
      <w:pPr>
        <w:pStyle w:val="Level2"/>
      </w:pPr>
      <w:r w:rsidRPr="0053130E">
        <w:t>Wind Uplift Resistance</w:t>
      </w:r>
      <w:r w:rsidR="00661E39" w:rsidRPr="0053130E">
        <w:t xml:space="preserve"> and Corner Conditions</w:t>
      </w:r>
      <w:r w:rsidR="0053130E" w:rsidRPr="0053130E">
        <w:t>:</w:t>
      </w:r>
    </w:p>
    <w:p w14:paraId="0F81ACCA" w14:textId="2CEF7A94" w:rsidR="0037587F" w:rsidRPr="0053130E" w:rsidRDefault="0037587F" w:rsidP="00786E62">
      <w:pPr>
        <w:pStyle w:val="Level3"/>
      </w:pPr>
      <w:r w:rsidRPr="0053130E">
        <w:t>Eave Overhang</w:t>
      </w:r>
      <w:r w:rsidR="0053130E" w:rsidRPr="0053130E">
        <w:t xml:space="preserve">: </w:t>
      </w:r>
      <w:r w:rsidRPr="0053130E">
        <w:t>2.1</w:t>
      </w:r>
      <w:r w:rsidR="0053130E" w:rsidRPr="0053130E">
        <w:t> kPa (</w:t>
      </w:r>
      <w:r w:rsidRPr="0053130E">
        <w:t>45</w:t>
      </w:r>
      <w:r w:rsidR="0053130E" w:rsidRPr="0053130E">
        <w:t> p</w:t>
      </w:r>
      <w:r w:rsidR="00E843D1">
        <w:t xml:space="preserve">er </w:t>
      </w:r>
      <w:r w:rsidR="0053130E" w:rsidRPr="0053130E">
        <w:t>s</w:t>
      </w:r>
      <w:r w:rsidR="00E843D1">
        <w:t xml:space="preserve">quare </w:t>
      </w:r>
      <w:r w:rsidR="0053130E" w:rsidRPr="0053130E">
        <w:t>f</w:t>
      </w:r>
      <w:r w:rsidR="00E843D1">
        <w:t>oot</w:t>
      </w:r>
      <w:r w:rsidR="0053130E" w:rsidRPr="0053130E">
        <w:t>)</w:t>
      </w:r>
      <w:r w:rsidRPr="0053130E">
        <w:t>, minimum.</w:t>
      </w:r>
    </w:p>
    <w:p w14:paraId="7CCE86FD" w14:textId="509A2CED" w:rsidR="0037587F" w:rsidRPr="0053130E" w:rsidRDefault="0037587F" w:rsidP="00786E62">
      <w:pPr>
        <w:pStyle w:val="Level3"/>
      </w:pPr>
      <w:r w:rsidRPr="0053130E">
        <w:t>Other Roof Areas</w:t>
      </w:r>
      <w:r w:rsidR="0053130E" w:rsidRPr="0053130E">
        <w:t xml:space="preserve">: </w:t>
      </w:r>
      <w:r w:rsidRPr="0053130E">
        <w:t>1.4</w:t>
      </w:r>
      <w:r w:rsidR="0053130E" w:rsidRPr="0053130E">
        <w:t> kPa (</w:t>
      </w:r>
      <w:r w:rsidRPr="0053130E">
        <w:t>30</w:t>
      </w:r>
      <w:r w:rsidR="0053130E" w:rsidRPr="0053130E">
        <w:t> p</w:t>
      </w:r>
      <w:r w:rsidR="00E843D1">
        <w:t xml:space="preserve">er square </w:t>
      </w:r>
      <w:r w:rsidR="0053130E" w:rsidRPr="0053130E">
        <w:t>f</w:t>
      </w:r>
      <w:r w:rsidR="00E843D1">
        <w:t>oot</w:t>
      </w:r>
      <w:r w:rsidR="0053130E" w:rsidRPr="0053130E">
        <w:t>)</w:t>
      </w:r>
      <w:r w:rsidRPr="0053130E">
        <w:t>, minimum.</w:t>
      </w:r>
    </w:p>
    <w:p w14:paraId="1A1D8E4D" w14:textId="1C2A7010" w:rsidR="00492B84" w:rsidRPr="0053130E" w:rsidRDefault="0053130E" w:rsidP="00786E62">
      <w:pPr>
        <w:pStyle w:val="Level2"/>
      </w:pPr>
      <w:r>
        <w:t>Wind Uplift Resistance and Corner Conditions: UL 580, Class // 60 // 90 //</w:t>
      </w:r>
      <w:r w:rsidR="001F33AB">
        <w:t xml:space="preserve"> or </w:t>
      </w:r>
      <w:r w:rsidR="00531969">
        <w:t xml:space="preserve">higher UL Class </w:t>
      </w:r>
      <w:r w:rsidR="001F33AB">
        <w:t>required by wind loading in the location of the project</w:t>
      </w:r>
      <w:r>
        <w:t>.</w:t>
      </w:r>
    </w:p>
    <w:p w14:paraId="7AE8D325" w14:textId="70A1A7AC" w:rsidR="00603AE1" w:rsidRPr="0053130E" w:rsidRDefault="0053130E" w:rsidP="00786E62">
      <w:pPr>
        <w:pStyle w:val="Level2"/>
      </w:pPr>
      <w:r>
        <w:t>Wind Uplift Resistance and Corner Conditions: FM 1</w:t>
      </w:r>
      <w:r>
        <w:noBreakHyphen/>
        <w:t>28; Class // 1</w:t>
      </w:r>
      <w:r>
        <w:noBreakHyphen/>
        <w:t>60 // 1</w:t>
      </w:r>
      <w:r>
        <w:noBreakHyphen/>
        <w:t>90 //</w:t>
      </w:r>
      <w:r w:rsidR="001F33AB">
        <w:t xml:space="preserve"> </w:t>
      </w:r>
      <w:r w:rsidR="00531969">
        <w:t>or higher UL Class required by wind loading in the location of the project</w:t>
      </w:r>
      <w:r>
        <w:t>.</w:t>
      </w:r>
    </w:p>
    <w:p w14:paraId="50F934F7" w14:textId="77777777" w:rsidR="00AA010C" w:rsidRPr="0053130E" w:rsidRDefault="0053130E" w:rsidP="00786E62">
      <w:pPr>
        <w:pStyle w:val="Level2"/>
      </w:pPr>
      <w:r>
        <w:t>Fire Resistance: ASTM E119; as component of // 1 // 2 // hour rated roof assembly.</w:t>
      </w:r>
    </w:p>
    <w:p w14:paraId="0371D1C2" w14:textId="77777777" w:rsidR="00B72E6D" w:rsidRDefault="00B72E6D" w:rsidP="00786E62">
      <w:pPr>
        <w:pStyle w:val="SpecNote"/>
        <w:outlineLvl w:val="9"/>
      </w:pPr>
      <w:r w:rsidRPr="007673DF">
        <w:t>SPEC WRITER NOTE</w:t>
      </w:r>
      <w:r w:rsidR="0053130E" w:rsidRPr="007673DF">
        <w:t xml:space="preserve">: </w:t>
      </w:r>
      <w:r w:rsidRPr="007673DF">
        <w:t>Retain NRC requirement for acoustic roof deck.</w:t>
      </w:r>
    </w:p>
    <w:p w14:paraId="2DB28CBB" w14:textId="77777777" w:rsidR="00786E62" w:rsidRPr="007673DF" w:rsidRDefault="00786E62" w:rsidP="00E843D1">
      <w:pPr>
        <w:pStyle w:val="SpecNormal"/>
      </w:pPr>
    </w:p>
    <w:p w14:paraId="4088B3C7" w14:textId="77777777" w:rsidR="00B72E6D" w:rsidRPr="0053130E" w:rsidRDefault="00B72E6D" w:rsidP="00786E62">
      <w:pPr>
        <w:pStyle w:val="Level2"/>
      </w:pPr>
      <w:r w:rsidRPr="0053130E">
        <w:t>Noise Reduction Coefficient (NRC)</w:t>
      </w:r>
      <w:r w:rsidR="0053130E" w:rsidRPr="0053130E">
        <w:t xml:space="preserve">: </w:t>
      </w:r>
      <w:r w:rsidRPr="0053130E">
        <w:t xml:space="preserve">Minimum 0.90 when tested </w:t>
      </w:r>
      <w:r w:rsidR="00C45793" w:rsidRPr="0053130E">
        <w:t>according to</w:t>
      </w:r>
      <w:r w:rsidRPr="0053130E">
        <w:t xml:space="preserve"> </w:t>
      </w:r>
      <w:r w:rsidR="0053130E" w:rsidRPr="0053130E">
        <w:t>ASTM </w:t>
      </w:r>
      <w:r w:rsidRPr="0053130E">
        <w:t>C423.</w:t>
      </w:r>
    </w:p>
    <w:p w14:paraId="5765AAE4" w14:textId="77777777" w:rsidR="00AD4F07" w:rsidRPr="0053130E" w:rsidRDefault="006F40CE" w:rsidP="00786E62">
      <w:pPr>
        <w:pStyle w:val="Level2"/>
      </w:pPr>
      <w:r w:rsidRPr="0053130E">
        <w:t>Design side and end closures and attachment to supporting steel to safely support wet weight of concrete and construction loads.</w:t>
      </w:r>
    </w:p>
    <w:p w14:paraId="7259BF3F" w14:textId="77777777" w:rsidR="006F40CE" w:rsidRPr="0053130E" w:rsidRDefault="00AD4F07" w:rsidP="00786E62">
      <w:pPr>
        <w:pStyle w:val="Level2"/>
      </w:pPr>
      <w:r w:rsidRPr="0053130E">
        <w:t>Cantilever Closure Deflection</w:t>
      </w:r>
      <w:r w:rsidR="0053130E" w:rsidRPr="0053130E">
        <w:t xml:space="preserve">: </w:t>
      </w:r>
      <w:r w:rsidR="006F40CE" w:rsidRPr="0053130E">
        <w:t>3</w:t>
      </w:r>
      <w:r w:rsidR="0053130E" w:rsidRPr="0053130E">
        <w:t> mm (</w:t>
      </w:r>
      <w:r w:rsidR="006F40CE" w:rsidRPr="0053130E">
        <w:t>1/8</w:t>
      </w:r>
      <w:r w:rsidR="0053130E" w:rsidRPr="0053130E">
        <w:t> inch)</w:t>
      </w:r>
      <w:r w:rsidRPr="0053130E">
        <w:t>,</w:t>
      </w:r>
      <w:r w:rsidR="006F40CE" w:rsidRPr="0053130E">
        <w:t xml:space="preserve"> maximum.</w:t>
      </w:r>
    </w:p>
    <w:p w14:paraId="780ACC98" w14:textId="77777777" w:rsidR="00F573CC" w:rsidRPr="0053130E" w:rsidRDefault="00E77B94" w:rsidP="00786E62">
      <w:pPr>
        <w:pStyle w:val="ArticleB"/>
        <w:outlineLvl w:val="1"/>
      </w:pPr>
      <w:r w:rsidRPr="0053130E">
        <w:lastRenderedPageBreak/>
        <w:t>MATERIALS</w:t>
      </w:r>
    </w:p>
    <w:p w14:paraId="5157D509" w14:textId="77777777" w:rsidR="00635FE8" w:rsidRDefault="00635FE8" w:rsidP="00786E62">
      <w:pPr>
        <w:pStyle w:val="SpecNote"/>
        <w:outlineLvl w:val="9"/>
      </w:pPr>
      <w:r w:rsidRPr="007673DF">
        <w:t>SPEC WRITER NOTE</w:t>
      </w:r>
      <w:r w:rsidR="0053130E" w:rsidRPr="007673DF">
        <w:t xml:space="preserve">: </w:t>
      </w:r>
      <w:r w:rsidR="00773E5C" w:rsidRPr="007673DF">
        <w:t xml:space="preserve">Select </w:t>
      </w:r>
      <w:r w:rsidRPr="007673DF">
        <w:t xml:space="preserve">galvanized coating class G60 for normal conditions and G90 for </w:t>
      </w:r>
      <w:r w:rsidR="00843F71" w:rsidRPr="007673DF">
        <w:t>corrosive environments such as</w:t>
      </w:r>
      <w:r w:rsidRPr="007673DF">
        <w:t xml:space="preserve"> salt air</w:t>
      </w:r>
      <w:r w:rsidR="00843F71" w:rsidRPr="007673DF">
        <w:t>.</w:t>
      </w:r>
    </w:p>
    <w:p w14:paraId="1CFDDE9E" w14:textId="77777777" w:rsidR="00786E62" w:rsidRPr="007673DF" w:rsidRDefault="00786E62" w:rsidP="00E843D1">
      <w:pPr>
        <w:pStyle w:val="SpecNormal"/>
      </w:pPr>
    </w:p>
    <w:p w14:paraId="319490D0" w14:textId="77777777" w:rsidR="00843F71" w:rsidRPr="0053130E" w:rsidRDefault="0053130E" w:rsidP="00786E62">
      <w:pPr>
        <w:pStyle w:val="Level1"/>
      </w:pPr>
      <w:r>
        <w:t>Galvanized Steel Sheet: ASTM A653/A653M; // G60 // G90 // coating.</w:t>
      </w:r>
    </w:p>
    <w:p w14:paraId="2B844D89" w14:textId="755BA214" w:rsidR="00773E5C" w:rsidRDefault="00773E5C" w:rsidP="00786E62">
      <w:pPr>
        <w:pStyle w:val="SpecNote"/>
        <w:outlineLvl w:val="9"/>
      </w:pPr>
      <w:r w:rsidRPr="007673DF">
        <w:t>SPEC WRITER NOTE</w:t>
      </w:r>
      <w:r w:rsidR="0053130E" w:rsidRPr="007673DF">
        <w:t xml:space="preserve">: </w:t>
      </w:r>
      <w:r w:rsidRPr="007673DF">
        <w:t>Include painted steel sheet when finish painting is required.</w:t>
      </w:r>
    </w:p>
    <w:p w14:paraId="5765D99E" w14:textId="77777777" w:rsidR="00786E62" w:rsidRPr="007673DF" w:rsidRDefault="00786E62" w:rsidP="00E843D1">
      <w:pPr>
        <w:pStyle w:val="SpecNormal"/>
      </w:pPr>
    </w:p>
    <w:p w14:paraId="0D9F4FAC" w14:textId="77777777" w:rsidR="00843F71" w:rsidRPr="0053130E" w:rsidRDefault="00843F71" w:rsidP="00786E62">
      <w:pPr>
        <w:pStyle w:val="Level1"/>
      </w:pPr>
      <w:r w:rsidRPr="0053130E">
        <w:t>Painted Steel Sheet</w:t>
      </w:r>
      <w:r w:rsidR="0053130E" w:rsidRPr="0053130E">
        <w:t>: ASTM </w:t>
      </w:r>
      <w:r w:rsidRPr="0053130E">
        <w:t>A1008/A1008M, Grade C or D, shop primed.</w:t>
      </w:r>
    </w:p>
    <w:p w14:paraId="33C0373A" w14:textId="77777777" w:rsidR="00196F0B" w:rsidRPr="0053130E" w:rsidRDefault="00196F0B" w:rsidP="00786E62">
      <w:pPr>
        <w:pStyle w:val="Level1"/>
      </w:pPr>
      <w:r w:rsidRPr="0053130E">
        <w:t>Primer for Shop Painted Sheets</w:t>
      </w:r>
      <w:r w:rsidR="0053130E" w:rsidRPr="0053130E">
        <w:t xml:space="preserve">: </w:t>
      </w:r>
      <w:r w:rsidRPr="0053130E">
        <w:t xml:space="preserve">Manufacturer's standard primer (2 coats). When finish painting of steel decking is specified in </w:t>
      </w:r>
      <w:r w:rsidR="0053130E" w:rsidRPr="0053130E">
        <w:t>Section 09 91 00</w:t>
      </w:r>
      <w:r w:rsidRPr="0053130E">
        <w:t>, PAINTING primer coating shall be compatible with specified finish painting.</w:t>
      </w:r>
    </w:p>
    <w:p w14:paraId="70137952" w14:textId="77777777" w:rsidR="00F573CC" w:rsidRPr="0053130E" w:rsidRDefault="00E77B94" w:rsidP="00786E62">
      <w:pPr>
        <w:pStyle w:val="Level1"/>
      </w:pPr>
      <w:r w:rsidRPr="0053130E">
        <w:t>Steel Shapes</w:t>
      </w:r>
      <w:r w:rsidR="0053130E" w:rsidRPr="0053130E">
        <w:t>: ASTM </w:t>
      </w:r>
      <w:r w:rsidR="002A7155" w:rsidRPr="0053130E">
        <w:t>A36/A36M</w:t>
      </w:r>
      <w:r w:rsidRPr="0053130E">
        <w:t>.</w:t>
      </w:r>
    </w:p>
    <w:p w14:paraId="3622230B" w14:textId="77777777" w:rsidR="004E1B9A" w:rsidRPr="0053130E" w:rsidRDefault="004E1B9A" w:rsidP="00786E62">
      <w:pPr>
        <w:pStyle w:val="Level1"/>
      </w:pPr>
      <w:r w:rsidRPr="0053130E">
        <w:t>Acoustic Deck</w:t>
      </w:r>
      <w:r w:rsidR="0053130E" w:rsidRPr="0053130E">
        <w:t xml:space="preserve">: </w:t>
      </w:r>
      <w:r w:rsidRPr="0053130E">
        <w:t>Cellular deck profile</w:t>
      </w:r>
      <w:r w:rsidR="00437D73" w:rsidRPr="0053130E">
        <w:t xml:space="preserve">, </w:t>
      </w:r>
      <w:r w:rsidR="0053130E" w:rsidRPr="0053130E">
        <w:t>SDI </w:t>
      </w:r>
      <w:r w:rsidR="00240403" w:rsidRPr="0053130E">
        <w:t xml:space="preserve">Publication </w:t>
      </w:r>
      <w:r w:rsidR="00437D73" w:rsidRPr="0053130E">
        <w:t>No. 31</w:t>
      </w:r>
      <w:r w:rsidRPr="0053130E">
        <w:t>.</w:t>
      </w:r>
    </w:p>
    <w:p w14:paraId="56A73855" w14:textId="77777777" w:rsidR="00E77B94" w:rsidRDefault="00F573CC" w:rsidP="00786E62">
      <w:pPr>
        <w:pStyle w:val="SpecNote"/>
        <w:outlineLvl w:val="9"/>
      </w:pPr>
      <w:r w:rsidRPr="007673DF">
        <w:t>SPEC WRITER NOTE</w:t>
      </w:r>
      <w:r w:rsidR="0053130E" w:rsidRPr="007673DF">
        <w:t xml:space="preserve">: </w:t>
      </w:r>
      <w:r w:rsidRPr="007673DF">
        <w:t xml:space="preserve">Delete </w:t>
      </w:r>
      <w:r w:rsidR="00635FE8" w:rsidRPr="007673DF">
        <w:t xml:space="preserve">paragraph </w:t>
      </w:r>
      <w:r w:rsidRPr="007673DF">
        <w:t xml:space="preserve">below </w:t>
      </w:r>
      <w:r w:rsidR="00635FE8" w:rsidRPr="007673DF">
        <w:t xml:space="preserve">if </w:t>
      </w:r>
      <w:r w:rsidRPr="007673DF">
        <w:t>acoustical deck</w:t>
      </w:r>
      <w:r w:rsidR="00635FE8" w:rsidRPr="007673DF">
        <w:t xml:space="preserve"> is not required</w:t>
      </w:r>
      <w:r w:rsidRPr="007673DF">
        <w:t>.</w:t>
      </w:r>
    </w:p>
    <w:p w14:paraId="6FD7453D" w14:textId="77777777" w:rsidR="00786E62" w:rsidRPr="007673DF" w:rsidRDefault="00786E62" w:rsidP="00E843D1">
      <w:pPr>
        <w:pStyle w:val="SpecNormal"/>
      </w:pPr>
    </w:p>
    <w:p w14:paraId="6828FED3" w14:textId="77777777" w:rsidR="00F573CC" w:rsidRPr="0053130E" w:rsidRDefault="00E77B94" w:rsidP="00786E62">
      <w:pPr>
        <w:pStyle w:val="Level1"/>
      </w:pPr>
      <w:r w:rsidRPr="0053130E">
        <w:t xml:space="preserve">Acoustic </w:t>
      </w:r>
      <w:r w:rsidR="00327890" w:rsidRPr="0053130E">
        <w:t>Insulation</w:t>
      </w:r>
      <w:r w:rsidR="0053130E" w:rsidRPr="0053130E">
        <w:t xml:space="preserve">: </w:t>
      </w:r>
      <w:r w:rsidRPr="0053130E">
        <w:t xml:space="preserve">Manufacturer’s standard mineral fiber </w:t>
      </w:r>
      <w:r w:rsidR="00327890" w:rsidRPr="0053130E">
        <w:t>type, profile matching deck flute profile</w:t>
      </w:r>
      <w:r w:rsidRPr="0053130E">
        <w:t>.</w:t>
      </w:r>
    </w:p>
    <w:p w14:paraId="07C4DEB7" w14:textId="77777777" w:rsidR="005013DD" w:rsidRPr="0053130E" w:rsidRDefault="005013DD" w:rsidP="00786E62">
      <w:pPr>
        <w:pStyle w:val="ArticleB"/>
        <w:outlineLvl w:val="1"/>
      </w:pPr>
      <w:r w:rsidRPr="0053130E">
        <w:t>PRODUCTS</w:t>
      </w:r>
      <w:r w:rsidR="0053130E" w:rsidRPr="0053130E">
        <w:t xml:space="preserve"> - </w:t>
      </w:r>
      <w:r w:rsidRPr="0053130E">
        <w:t>GENERAL</w:t>
      </w:r>
    </w:p>
    <w:p w14:paraId="26A0C1D6" w14:textId="77777777" w:rsidR="00C54E6C" w:rsidRPr="00786E62" w:rsidRDefault="00C54E6C" w:rsidP="00786E62">
      <w:pPr>
        <w:pStyle w:val="Level1"/>
      </w:pPr>
      <w:r w:rsidRPr="00786E62">
        <w:t>Basis of Design</w:t>
      </w:r>
      <w:r w:rsidR="0053130E" w:rsidRPr="00786E62">
        <w:t>: Section 09 06 00</w:t>
      </w:r>
      <w:r w:rsidRPr="00786E62">
        <w:t>, SCHEDULE FOR FINISHES.</w:t>
      </w:r>
    </w:p>
    <w:p w14:paraId="003900CB" w14:textId="77777777" w:rsidR="005013DD" w:rsidRPr="00786E62" w:rsidRDefault="005013DD" w:rsidP="00786E62">
      <w:pPr>
        <w:pStyle w:val="Level1"/>
      </w:pPr>
      <w:r w:rsidRPr="00786E62">
        <w:t>Sustainable Construction Requirements</w:t>
      </w:r>
      <w:r w:rsidR="0053130E" w:rsidRPr="00786E62">
        <w:t>:</w:t>
      </w:r>
    </w:p>
    <w:p w14:paraId="25E01B41" w14:textId="77777777" w:rsidR="00B01067" w:rsidRPr="007673DF" w:rsidRDefault="005013DD" w:rsidP="00786E62">
      <w:pPr>
        <w:pStyle w:val="SpecNoteNumbered"/>
      </w:pPr>
      <w:r w:rsidRPr="007673DF">
        <w:t>SPEC WRITER NOTE</w:t>
      </w:r>
      <w:r w:rsidR="0053130E" w:rsidRPr="007673DF">
        <w:t>:</w:t>
      </w:r>
    </w:p>
    <w:p w14:paraId="2182463D" w14:textId="77777777" w:rsidR="00B01067" w:rsidRPr="007673DF" w:rsidRDefault="00B01067" w:rsidP="00786E62">
      <w:pPr>
        <w:pStyle w:val="SpecNoteNumbered"/>
      </w:pPr>
      <w:r w:rsidRPr="007673DF">
        <w:t xml:space="preserve">1. Specify products containing greatest recycled content practicable to maximize material recovery. See </w:t>
      </w:r>
      <w:hyperlink r:id="rId7" w:history="1">
        <w:r w:rsidR="0053130E" w:rsidRPr="007673DF">
          <w:t>EPA </w:t>
        </w:r>
        <w:r w:rsidRPr="007673DF">
          <w:t>Comprehensive Procurement Guidelines (CPG)</w:t>
        </w:r>
      </w:hyperlink>
      <w:r w:rsidRPr="007673DF">
        <w:t xml:space="preserve"> for guidance about individual products and available recycled content.</w:t>
      </w:r>
      <w:r w:rsidR="00C45793" w:rsidRPr="007673DF">
        <w:t xml:space="preserve"> </w:t>
      </w:r>
      <w:r w:rsidR="0053130E" w:rsidRPr="007673DF">
        <w:t>Section 01 81 13</w:t>
      </w:r>
      <w:r w:rsidRPr="007673DF">
        <w:t xml:space="preserve"> sets overall project recycled content requirements.</w:t>
      </w:r>
    </w:p>
    <w:p w14:paraId="1DCD47D0" w14:textId="77777777" w:rsidR="005013DD" w:rsidRDefault="00B01067" w:rsidP="00786E62">
      <w:pPr>
        <w:pStyle w:val="SpecNoteNumbered"/>
      </w:pPr>
      <w:r w:rsidRPr="007673DF">
        <w:t xml:space="preserve">2. </w:t>
      </w:r>
      <w:r w:rsidR="005013DD" w:rsidRPr="007673DF">
        <w:t xml:space="preserve">Steel recycled content depends upon furnace type. </w:t>
      </w:r>
      <w:r w:rsidR="0053130E" w:rsidRPr="007673DF">
        <w:t>AISC </w:t>
      </w:r>
      <w:r w:rsidR="005013DD" w:rsidRPr="007673DF">
        <w:t>reports industry wide 32 percent for basic oxygen furnace and 93 percent for electric arc furnace.</w:t>
      </w:r>
    </w:p>
    <w:p w14:paraId="3088209C" w14:textId="77777777" w:rsidR="00786E62" w:rsidRPr="007673DF" w:rsidRDefault="00786E62" w:rsidP="00E843D1">
      <w:pPr>
        <w:pStyle w:val="SpecNormal"/>
      </w:pPr>
    </w:p>
    <w:p w14:paraId="6748AC22" w14:textId="77777777" w:rsidR="005013DD" w:rsidRPr="0053130E" w:rsidRDefault="005013DD" w:rsidP="00786E62">
      <w:pPr>
        <w:pStyle w:val="Level2"/>
      </w:pPr>
      <w:r w:rsidRPr="0053130E">
        <w:t>Steel Recycled Content</w:t>
      </w:r>
      <w:r w:rsidR="0053130E" w:rsidRPr="0053130E">
        <w:t xml:space="preserve">: </w:t>
      </w:r>
      <w:r w:rsidRPr="0053130E">
        <w:t>30 percent total recycled content, minimum.</w:t>
      </w:r>
    </w:p>
    <w:p w14:paraId="6A008FAE" w14:textId="77777777" w:rsidR="006A3243" w:rsidRPr="0053130E" w:rsidRDefault="006A3243" w:rsidP="00786E62">
      <w:pPr>
        <w:pStyle w:val="ArticleB"/>
        <w:outlineLvl w:val="1"/>
      </w:pPr>
      <w:r w:rsidRPr="0053130E">
        <w:t>METAL ROOF DECK</w:t>
      </w:r>
    </w:p>
    <w:p w14:paraId="39210535" w14:textId="2BE969C5" w:rsidR="00786E62" w:rsidRPr="007673DF" w:rsidRDefault="006A3243" w:rsidP="00E843D1">
      <w:pPr>
        <w:pStyle w:val="SpecNormal"/>
      </w:pPr>
      <w:bookmarkStart w:id="2" w:name="_Hlk132112566"/>
      <w:r w:rsidRPr="007673DF">
        <w:t>SPEC WRITER NOTE</w:t>
      </w:r>
      <w:r w:rsidR="0053130E" w:rsidRPr="007673DF">
        <w:t xml:space="preserve">: </w:t>
      </w:r>
      <w:r w:rsidRPr="007673DF">
        <w:t>Two types of form decks</w:t>
      </w:r>
      <w:r w:rsidR="0053130E" w:rsidRPr="007673DF">
        <w:t xml:space="preserve">: </w:t>
      </w:r>
      <w:r w:rsidRPr="007673DF">
        <w:t xml:space="preserve">Type 1 form deck is </w:t>
      </w:r>
      <w:r w:rsidR="00627818" w:rsidRPr="007673DF">
        <w:t>50 or 75 mm (</w:t>
      </w:r>
      <w:r w:rsidRPr="007673DF">
        <w:t xml:space="preserve">2 or </w:t>
      </w:r>
      <w:r w:rsidR="00627818" w:rsidRPr="007673DF">
        <w:t>3 </w:t>
      </w:r>
      <w:r w:rsidRPr="007673DF">
        <w:t>inch</w:t>
      </w:r>
      <w:r w:rsidR="00627818" w:rsidRPr="007673DF">
        <w:t>es)</w:t>
      </w:r>
      <w:r w:rsidRPr="007673DF">
        <w:t xml:space="preserve"> </w:t>
      </w:r>
      <w:r w:rsidR="00250A60" w:rsidRPr="007673DF">
        <w:t xml:space="preserve">deep </w:t>
      </w:r>
      <w:r w:rsidRPr="007673DF">
        <w:t xml:space="preserve">deck similar to composite metal </w:t>
      </w:r>
      <w:r w:rsidR="00250A60" w:rsidRPr="007673DF">
        <w:t xml:space="preserve">decking </w:t>
      </w:r>
      <w:r w:rsidRPr="007673DF">
        <w:t xml:space="preserve">but with no shear deformations, and is used for reinforced and thick slabs where unshored </w:t>
      </w:r>
      <w:r w:rsidRPr="007673DF">
        <w:lastRenderedPageBreak/>
        <w:t xml:space="preserve">composite is not enough. Type 2 form deck is </w:t>
      </w:r>
      <w:r w:rsidR="00250A60" w:rsidRPr="007673DF">
        <w:t>shallow</w:t>
      </w:r>
      <w:r w:rsidRPr="007673DF">
        <w:t xml:space="preserve"> </w:t>
      </w:r>
      <w:r w:rsidR="00627818" w:rsidRPr="007673DF">
        <w:t>14 or 25 mm (</w:t>
      </w:r>
      <w:r w:rsidRPr="007673DF">
        <w:t>9/16 or 1 inch</w:t>
      </w:r>
      <w:r w:rsidR="00627818" w:rsidRPr="007673DF">
        <w:t>)</w:t>
      </w:r>
      <w:r w:rsidRPr="007673DF">
        <w:t xml:space="preserve"> </w:t>
      </w:r>
      <w:r w:rsidR="001F42D0">
        <w:t>“</w:t>
      </w:r>
      <w:r w:rsidRPr="007673DF">
        <w:t>corrugated</w:t>
      </w:r>
      <w:r w:rsidR="001F42D0">
        <w:t>”</w:t>
      </w:r>
      <w:r w:rsidRPr="007673DF">
        <w:t xml:space="preserve"> type (centering) used with closely spaced bar joists.</w:t>
      </w:r>
      <w:bookmarkEnd w:id="2"/>
    </w:p>
    <w:p w14:paraId="607C09A4" w14:textId="7A84F92E" w:rsidR="006A3243" w:rsidRPr="0053130E" w:rsidRDefault="00B352BD" w:rsidP="00786E62">
      <w:pPr>
        <w:pStyle w:val="Level1"/>
      </w:pPr>
      <w:r>
        <w:t>Non-composite m</w:t>
      </w:r>
      <w:r w:rsidR="006A3243" w:rsidRPr="0053130E">
        <w:t>etal Form Deck</w:t>
      </w:r>
      <w:r w:rsidR="0053130E" w:rsidRPr="0053130E">
        <w:t xml:space="preserve"> - </w:t>
      </w:r>
      <w:r w:rsidR="004F7A6F">
        <w:t xml:space="preserve">Ribbed-steel sheet </w:t>
      </w:r>
      <w:r w:rsidR="006A3243" w:rsidRPr="0053130E">
        <w:t>units as permanent form for reinforced concrete slabs.</w:t>
      </w:r>
    </w:p>
    <w:p w14:paraId="3D3C99FE" w14:textId="71A6F999" w:rsidR="003D3FEA" w:rsidRDefault="003D3FEA" w:rsidP="00786E62">
      <w:pPr>
        <w:pStyle w:val="Level2"/>
      </w:pPr>
      <w:r w:rsidRPr="003D3FEA">
        <w:t>// UL Listed // FM Global approved // as metal roof deck panels.</w:t>
      </w:r>
    </w:p>
    <w:p w14:paraId="118AC78D" w14:textId="081D5B5F" w:rsidR="009C3A8B" w:rsidRPr="0053130E" w:rsidRDefault="001F42D0" w:rsidP="00786E62">
      <w:pPr>
        <w:pStyle w:val="Level2"/>
      </w:pPr>
      <w:r>
        <w:t>Type (p</w:t>
      </w:r>
      <w:r w:rsidR="007C30C4">
        <w:t>rofile</w:t>
      </w:r>
      <w:r>
        <w:t>)</w:t>
      </w:r>
      <w:r w:rsidR="007C30C4">
        <w:t xml:space="preserve">, </w:t>
      </w:r>
      <w:r w:rsidR="009C3A8B" w:rsidRPr="0053130E">
        <w:t>Depth and Thickness</w:t>
      </w:r>
      <w:r w:rsidR="0053130E" w:rsidRPr="0053130E">
        <w:t xml:space="preserve">: </w:t>
      </w:r>
      <w:r w:rsidR="009C3A8B" w:rsidRPr="0053130E">
        <w:t>As indicated on drawings.</w:t>
      </w:r>
    </w:p>
    <w:p w14:paraId="14162013" w14:textId="77777777" w:rsidR="006A3243" w:rsidRPr="0053130E" w:rsidRDefault="0053130E" w:rsidP="00786E62">
      <w:pPr>
        <w:pStyle w:val="Level2"/>
      </w:pPr>
      <w:r>
        <w:t>Material: // Galvanized sheet steel. // Painted sheet steel. //</w:t>
      </w:r>
    </w:p>
    <w:p w14:paraId="262969AE" w14:textId="4E3AE07E" w:rsidR="006A3243" w:rsidRPr="0053130E" w:rsidRDefault="006A3243" w:rsidP="00786E62">
      <w:pPr>
        <w:pStyle w:val="Level1"/>
      </w:pPr>
      <w:r w:rsidRPr="0053130E">
        <w:t>Metal Roof Deck</w:t>
      </w:r>
      <w:r w:rsidR="0053130E" w:rsidRPr="0053130E">
        <w:t xml:space="preserve">: </w:t>
      </w:r>
      <w:r w:rsidR="0002215F">
        <w:t>Ribbed-steel sheet</w:t>
      </w:r>
      <w:r w:rsidRPr="0053130E">
        <w:t xml:space="preserve"> units with flat horizontal top surfaces </w:t>
      </w:r>
      <w:r w:rsidR="00553E87">
        <w:t xml:space="preserve">without stiffening grooves </w:t>
      </w:r>
      <w:r w:rsidRPr="0053130E">
        <w:t>as permanent support for superimposed loads.</w:t>
      </w:r>
    </w:p>
    <w:p w14:paraId="1DC81041" w14:textId="43C31924" w:rsidR="006A3243" w:rsidRDefault="006A3243" w:rsidP="00786E62">
      <w:pPr>
        <w:pStyle w:val="SpecNote"/>
        <w:outlineLvl w:val="9"/>
      </w:pPr>
      <w:r w:rsidRPr="007673DF">
        <w:t>SPEC WRITER NOTE</w:t>
      </w:r>
      <w:r w:rsidR="0053130E" w:rsidRPr="007673DF">
        <w:t xml:space="preserve">: </w:t>
      </w:r>
      <w:r w:rsidR="00C87E1E" w:rsidRPr="007673DF">
        <w:t>Retain</w:t>
      </w:r>
      <w:r w:rsidRPr="007673DF">
        <w:t xml:space="preserve"> </w:t>
      </w:r>
      <w:r w:rsidR="00C87E1E" w:rsidRPr="007673DF">
        <w:t xml:space="preserve">required deck </w:t>
      </w:r>
      <w:r w:rsidR="003C7265">
        <w:t>profile</w:t>
      </w:r>
      <w:r w:rsidRPr="007673DF">
        <w:t>. Wide Rib (Type B) is typical.</w:t>
      </w:r>
    </w:p>
    <w:p w14:paraId="42D18FCE" w14:textId="77777777" w:rsidR="00786E62" w:rsidRPr="007673DF" w:rsidRDefault="00786E62" w:rsidP="00E843D1">
      <w:pPr>
        <w:pStyle w:val="SpecNormal"/>
      </w:pPr>
    </w:p>
    <w:p w14:paraId="1F245180" w14:textId="2EA84BFA" w:rsidR="00C87E1E" w:rsidRPr="0053130E" w:rsidRDefault="00C87E1E" w:rsidP="00786E62">
      <w:pPr>
        <w:pStyle w:val="Level2"/>
      </w:pPr>
      <w:r w:rsidRPr="0053130E">
        <w:t xml:space="preserve">Deck </w:t>
      </w:r>
      <w:r w:rsidR="001F42D0" w:rsidRPr="001F42D0">
        <w:t>Type (profile),</w:t>
      </w:r>
      <w:r w:rsidR="0053130E" w:rsidRPr="0053130E">
        <w:t>:</w:t>
      </w:r>
    </w:p>
    <w:p w14:paraId="4F5764B4" w14:textId="77777777" w:rsidR="006A3243" w:rsidRPr="0053130E" w:rsidRDefault="006A3243" w:rsidP="00786E62">
      <w:pPr>
        <w:pStyle w:val="Level3"/>
      </w:pPr>
      <w:r w:rsidRPr="0053130E">
        <w:t>Wide Rib (Type B) deck.</w:t>
      </w:r>
    </w:p>
    <w:p w14:paraId="66BF38FC" w14:textId="77777777" w:rsidR="006A3243" w:rsidRPr="0053130E" w:rsidRDefault="006A3243" w:rsidP="00786E62">
      <w:pPr>
        <w:pStyle w:val="Level3"/>
      </w:pPr>
      <w:r w:rsidRPr="0053130E">
        <w:t>Intermediate Rib (Type F) deck.</w:t>
      </w:r>
    </w:p>
    <w:p w14:paraId="50FA1574" w14:textId="77777777" w:rsidR="006A3243" w:rsidRPr="0053130E" w:rsidRDefault="006A3243" w:rsidP="00786E62">
      <w:pPr>
        <w:pStyle w:val="Level3"/>
      </w:pPr>
      <w:r w:rsidRPr="0053130E">
        <w:t>Narrow Rib (Type A) deck.</w:t>
      </w:r>
    </w:p>
    <w:p w14:paraId="2515F14A" w14:textId="77777777" w:rsidR="006A3243" w:rsidRPr="0053130E" w:rsidRDefault="006A3243" w:rsidP="00786E62">
      <w:pPr>
        <w:pStyle w:val="Level3"/>
      </w:pPr>
      <w:r w:rsidRPr="0053130E">
        <w:t>Deep Rib (Type N) deck.</w:t>
      </w:r>
    </w:p>
    <w:p w14:paraId="3EDFC080" w14:textId="2A8AA1C7" w:rsidR="003D3FEA" w:rsidRDefault="003D3FEA" w:rsidP="00786E62">
      <w:pPr>
        <w:pStyle w:val="Level2"/>
      </w:pPr>
      <w:r w:rsidRPr="003D3FEA">
        <w:t>// UL Listed // FM Global approved // as metal roof deck panels.</w:t>
      </w:r>
    </w:p>
    <w:p w14:paraId="55D657CF" w14:textId="7745767E" w:rsidR="00C87E1E" w:rsidRPr="0053130E" w:rsidRDefault="00C87E1E" w:rsidP="00786E62">
      <w:pPr>
        <w:pStyle w:val="Level2"/>
      </w:pPr>
      <w:r w:rsidRPr="0053130E">
        <w:t>Depth and Thickness</w:t>
      </w:r>
      <w:r w:rsidR="0053130E" w:rsidRPr="0053130E">
        <w:t xml:space="preserve">: </w:t>
      </w:r>
      <w:r w:rsidRPr="0053130E">
        <w:t>As indicated on drawings.</w:t>
      </w:r>
    </w:p>
    <w:p w14:paraId="1AF37552" w14:textId="77777777" w:rsidR="006A3243" w:rsidRDefault="006A3243" w:rsidP="00786E62">
      <w:pPr>
        <w:pStyle w:val="SpecNote"/>
        <w:outlineLvl w:val="9"/>
      </w:pPr>
      <w:r w:rsidRPr="007673DF">
        <w:t>SPEC WRITER NOTE</w:t>
      </w:r>
      <w:r w:rsidR="0053130E" w:rsidRPr="007673DF">
        <w:t xml:space="preserve">: </w:t>
      </w:r>
      <w:r w:rsidRPr="007673DF">
        <w:t xml:space="preserve">Select </w:t>
      </w:r>
      <w:r w:rsidR="00C87E1E" w:rsidRPr="007673DF">
        <w:t xml:space="preserve">material and </w:t>
      </w:r>
      <w:r w:rsidRPr="007673DF">
        <w:t>finish. Use painted roof deck only for dry climate with short construction exposure.</w:t>
      </w:r>
    </w:p>
    <w:p w14:paraId="111CA6E5" w14:textId="77777777" w:rsidR="00786E62" w:rsidRPr="007673DF" w:rsidRDefault="00786E62" w:rsidP="00E843D1">
      <w:pPr>
        <w:pStyle w:val="SpecNormal"/>
      </w:pPr>
    </w:p>
    <w:p w14:paraId="08E88B75" w14:textId="77777777" w:rsidR="00C87E1E" w:rsidRPr="0053130E" w:rsidRDefault="0053130E" w:rsidP="00786E62">
      <w:pPr>
        <w:pStyle w:val="Level2"/>
      </w:pPr>
      <w:r>
        <w:t>Material: // Galvanized sheet steel. // Painted sheet steel. //</w:t>
      </w:r>
    </w:p>
    <w:p w14:paraId="5C3AB19D" w14:textId="77777777" w:rsidR="006A3243" w:rsidRDefault="006A3243" w:rsidP="00786E62">
      <w:pPr>
        <w:pStyle w:val="SpecNote"/>
        <w:outlineLvl w:val="9"/>
      </w:pPr>
      <w:r w:rsidRPr="007673DF">
        <w:t>SPEC WRITER NOTE</w:t>
      </w:r>
      <w:r w:rsidR="0053130E" w:rsidRPr="007673DF">
        <w:t xml:space="preserve">: </w:t>
      </w:r>
      <w:r w:rsidRPr="007673DF">
        <w:t>Retain paragraph below for acoustic roof deck. Verify NRC value.</w:t>
      </w:r>
    </w:p>
    <w:p w14:paraId="133B4DA6" w14:textId="77777777" w:rsidR="00786E62" w:rsidRPr="007673DF" w:rsidRDefault="00786E62" w:rsidP="00E843D1">
      <w:pPr>
        <w:pStyle w:val="SpecNormal"/>
      </w:pPr>
    </w:p>
    <w:p w14:paraId="52BCB105" w14:textId="121E41B3" w:rsidR="00B72E6D" w:rsidRPr="0053130E" w:rsidRDefault="006A3243" w:rsidP="00786E62">
      <w:pPr>
        <w:pStyle w:val="Level1"/>
      </w:pPr>
      <w:r w:rsidRPr="0053130E">
        <w:t>Acoustic Metal Roof Deck Units</w:t>
      </w:r>
      <w:r w:rsidR="0053130E" w:rsidRPr="0053130E">
        <w:t xml:space="preserve">: </w:t>
      </w:r>
      <w:r w:rsidR="00287675" w:rsidRPr="00287675">
        <w:t xml:space="preserve">Ribbed-steel sheet </w:t>
      </w:r>
      <w:r w:rsidRPr="0053130E">
        <w:t>units with perforated vertical webs</w:t>
      </w:r>
      <w:r w:rsidR="00553E87">
        <w:t xml:space="preserve"> and </w:t>
      </w:r>
      <w:r w:rsidR="00553E87" w:rsidRPr="00553E87">
        <w:t>without top-flange stiffening grooves</w:t>
      </w:r>
      <w:r w:rsidRPr="0053130E">
        <w:t>.</w:t>
      </w:r>
    </w:p>
    <w:p w14:paraId="1AF2E7E3" w14:textId="2FE4E564" w:rsidR="00DF4C38" w:rsidRDefault="00DF4C38" w:rsidP="00786E62">
      <w:pPr>
        <w:pStyle w:val="Level2"/>
      </w:pPr>
      <w:r w:rsidRPr="00DF4C38">
        <w:t>// UL Listed // FM Global approved // as metal roof deck panels.</w:t>
      </w:r>
    </w:p>
    <w:p w14:paraId="2BDFF69E" w14:textId="57075A2D" w:rsidR="00B72E6D" w:rsidRPr="0053130E" w:rsidRDefault="001F42D0" w:rsidP="00786E62">
      <w:pPr>
        <w:pStyle w:val="Level2"/>
      </w:pPr>
      <w:r w:rsidRPr="001F42D0">
        <w:t>Type (profile)</w:t>
      </w:r>
      <w:r w:rsidR="00DF4C38">
        <w:t xml:space="preserve">, </w:t>
      </w:r>
      <w:r w:rsidR="00B72E6D" w:rsidRPr="0053130E">
        <w:t>Depth and Thickness</w:t>
      </w:r>
      <w:r w:rsidR="0053130E" w:rsidRPr="0053130E">
        <w:t xml:space="preserve">: </w:t>
      </w:r>
      <w:r w:rsidR="00B72E6D" w:rsidRPr="0053130E">
        <w:t>As indicated on drawings.</w:t>
      </w:r>
    </w:p>
    <w:p w14:paraId="4A04D128" w14:textId="77777777" w:rsidR="006377E2" w:rsidRPr="0053130E" w:rsidRDefault="0053130E" w:rsidP="00786E62">
      <w:pPr>
        <w:pStyle w:val="Level2"/>
      </w:pPr>
      <w:r>
        <w:t>Material: // Galvanized sheet steel. // Painted sheet steel. //</w:t>
      </w:r>
    </w:p>
    <w:p w14:paraId="35D8C97E" w14:textId="77777777" w:rsidR="00B72E6D" w:rsidRPr="0053130E" w:rsidRDefault="00BC34D9" w:rsidP="00786E62">
      <w:pPr>
        <w:pStyle w:val="Level2"/>
      </w:pPr>
      <w:r w:rsidRPr="0053130E">
        <w:t xml:space="preserve">Provide </w:t>
      </w:r>
      <w:r w:rsidR="006A3243" w:rsidRPr="0053130E">
        <w:t>acoustical insulation</w:t>
      </w:r>
      <w:r w:rsidR="00B72E6D" w:rsidRPr="0053130E">
        <w:t xml:space="preserve"> </w:t>
      </w:r>
      <w:r w:rsidR="006377E2" w:rsidRPr="0053130E">
        <w:t>to fill</w:t>
      </w:r>
      <w:r w:rsidR="00B72E6D" w:rsidRPr="0053130E">
        <w:t xml:space="preserve"> roof deck</w:t>
      </w:r>
      <w:r w:rsidR="006377E2" w:rsidRPr="0053130E">
        <w:t xml:space="preserve"> flutes</w:t>
      </w:r>
      <w:r w:rsidR="00B72E6D" w:rsidRPr="0053130E">
        <w:t>.</w:t>
      </w:r>
    </w:p>
    <w:p w14:paraId="58B6B812" w14:textId="77777777" w:rsidR="006A3243" w:rsidRPr="0053130E" w:rsidRDefault="006A3243" w:rsidP="00786E62">
      <w:pPr>
        <w:pStyle w:val="Level1"/>
      </w:pPr>
      <w:r w:rsidRPr="0053130E">
        <w:t>Do not use steel deck for hanging supports of building components including suspended ceilings, electrical light fixtures, plumbing, heating, or air conditioning pipes or ducts or electrical conduits.</w:t>
      </w:r>
    </w:p>
    <w:p w14:paraId="74C06772" w14:textId="77777777" w:rsidR="006A3243" w:rsidRPr="0053130E" w:rsidRDefault="006A3243" w:rsidP="00786E62">
      <w:pPr>
        <w:pStyle w:val="Level1"/>
      </w:pPr>
      <w:r w:rsidRPr="0053130E">
        <w:t>Include integral system for steel decking units used for interstitial levels.</w:t>
      </w:r>
    </w:p>
    <w:p w14:paraId="144D899C" w14:textId="77777777" w:rsidR="006A3243" w:rsidRPr="0053130E" w:rsidRDefault="00AE44D7" w:rsidP="00786E62">
      <w:pPr>
        <w:pStyle w:val="Level2"/>
      </w:pPr>
      <w:r w:rsidRPr="0053130E">
        <w:lastRenderedPageBreak/>
        <w:t>Provide system suitable for</w:t>
      </w:r>
      <w:r w:rsidR="006A3243" w:rsidRPr="0053130E">
        <w:t xml:space="preserve"> simple point of attachment for light duty hanger devices.</w:t>
      </w:r>
    </w:p>
    <w:p w14:paraId="7DA4EF9F" w14:textId="77777777" w:rsidR="006A3243" w:rsidRPr="0053130E" w:rsidRDefault="00AE44D7" w:rsidP="00786E62">
      <w:pPr>
        <w:pStyle w:val="Level2"/>
      </w:pPr>
      <w:r w:rsidRPr="0053130E">
        <w:t xml:space="preserve">Provide system suitable </w:t>
      </w:r>
      <w:r w:rsidR="006A3243" w:rsidRPr="0053130E">
        <w:t>to allow for flexibility for attaching hangers for support of suspended ceilings, electrical, plumbing, heating, or air conditioning items, weight not to exceed 50 kg/m2 (10</w:t>
      </w:r>
      <w:r w:rsidR="0053130E" w:rsidRPr="0053130E">
        <w:t> psf)</w:t>
      </w:r>
      <w:r w:rsidR="006A3243" w:rsidRPr="0053130E">
        <w:t>.</w:t>
      </w:r>
    </w:p>
    <w:p w14:paraId="3B89B1AE" w14:textId="77777777" w:rsidR="006A3243" w:rsidRPr="0053130E" w:rsidRDefault="006A3243" w:rsidP="00786E62">
      <w:pPr>
        <w:pStyle w:val="Level2"/>
      </w:pPr>
      <w:r w:rsidRPr="0053130E">
        <w:t>Provide a minimum spacing pattern of 300</w:t>
      </w:r>
      <w:r w:rsidR="0053130E" w:rsidRPr="0053130E">
        <w:t> mm (</w:t>
      </w:r>
      <w:r w:rsidRPr="0053130E">
        <w:t>12</w:t>
      </w:r>
      <w:r w:rsidR="0053130E" w:rsidRPr="0053130E">
        <w:t> inches)</w:t>
      </w:r>
      <w:r w:rsidRPr="0053130E">
        <w:t xml:space="preserve"> on centers longitudinally and 600</w:t>
      </w:r>
      <w:r w:rsidR="0053130E" w:rsidRPr="0053130E">
        <w:t> mm (</w:t>
      </w:r>
      <w:r w:rsidRPr="0053130E">
        <w:t>24</w:t>
      </w:r>
      <w:r w:rsidR="0053130E" w:rsidRPr="0053130E">
        <w:t> inches)</w:t>
      </w:r>
      <w:r w:rsidRPr="0053130E">
        <w:t xml:space="preserve"> on centers transversely.</w:t>
      </w:r>
    </w:p>
    <w:p w14:paraId="2C72310F" w14:textId="77777777" w:rsidR="006A3243" w:rsidRPr="0053130E" w:rsidRDefault="006A3243" w:rsidP="00786E62">
      <w:pPr>
        <w:pStyle w:val="Level2"/>
      </w:pPr>
      <w:r w:rsidRPr="0053130E">
        <w:t xml:space="preserve">Maximum </w:t>
      </w:r>
      <w:r w:rsidR="00DE18FB" w:rsidRPr="0053130E">
        <w:t xml:space="preserve">allowable </w:t>
      </w:r>
      <w:r w:rsidRPr="0053130E">
        <w:t>load suspended from any hanger</w:t>
      </w:r>
      <w:r w:rsidR="0053130E" w:rsidRPr="0053130E">
        <w:t xml:space="preserve">: </w:t>
      </w:r>
      <w:r w:rsidRPr="0053130E">
        <w:t>23</w:t>
      </w:r>
      <w:r w:rsidR="0053130E" w:rsidRPr="0053130E">
        <w:t> kg (</w:t>
      </w:r>
      <w:r w:rsidRPr="0053130E">
        <w:t>50</w:t>
      </w:r>
      <w:r w:rsidR="0053130E" w:rsidRPr="0053130E">
        <w:t> pounds)</w:t>
      </w:r>
      <w:r w:rsidRPr="0053130E">
        <w:t>.</w:t>
      </w:r>
    </w:p>
    <w:p w14:paraId="33D0E5EA" w14:textId="77777777" w:rsidR="006A3243" w:rsidRPr="0053130E" w:rsidRDefault="006A3243" w:rsidP="00786E62">
      <w:pPr>
        <w:pStyle w:val="Level2"/>
      </w:pPr>
      <w:r w:rsidRPr="0053130E">
        <w:t>System consisting of fold</w:t>
      </w:r>
      <w:r w:rsidR="0053130E" w:rsidRPr="0053130E">
        <w:noBreakHyphen/>
      </w:r>
      <w:r w:rsidRPr="0053130E">
        <w:t>down type hanger tabs or lip hanger is acceptable.</w:t>
      </w:r>
    </w:p>
    <w:p w14:paraId="70111733" w14:textId="77777777" w:rsidR="001F0C72" w:rsidRPr="0053130E" w:rsidRDefault="001F0C72" w:rsidP="00786E62">
      <w:pPr>
        <w:pStyle w:val="ArticleB"/>
        <w:outlineLvl w:val="1"/>
      </w:pPr>
      <w:r w:rsidRPr="0053130E">
        <w:t>FABRICATION</w:t>
      </w:r>
    </w:p>
    <w:p w14:paraId="5AB3ED85" w14:textId="77777777" w:rsidR="00263BC8" w:rsidRPr="0053130E" w:rsidRDefault="00263BC8" w:rsidP="00786E62">
      <w:pPr>
        <w:pStyle w:val="Level1"/>
      </w:pPr>
      <w:r w:rsidRPr="0053130E">
        <w:t>Fabricate steel decking in sufficient lengths to extend over 3 or more supports, except for interstitial levels.</w:t>
      </w:r>
    </w:p>
    <w:p w14:paraId="43ABFA08" w14:textId="77777777" w:rsidR="0037771E" w:rsidRPr="0053130E" w:rsidRDefault="0037771E" w:rsidP="00786E62">
      <w:pPr>
        <w:pStyle w:val="Level2"/>
      </w:pPr>
      <w:bookmarkStart w:id="3" w:name="_Hlk132113378"/>
      <w:r w:rsidRPr="0053130E">
        <w:t>Cut metal deck units to proper length in shop.</w:t>
      </w:r>
    </w:p>
    <w:bookmarkEnd w:id="3"/>
    <w:p w14:paraId="37A3E245" w14:textId="77777777" w:rsidR="00A81D96" w:rsidRPr="0053130E" w:rsidRDefault="00A81D96" w:rsidP="00786E62">
      <w:pPr>
        <w:pStyle w:val="Level1"/>
      </w:pPr>
      <w:r w:rsidRPr="0053130E">
        <w:t>Fabricate accessories required to complete installation of steel decking.</w:t>
      </w:r>
    </w:p>
    <w:p w14:paraId="252C30FB" w14:textId="77777777" w:rsidR="00A81D96" w:rsidRPr="0053130E" w:rsidRDefault="00A81D96" w:rsidP="00786E62">
      <w:pPr>
        <w:pStyle w:val="Level2"/>
      </w:pPr>
      <w:r w:rsidRPr="0053130E">
        <w:t>Exposed to View</w:t>
      </w:r>
      <w:r w:rsidR="0053130E" w:rsidRPr="0053130E">
        <w:t xml:space="preserve">: </w:t>
      </w:r>
      <w:r w:rsidRPr="0053130E">
        <w:t>Fabricate from sheet steel matching metal decking.</w:t>
      </w:r>
    </w:p>
    <w:p w14:paraId="2B5FE4B4" w14:textId="77777777" w:rsidR="001F0C72" w:rsidRPr="0053130E" w:rsidRDefault="00A81D96" w:rsidP="00786E62">
      <w:pPr>
        <w:pStyle w:val="Level2"/>
      </w:pPr>
      <w:r w:rsidRPr="0053130E">
        <w:t>Concealed from View</w:t>
      </w:r>
      <w:r w:rsidR="0053130E" w:rsidRPr="0053130E">
        <w:t xml:space="preserve">: </w:t>
      </w:r>
      <w:r w:rsidR="00FD2649" w:rsidRPr="0053130E">
        <w:t>Fabricate from galvanized sheet steel</w:t>
      </w:r>
      <w:r w:rsidRPr="0053130E">
        <w:t>.</w:t>
      </w:r>
    </w:p>
    <w:p w14:paraId="18D586DD" w14:textId="77777777" w:rsidR="00AE1B53" w:rsidRPr="0053130E" w:rsidRDefault="00AE1B53" w:rsidP="00786E62">
      <w:pPr>
        <w:pStyle w:val="Level1"/>
      </w:pPr>
      <w:r w:rsidRPr="0053130E">
        <w:t>Sheet Metal Accessories</w:t>
      </w:r>
      <w:r w:rsidR="0053130E" w:rsidRPr="0053130E">
        <w:t>:</w:t>
      </w:r>
    </w:p>
    <w:p w14:paraId="52A38BF9" w14:textId="77777777" w:rsidR="006F40CE" w:rsidRPr="0053130E" w:rsidRDefault="001F0C72" w:rsidP="00786E62">
      <w:pPr>
        <w:pStyle w:val="Level2"/>
      </w:pPr>
      <w:r w:rsidRPr="0053130E">
        <w:t>Metal Cover Plates</w:t>
      </w:r>
      <w:r w:rsidR="0053130E" w:rsidRPr="0053130E">
        <w:t xml:space="preserve">: </w:t>
      </w:r>
      <w:r w:rsidRPr="0053130E">
        <w:t>For end</w:t>
      </w:r>
      <w:r w:rsidR="0053130E" w:rsidRPr="0053130E">
        <w:noBreakHyphen/>
      </w:r>
      <w:r w:rsidRPr="0053130E">
        <w:t>abutting deck</w:t>
      </w:r>
      <w:r w:rsidR="006F40CE" w:rsidRPr="0053130E">
        <w:t>ing</w:t>
      </w:r>
      <w:r w:rsidRPr="0053130E">
        <w:t>, to close gaps at changes in deck directio</w:t>
      </w:r>
      <w:r w:rsidR="006F40CE" w:rsidRPr="0053130E">
        <w:t>n, columns, walls and openings.</w:t>
      </w:r>
    </w:p>
    <w:p w14:paraId="673DB86E" w14:textId="77777777" w:rsidR="001F0C72" w:rsidRPr="0053130E" w:rsidRDefault="006F40CE" w:rsidP="00786E62">
      <w:pPr>
        <w:pStyle w:val="Level3"/>
      </w:pPr>
      <w:r w:rsidRPr="0053130E">
        <w:t>Sheet Steel</w:t>
      </w:r>
      <w:r w:rsidR="0053130E" w:rsidRPr="0053130E">
        <w:t xml:space="preserve">: </w:t>
      </w:r>
      <w:r w:rsidRPr="0053130E">
        <w:t xml:space="preserve">Minimum </w:t>
      </w:r>
      <w:r w:rsidR="001F0C72" w:rsidRPr="0053130E">
        <w:t>1.</w:t>
      </w:r>
      <w:r w:rsidRPr="0053130E">
        <w:t>0</w:t>
      </w:r>
      <w:r w:rsidR="0053130E" w:rsidRPr="0053130E">
        <w:t> mm (</w:t>
      </w:r>
      <w:r w:rsidRPr="0053130E">
        <w:t>0.04</w:t>
      </w:r>
      <w:r w:rsidR="0053130E" w:rsidRPr="0053130E">
        <w:t> inch)</w:t>
      </w:r>
      <w:r w:rsidR="001F0C72" w:rsidRPr="0053130E">
        <w:t xml:space="preserve"> </w:t>
      </w:r>
      <w:r w:rsidRPr="0053130E">
        <w:t>thick</w:t>
      </w:r>
      <w:r w:rsidR="001F0C72" w:rsidRPr="0053130E">
        <w:t>.</w:t>
      </w:r>
    </w:p>
    <w:p w14:paraId="45D94028" w14:textId="77777777" w:rsidR="001F0C72" w:rsidRPr="0053130E" w:rsidRDefault="001F0C72" w:rsidP="00786E62">
      <w:pPr>
        <w:pStyle w:val="Level2"/>
      </w:pPr>
      <w:r w:rsidRPr="0053130E">
        <w:t>Continuous Sheet Metal Edging</w:t>
      </w:r>
      <w:r w:rsidR="0053130E" w:rsidRPr="0053130E">
        <w:t xml:space="preserve">: </w:t>
      </w:r>
      <w:r w:rsidRPr="0053130E">
        <w:t xml:space="preserve">At openings, concrete </w:t>
      </w:r>
      <w:r w:rsidR="006F40CE" w:rsidRPr="0053130E">
        <w:t>slab edges and roof deck edges.</w:t>
      </w:r>
    </w:p>
    <w:p w14:paraId="3A7F2376" w14:textId="77777777" w:rsidR="006F40CE" w:rsidRPr="0053130E" w:rsidRDefault="006F40CE" w:rsidP="00786E62">
      <w:pPr>
        <w:pStyle w:val="Level3"/>
      </w:pPr>
      <w:r w:rsidRPr="0053130E">
        <w:t>Sheet Steel</w:t>
      </w:r>
      <w:r w:rsidR="0053130E" w:rsidRPr="0053130E">
        <w:t xml:space="preserve">: </w:t>
      </w:r>
      <w:r w:rsidRPr="0053130E">
        <w:t>Minimum 1.0</w:t>
      </w:r>
      <w:r w:rsidR="0053130E" w:rsidRPr="0053130E">
        <w:t> mm (</w:t>
      </w:r>
      <w:r w:rsidRPr="0053130E">
        <w:t>0.04</w:t>
      </w:r>
      <w:r w:rsidR="0053130E" w:rsidRPr="0053130E">
        <w:t> inch)</w:t>
      </w:r>
      <w:r w:rsidRPr="0053130E">
        <w:t xml:space="preserve"> thick.</w:t>
      </w:r>
    </w:p>
    <w:p w14:paraId="3A80330B" w14:textId="77777777" w:rsidR="001F0C72" w:rsidRPr="0053130E" w:rsidRDefault="001F0C72" w:rsidP="00786E62">
      <w:pPr>
        <w:pStyle w:val="Level2"/>
      </w:pPr>
      <w:r w:rsidRPr="0053130E">
        <w:t>Metal Closure Strips</w:t>
      </w:r>
      <w:r w:rsidR="0053130E" w:rsidRPr="0053130E">
        <w:t xml:space="preserve">: </w:t>
      </w:r>
      <w:r w:rsidRPr="0053130E">
        <w:t>For openings between decking and other construction. Form to configuration</w:t>
      </w:r>
      <w:r w:rsidR="00AD4F07" w:rsidRPr="0053130E">
        <w:t>s</w:t>
      </w:r>
      <w:r w:rsidRPr="0053130E">
        <w:t xml:space="preserve"> required to provide tight</w:t>
      </w:r>
      <w:r w:rsidR="0053130E" w:rsidRPr="0053130E">
        <w:noBreakHyphen/>
      </w:r>
      <w:r w:rsidRPr="0053130E">
        <w:t>fitting closures at open ends of flutes and sides of decking.</w:t>
      </w:r>
    </w:p>
    <w:p w14:paraId="63330A48" w14:textId="77777777" w:rsidR="00AD4F07" w:rsidRPr="0053130E" w:rsidRDefault="00AD4F07" w:rsidP="00786E62">
      <w:pPr>
        <w:pStyle w:val="Level3"/>
      </w:pPr>
      <w:r w:rsidRPr="0053130E">
        <w:t>Sheet Steel</w:t>
      </w:r>
      <w:r w:rsidR="0053130E" w:rsidRPr="0053130E">
        <w:t xml:space="preserve">: </w:t>
      </w:r>
      <w:r w:rsidRPr="0053130E">
        <w:t>Minimum 1.0</w:t>
      </w:r>
      <w:r w:rsidR="0053130E" w:rsidRPr="0053130E">
        <w:t> mm (</w:t>
      </w:r>
      <w:r w:rsidRPr="0053130E">
        <w:t>0.04</w:t>
      </w:r>
      <w:r w:rsidR="0053130E" w:rsidRPr="0053130E">
        <w:t> inch)</w:t>
      </w:r>
      <w:r w:rsidRPr="0053130E">
        <w:t xml:space="preserve"> thick.</w:t>
      </w:r>
    </w:p>
    <w:p w14:paraId="381E4B77" w14:textId="77777777" w:rsidR="001F0C72" w:rsidRPr="0053130E" w:rsidRDefault="001F0C72" w:rsidP="00786E62">
      <w:pPr>
        <w:pStyle w:val="Level2"/>
      </w:pPr>
      <w:r w:rsidRPr="0053130E">
        <w:t>Ridge and Valley Plates</w:t>
      </w:r>
      <w:r w:rsidR="0053130E" w:rsidRPr="0053130E">
        <w:t xml:space="preserve">: </w:t>
      </w:r>
      <w:r w:rsidR="00AD4F07" w:rsidRPr="0053130E">
        <w:t>M</w:t>
      </w:r>
      <w:r w:rsidRPr="0053130E">
        <w:t>inimum 100</w:t>
      </w:r>
      <w:r w:rsidR="0053130E" w:rsidRPr="0053130E">
        <w:t> mm (</w:t>
      </w:r>
      <w:r w:rsidRPr="0053130E">
        <w:t>4</w:t>
      </w:r>
      <w:r w:rsidR="0053130E" w:rsidRPr="0053130E">
        <w:t> inch)</w:t>
      </w:r>
      <w:r w:rsidRPr="0053130E">
        <w:t xml:space="preserve"> wide ridge and valley plates where roof slope exceeds </w:t>
      </w:r>
      <w:r w:rsidR="00AD4F07" w:rsidRPr="0053130E">
        <w:t>1/24</w:t>
      </w:r>
      <w:r w:rsidRPr="0053130E">
        <w:t xml:space="preserve"> (1/2 inch per foot).</w:t>
      </w:r>
    </w:p>
    <w:p w14:paraId="7D41EFDD" w14:textId="77777777" w:rsidR="00AD4F07" w:rsidRPr="0053130E" w:rsidRDefault="00AD4F07" w:rsidP="00786E62">
      <w:pPr>
        <w:pStyle w:val="Level3"/>
      </w:pPr>
      <w:r w:rsidRPr="0053130E">
        <w:t>Sheet Steel</w:t>
      </w:r>
      <w:r w:rsidR="0053130E" w:rsidRPr="0053130E">
        <w:t xml:space="preserve">: </w:t>
      </w:r>
      <w:r w:rsidRPr="0053130E">
        <w:t>Minimum 1.0</w:t>
      </w:r>
      <w:r w:rsidR="0053130E" w:rsidRPr="0053130E">
        <w:t> mm (</w:t>
      </w:r>
      <w:r w:rsidRPr="0053130E">
        <w:t>0.04</w:t>
      </w:r>
      <w:r w:rsidR="0053130E" w:rsidRPr="0053130E">
        <w:t> inch)</w:t>
      </w:r>
      <w:r w:rsidRPr="0053130E">
        <w:t xml:space="preserve"> thick.</w:t>
      </w:r>
    </w:p>
    <w:p w14:paraId="659BF71B" w14:textId="77777777" w:rsidR="001F0C72" w:rsidRPr="0053130E" w:rsidRDefault="001F0C72" w:rsidP="00786E62">
      <w:pPr>
        <w:pStyle w:val="Level2"/>
      </w:pPr>
      <w:r w:rsidRPr="0053130E">
        <w:t>Cant Strips</w:t>
      </w:r>
      <w:r w:rsidR="0053130E" w:rsidRPr="0053130E">
        <w:t xml:space="preserve">: </w:t>
      </w:r>
      <w:r w:rsidRPr="0053130E">
        <w:t>Provide bent metal 45 degree leg cant</w:t>
      </w:r>
      <w:r w:rsidR="00AD4F07" w:rsidRPr="0053130E">
        <w:t xml:space="preserve"> strips where indicated on the d</w:t>
      </w:r>
      <w:r w:rsidRPr="0053130E">
        <w:t>rawings. Fabricate cant strips with minimum 125</w:t>
      </w:r>
      <w:r w:rsidR="0053130E" w:rsidRPr="0053130E">
        <w:t> mm (</w:t>
      </w:r>
      <w:r w:rsidRPr="0053130E">
        <w:t>5</w:t>
      </w:r>
      <w:r w:rsidR="0053130E" w:rsidRPr="0053130E">
        <w:t> inch)</w:t>
      </w:r>
      <w:r w:rsidRPr="0053130E">
        <w:t xml:space="preserve"> face width.</w:t>
      </w:r>
    </w:p>
    <w:p w14:paraId="2B63B089" w14:textId="77777777" w:rsidR="00AD4F07" w:rsidRPr="0053130E" w:rsidRDefault="00AD4F07" w:rsidP="00786E62">
      <w:pPr>
        <w:pStyle w:val="Level3"/>
      </w:pPr>
      <w:r w:rsidRPr="0053130E">
        <w:t>Sheet Steel</w:t>
      </w:r>
      <w:r w:rsidR="0053130E" w:rsidRPr="0053130E">
        <w:t xml:space="preserve">: </w:t>
      </w:r>
      <w:r w:rsidRPr="0053130E">
        <w:t>Minimum 0.8</w:t>
      </w:r>
      <w:r w:rsidR="0053130E" w:rsidRPr="0053130E">
        <w:t> mm (</w:t>
      </w:r>
      <w:r w:rsidRPr="0053130E">
        <w:t>0.03</w:t>
      </w:r>
      <w:r w:rsidR="0053130E" w:rsidRPr="0053130E">
        <w:t> inch)</w:t>
      </w:r>
      <w:r w:rsidRPr="0053130E">
        <w:t xml:space="preserve"> thick.</w:t>
      </w:r>
    </w:p>
    <w:p w14:paraId="2A783690" w14:textId="77777777" w:rsidR="001F0C72" w:rsidRPr="0053130E" w:rsidRDefault="001F0C72" w:rsidP="00786E62">
      <w:pPr>
        <w:pStyle w:val="Level2"/>
      </w:pPr>
      <w:r w:rsidRPr="0053130E">
        <w:t>Seat Angles for Deck</w:t>
      </w:r>
      <w:r w:rsidR="0053130E" w:rsidRPr="0053130E">
        <w:t xml:space="preserve">: </w:t>
      </w:r>
      <w:r w:rsidRPr="0053130E">
        <w:t>Provide where beam does not frame into column.</w:t>
      </w:r>
    </w:p>
    <w:p w14:paraId="60D1EE07" w14:textId="77777777" w:rsidR="001F0C72" w:rsidRPr="0053130E" w:rsidRDefault="001F0C72" w:rsidP="00786E62">
      <w:pPr>
        <w:pStyle w:val="Level2"/>
      </w:pPr>
      <w:r w:rsidRPr="0053130E">
        <w:lastRenderedPageBreak/>
        <w:t>Sump Pans for Roof Drains</w:t>
      </w:r>
      <w:r w:rsidR="0053130E" w:rsidRPr="0053130E">
        <w:t xml:space="preserve">: </w:t>
      </w:r>
      <w:r w:rsidRPr="0053130E">
        <w:t xml:space="preserve">Fabricated from single piece galvanized sheet steel with level bottoms and sloping sides to direct water flow to drain. Provide sump pans of adequate size to receive roof drains and with bearing flanges </w:t>
      </w:r>
      <w:r w:rsidR="00C45793" w:rsidRPr="0053130E">
        <w:t>minimum</w:t>
      </w:r>
      <w:r w:rsidRPr="0053130E">
        <w:t xml:space="preserve"> 75</w:t>
      </w:r>
      <w:r w:rsidR="0053130E" w:rsidRPr="0053130E">
        <w:t> mm (</w:t>
      </w:r>
      <w:r w:rsidRPr="0053130E">
        <w:t>3</w:t>
      </w:r>
      <w:r w:rsidR="0053130E" w:rsidRPr="0053130E">
        <w:t> inches)</w:t>
      </w:r>
      <w:r w:rsidRPr="0053130E">
        <w:t xml:space="preserve"> wide. Recess pans </w:t>
      </w:r>
      <w:r w:rsidR="0067689E" w:rsidRPr="0053130E">
        <w:t>minimum 38</w:t>
      </w:r>
      <w:r w:rsidR="0053130E" w:rsidRPr="0053130E">
        <w:t> mm (</w:t>
      </w:r>
      <w:r w:rsidR="0067689E" w:rsidRPr="0053130E">
        <w:t>1</w:t>
      </w:r>
      <w:r w:rsidR="0053130E" w:rsidRPr="0053130E">
        <w:noBreakHyphen/>
      </w:r>
      <w:r w:rsidRPr="0053130E">
        <w:t>1/2</w:t>
      </w:r>
      <w:r w:rsidR="0053130E" w:rsidRPr="0053130E">
        <w:t> inches)</w:t>
      </w:r>
      <w:r w:rsidRPr="0053130E">
        <w:t xml:space="preserve"> below roof deck surface, unless otherwise shown or required by deck configuration. </w:t>
      </w:r>
      <w:r w:rsidR="0067689E" w:rsidRPr="0053130E">
        <w:t>Drain holes</w:t>
      </w:r>
      <w:r w:rsidRPr="0053130E">
        <w:t xml:space="preserve"> will be </w:t>
      </w:r>
      <w:r w:rsidR="0067689E" w:rsidRPr="0053130E">
        <w:t xml:space="preserve">field </w:t>
      </w:r>
      <w:r w:rsidRPr="0053130E">
        <w:t>cut.</w:t>
      </w:r>
    </w:p>
    <w:p w14:paraId="70A579D3" w14:textId="77777777" w:rsidR="00AD4F07" w:rsidRPr="0053130E" w:rsidRDefault="00AD4F07" w:rsidP="00786E62">
      <w:pPr>
        <w:pStyle w:val="Level3"/>
      </w:pPr>
      <w:r w:rsidRPr="0053130E">
        <w:t>Sheet Steel</w:t>
      </w:r>
      <w:r w:rsidR="0053130E" w:rsidRPr="0053130E">
        <w:t xml:space="preserve">: </w:t>
      </w:r>
      <w:r w:rsidRPr="0053130E">
        <w:t xml:space="preserve">Minimum </w:t>
      </w:r>
      <w:r w:rsidR="0067689E" w:rsidRPr="0053130E">
        <w:t>1.7</w:t>
      </w:r>
      <w:r w:rsidR="0053130E" w:rsidRPr="0053130E">
        <w:t> mm (</w:t>
      </w:r>
      <w:r w:rsidRPr="0053130E">
        <w:t>0.0</w:t>
      </w:r>
      <w:r w:rsidR="0067689E" w:rsidRPr="0053130E">
        <w:t>6</w:t>
      </w:r>
      <w:r w:rsidR="0053130E" w:rsidRPr="0053130E">
        <w:t> inch)</w:t>
      </w:r>
      <w:r w:rsidRPr="0053130E">
        <w:t xml:space="preserve"> thick.</w:t>
      </w:r>
    </w:p>
    <w:p w14:paraId="173F9A73" w14:textId="77777777" w:rsidR="00195E8D" w:rsidRPr="0053130E" w:rsidRDefault="00195E8D" w:rsidP="00786E62">
      <w:pPr>
        <w:pStyle w:val="ArticleB"/>
        <w:outlineLvl w:val="1"/>
      </w:pPr>
      <w:r w:rsidRPr="0053130E">
        <w:t>FINISHES</w:t>
      </w:r>
    </w:p>
    <w:p w14:paraId="7E14FEEC" w14:textId="77777777" w:rsidR="00195E8D" w:rsidRPr="0053130E" w:rsidRDefault="00195E8D" w:rsidP="00786E62">
      <w:pPr>
        <w:pStyle w:val="Level1"/>
      </w:pPr>
      <w:r w:rsidRPr="0053130E">
        <w:t>Shop prime painted sheet steel</w:t>
      </w:r>
      <w:r w:rsidR="00F80725" w:rsidRPr="0053130E">
        <w:t xml:space="preserve"> with</w:t>
      </w:r>
      <w:r w:rsidRPr="0053130E">
        <w:t xml:space="preserve"> two coats of primer.</w:t>
      </w:r>
    </w:p>
    <w:p w14:paraId="06849913" w14:textId="77777777" w:rsidR="00773E5C" w:rsidRPr="0053130E" w:rsidRDefault="00773E5C" w:rsidP="00786E62">
      <w:pPr>
        <w:pStyle w:val="ArticleB"/>
        <w:outlineLvl w:val="1"/>
      </w:pPr>
      <w:r w:rsidRPr="0053130E">
        <w:t>ACCESSORIES</w:t>
      </w:r>
    </w:p>
    <w:p w14:paraId="27F132C3" w14:textId="77777777" w:rsidR="00C54E6C" w:rsidRPr="0053130E" w:rsidRDefault="00C54E6C" w:rsidP="00786E62">
      <w:pPr>
        <w:pStyle w:val="Level1"/>
      </w:pPr>
      <w:r w:rsidRPr="0053130E">
        <w:t>Primer</w:t>
      </w:r>
      <w:r w:rsidR="0053130E" w:rsidRPr="0053130E">
        <w:t xml:space="preserve">: </w:t>
      </w:r>
      <w:r w:rsidR="000F70C8" w:rsidRPr="0053130E">
        <w:t xml:space="preserve">Manufacturer's standard primer </w:t>
      </w:r>
      <w:r w:rsidRPr="0053130E">
        <w:t>compatible with finish painting</w:t>
      </w:r>
      <w:r w:rsidR="000F70C8" w:rsidRPr="0053130E">
        <w:t xml:space="preserve"> specified in </w:t>
      </w:r>
      <w:r w:rsidR="0053130E" w:rsidRPr="0053130E">
        <w:t>Section 09 91 00</w:t>
      </w:r>
      <w:r w:rsidR="000F70C8" w:rsidRPr="0053130E">
        <w:t>, PAINTING</w:t>
      </w:r>
      <w:r w:rsidRPr="0053130E">
        <w:t>.</w:t>
      </w:r>
    </w:p>
    <w:p w14:paraId="6B3539E7" w14:textId="77777777" w:rsidR="00773E5C" w:rsidRPr="0053130E" w:rsidRDefault="00773E5C" w:rsidP="00786E62">
      <w:pPr>
        <w:pStyle w:val="Level1"/>
      </w:pPr>
      <w:r w:rsidRPr="0053130E">
        <w:t>Welding Materials</w:t>
      </w:r>
      <w:r w:rsidR="0053130E" w:rsidRPr="0053130E">
        <w:t>: AWS </w:t>
      </w:r>
      <w:r w:rsidRPr="0053130E">
        <w:t>D1.1, type to suit application.</w:t>
      </w:r>
    </w:p>
    <w:p w14:paraId="73FB55AA" w14:textId="77777777" w:rsidR="00773E5C" w:rsidRPr="0053130E" w:rsidRDefault="00773E5C" w:rsidP="00786E62">
      <w:pPr>
        <w:pStyle w:val="Level1"/>
      </w:pPr>
      <w:r w:rsidRPr="0053130E">
        <w:t>Galvanizing Repair Paint</w:t>
      </w:r>
      <w:r w:rsidR="0053130E" w:rsidRPr="0053130E">
        <w:t>: MPI </w:t>
      </w:r>
      <w:r w:rsidRPr="0053130E">
        <w:t>No. 18.</w:t>
      </w:r>
    </w:p>
    <w:p w14:paraId="0C12599D" w14:textId="77777777" w:rsidR="00071A78" w:rsidRPr="0053130E" w:rsidRDefault="00071A78" w:rsidP="00786E62">
      <w:pPr>
        <w:pStyle w:val="Level1"/>
      </w:pPr>
      <w:r w:rsidRPr="0053130E">
        <w:t>Touch</w:t>
      </w:r>
      <w:r w:rsidR="0053130E" w:rsidRPr="0053130E">
        <w:noBreakHyphen/>
      </w:r>
      <w:r w:rsidRPr="0053130E">
        <w:t>Up Paint</w:t>
      </w:r>
      <w:r w:rsidR="0053130E" w:rsidRPr="0053130E">
        <w:t xml:space="preserve">: </w:t>
      </w:r>
      <w:r w:rsidRPr="0053130E">
        <w:t>Match shop finish.</w:t>
      </w:r>
    </w:p>
    <w:p w14:paraId="3704A371" w14:textId="77777777" w:rsidR="00F573CC" w:rsidRPr="0053130E" w:rsidRDefault="00E77B94" w:rsidP="00786E62">
      <w:pPr>
        <w:pStyle w:val="PART"/>
      </w:pPr>
      <w:r w:rsidRPr="0053130E">
        <w:t>EXECUTION</w:t>
      </w:r>
    </w:p>
    <w:p w14:paraId="47FF03DC" w14:textId="77777777" w:rsidR="00282379" w:rsidRPr="0053130E" w:rsidRDefault="00282379" w:rsidP="00786E62">
      <w:pPr>
        <w:pStyle w:val="ArticleB"/>
        <w:outlineLvl w:val="1"/>
      </w:pPr>
      <w:r w:rsidRPr="0053130E">
        <w:t>PREPARATION</w:t>
      </w:r>
    </w:p>
    <w:p w14:paraId="1D43F8A6" w14:textId="77777777" w:rsidR="00282379" w:rsidRPr="0053130E" w:rsidRDefault="00282379" w:rsidP="00786E62">
      <w:pPr>
        <w:pStyle w:val="Level1"/>
      </w:pPr>
      <w:r w:rsidRPr="0053130E">
        <w:t>Examine and verify substrate suitability for product installation.</w:t>
      </w:r>
    </w:p>
    <w:p w14:paraId="53A6B718" w14:textId="77777777" w:rsidR="00B35AE2" w:rsidRPr="0053130E" w:rsidRDefault="00B35AE2" w:rsidP="00786E62">
      <w:pPr>
        <w:pStyle w:val="Level1"/>
      </w:pPr>
      <w:r w:rsidRPr="0053130E">
        <w:t>Protect existing construction and completed work from damage.</w:t>
      </w:r>
    </w:p>
    <w:p w14:paraId="3DCAF5CD" w14:textId="77777777" w:rsidR="00174B0D" w:rsidRPr="0053130E" w:rsidRDefault="00174B0D" w:rsidP="00786E62">
      <w:pPr>
        <w:pStyle w:val="Level1"/>
      </w:pPr>
      <w:r w:rsidRPr="0053130E">
        <w:t>Remove contaminates from structural steel surfaces where steel decking will be welded.</w:t>
      </w:r>
    </w:p>
    <w:p w14:paraId="2E448A66" w14:textId="77777777" w:rsidR="00282379" w:rsidRPr="0053130E" w:rsidRDefault="00282379" w:rsidP="00786E62">
      <w:pPr>
        <w:pStyle w:val="Level1"/>
      </w:pPr>
      <w:r w:rsidRPr="0053130E">
        <w:t>Verify structural steel framing installation is completed, plumbed, and aligned with temporary bracing installed where required.</w:t>
      </w:r>
    </w:p>
    <w:p w14:paraId="167E2521" w14:textId="77777777" w:rsidR="00282379" w:rsidRPr="0053130E" w:rsidRDefault="00282379" w:rsidP="00786E62">
      <w:pPr>
        <w:pStyle w:val="Level1"/>
      </w:pPr>
      <w:r w:rsidRPr="0053130E">
        <w:t>Coordinate with structural steel erector to prevent overloading of structural members</w:t>
      </w:r>
      <w:r w:rsidR="00174B0D" w:rsidRPr="0053130E">
        <w:t xml:space="preserve"> when placing steel decking for installation</w:t>
      </w:r>
      <w:r w:rsidRPr="0053130E">
        <w:t>.</w:t>
      </w:r>
    </w:p>
    <w:p w14:paraId="00630DB4" w14:textId="77777777" w:rsidR="00F573CC" w:rsidRPr="0053130E" w:rsidRDefault="00E77B94" w:rsidP="00786E62">
      <w:pPr>
        <w:pStyle w:val="ArticleB"/>
        <w:outlineLvl w:val="1"/>
      </w:pPr>
      <w:r w:rsidRPr="0053130E">
        <w:t>ERECTION</w:t>
      </w:r>
    </w:p>
    <w:p w14:paraId="73115408" w14:textId="77777777" w:rsidR="00F573CC" w:rsidRPr="0053130E" w:rsidRDefault="00E77B94" w:rsidP="00786E62">
      <w:pPr>
        <w:pStyle w:val="Level1"/>
      </w:pPr>
      <w:r w:rsidRPr="0053130E">
        <w:t xml:space="preserve">Do not use floor deck units for storage or working platforms until permanently secured. Do not overload deck units once placed. Replace deck units that become damaged after erection and </w:t>
      </w:r>
      <w:r w:rsidR="00C45793" w:rsidRPr="0053130E">
        <w:t>before</w:t>
      </w:r>
      <w:r w:rsidRPr="0053130E">
        <w:t xml:space="preserve"> casting concrete at no cost </w:t>
      </w:r>
      <w:r w:rsidR="00DE18FB" w:rsidRPr="0053130E">
        <w:t xml:space="preserve">additional </w:t>
      </w:r>
      <w:r w:rsidRPr="0053130E">
        <w:t>to the Government.</w:t>
      </w:r>
    </w:p>
    <w:p w14:paraId="7AD1A619" w14:textId="77777777" w:rsidR="00D7289A" w:rsidRPr="0053130E" w:rsidRDefault="00E77B94" w:rsidP="00786E62">
      <w:pPr>
        <w:pStyle w:val="Level1"/>
      </w:pPr>
      <w:r w:rsidRPr="0053130E">
        <w:t>Place steel decking at right angles to supporting members</w:t>
      </w:r>
      <w:r w:rsidR="00D7289A" w:rsidRPr="0053130E">
        <w:t xml:space="preserve"> with ends located over supports</w:t>
      </w:r>
      <w:r w:rsidRPr="0053130E">
        <w:t>.</w:t>
      </w:r>
    </w:p>
    <w:p w14:paraId="57DE0A96" w14:textId="77777777" w:rsidR="00F573CC" w:rsidRPr="0053130E" w:rsidRDefault="00D7289A" w:rsidP="00786E62">
      <w:pPr>
        <w:pStyle w:val="Level1"/>
      </w:pPr>
      <w:r w:rsidRPr="0053130E">
        <w:t xml:space="preserve">Lap end joints </w:t>
      </w:r>
      <w:r w:rsidR="00E77B94" w:rsidRPr="0053130E">
        <w:t>50</w:t>
      </w:r>
      <w:r w:rsidR="0053130E" w:rsidRPr="0053130E">
        <w:t> mm (</w:t>
      </w:r>
      <w:r w:rsidR="00E77B94" w:rsidRPr="0053130E">
        <w:t>2</w:t>
      </w:r>
      <w:r w:rsidR="0053130E" w:rsidRPr="0053130E">
        <w:t> inches)</w:t>
      </w:r>
      <w:r w:rsidRPr="0053130E">
        <w:t>, minimum</w:t>
      </w:r>
      <w:r w:rsidR="00E77B94" w:rsidRPr="0053130E">
        <w:t>.</w:t>
      </w:r>
    </w:p>
    <w:p w14:paraId="7C48FFEB" w14:textId="77777777" w:rsidR="00E77B94" w:rsidRDefault="00F573CC" w:rsidP="00786E62">
      <w:pPr>
        <w:pStyle w:val="SpecNote"/>
        <w:outlineLvl w:val="9"/>
      </w:pPr>
      <w:r w:rsidRPr="007673DF">
        <w:t>SPEC WRITER NOTE</w:t>
      </w:r>
      <w:r w:rsidR="0053130E" w:rsidRPr="007673DF">
        <w:t>: FM </w:t>
      </w:r>
      <w:r w:rsidR="00D7289A" w:rsidRPr="007673DF">
        <w:t xml:space="preserve">Global </w:t>
      </w:r>
      <w:r w:rsidRPr="007673DF">
        <w:t xml:space="preserve">requires screwed side laps (not welded) for roof deck thinner than </w:t>
      </w:r>
      <w:r w:rsidR="007D7ED3" w:rsidRPr="007673DF">
        <w:t>1</w:t>
      </w:r>
      <w:r w:rsidR="0053130E" w:rsidRPr="007673DF">
        <w:t> mm (</w:t>
      </w:r>
      <w:r w:rsidR="007D7ED3" w:rsidRPr="007673DF">
        <w:t>0.04</w:t>
      </w:r>
      <w:r w:rsidR="0053130E" w:rsidRPr="007673DF">
        <w:t> inches)</w:t>
      </w:r>
      <w:r w:rsidRPr="007673DF">
        <w:t>. Welded side laps may be mandatory in seismic areas.</w:t>
      </w:r>
    </w:p>
    <w:p w14:paraId="76EA72A3" w14:textId="77777777" w:rsidR="00786E62" w:rsidRPr="007673DF" w:rsidRDefault="00786E62" w:rsidP="00E843D1">
      <w:pPr>
        <w:pStyle w:val="SpecNormal"/>
      </w:pPr>
    </w:p>
    <w:p w14:paraId="178EDC00" w14:textId="2DCB3171" w:rsidR="00F573CC" w:rsidRPr="0053130E" w:rsidRDefault="00BE5D8B" w:rsidP="00786E62">
      <w:pPr>
        <w:pStyle w:val="Level1"/>
      </w:pPr>
      <w:r>
        <w:lastRenderedPageBreak/>
        <w:t>Non-composite</w:t>
      </w:r>
      <w:r w:rsidRPr="0053130E">
        <w:t xml:space="preserve"> </w:t>
      </w:r>
      <w:r w:rsidR="001E619B" w:rsidRPr="0053130E">
        <w:t>Form</w:t>
      </w:r>
      <w:r w:rsidR="006966A2" w:rsidRPr="0053130E">
        <w:t xml:space="preserve"> Deck </w:t>
      </w:r>
      <w:r w:rsidR="00E77B94" w:rsidRPr="0053130E">
        <w:t>Fastening</w:t>
      </w:r>
      <w:r w:rsidR="0053130E" w:rsidRPr="0053130E">
        <w:t>:</w:t>
      </w:r>
    </w:p>
    <w:p w14:paraId="5E9AA8C4" w14:textId="77777777" w:rsidR="00D721DF" w:rsidRPr="0053130E" w:rsidRDefault="00E77B94" w:rsidP="00786E62">
      <w:pPr>
        <w:pStyle w:val="Level2"/>
      </w:pPr>
      <w:r w:rsidRPr="0053130E">
        <w:t xml:space="preserve">Fasten </w:t>
      </w:r>
      <w:r w:rsidR="005E51BF" w:rsidRPr="0053130E">
        <w:t xml:space="preserve">form </w:t>
      </w:r>
      <w:r w:rsidRPr="0053130E">
        <w:t xml:space="preserve">deck to steel supporting members by </w:t>
      </w:r>
      <w:r w:rsidR="00D721DF" w:rsidRPr="0053130E">
        <w:t>welding.</w:t>
      </w:r>
    </w:p>
    <w:p w14:paraId="6E494CF4" w14:textId="77777777" w:rsidR="00911088" w:rsidRPr="0053130E" w:rsidRDefault="00911088" w:rsidP="00786E62">
      <w:pPr>
        <w:pStyle w:val="Level3"/>
      </w:pPr>
      <w:r w:rsidRPr="0053130E">
        <w:t>Welds</w:t>
      </w:r>
      <w:r w:rsidR="0053130E" w:rsidRPr="0053130E">
        <w:t xml:space="preserve">: </w:t>
      </w:r>
      <w:r w:rsidR="00E77B94" w:rsidRPr="0053130E">
        <w:t>16</w:t>
      </w:r>
      <w:r w:rsidR="0053130E" w:rsidRPr="0053130E">
        <w:t> mm (</w:t>
      </w:r>
      <w:r w:rsidR="00E77B94" w:rsidRPr="0053130E">
        <w:t>5/8</w:t>
      </w:r>
      <w:r w:rsidR="0053130E" w:rsidRPr="0053130E">
        <w:t> inch)</w:t>
      </w:r>
      <w:r w:rsidR="00E77B94" w:rsidRPr="0053130E">
        <w:t xml:space="preserve"> diameter puddle welds or elongated welds of equal strength</w:t>
      </w:r>
      <w:r w:rsidRPr="0053130E">
        <w:t>.</w:t>
      </w:r>
    </w:p>
    <w:p w14:paraId="0D1A201C" w14:textId="5D8F45F5" w:rsidR="00911088" w:rsidRPr="0053130E" w:rsidRDefault="00911088" w:rsidP="00786E62">
      <w:pPr>
        <w:pStyle w:val="Level3"/>
      </w:pPr>
      <w:r w:rsidRPr="0053130E">
        <w:t>Weld Spacing</w:t>
      </w:r>
      <w:r w:rsidR="0053130E" w:rsidRPr="0053130E">
        <w:t xml:space="preserve">: </w:t>
      </w:r>
      <w:bookmarkStart w:id="4" w:name="_Hlk132116087"/>
      <w:r w:rsidR="00345922">
        <w:t xml:space="preserve">//As indicated on drawings.// </w:t>
      </w:r>
      <w:bookmarkEnd w:id="4"/>
      <w:r w:rsidRPr="0053130E">
        <w:t xml:space="preserve">Maximum </w:t>
      </w:r>
      <w:r w:rsidR="008A5B76" w:rsidRPr="0053130E">
        <w:t>300</w:t>
      </w:r>
      <w:r w:rsidR="0053130E" w:rsidRPr="0053130E">
        <w:t> mm (</w:t>
      </w:r>
      <w:r w:rsidR="00E77B94" w:rsidRPr="0053130E">
        <w:t>12</w:t>
      </w:r>
      <w:r w:rsidR="0053130E" w:rsidRPr="0053130E">
        <w:t> inches)</w:t>
      </w:r>
      <w:r w:rsidR="00E77B94" w:rsidRPr="0053130E">
        <w:t xml:space="preserve"> </w:t>
      </w:r>
      <w:r w:rsidRPr="0053130E">
        <w:t>on center</w:t>
      </w:r>
      <w:r w:rsidR="00E77B94" w:rsidRPr="0053130E">
        <w:t xml:space="preserve"> with minimum two welds per unit at each support.</w:t>
      </w:r>
    </w:p>
    <w:p w14:paraId="3E4E8234" w14:textId="77777777" w:rsidR="00F573CC" w:rsidRPr="0053130E" w:rsidRDefault="00E77B94" w:rsidP="00786E62">
      <w:pPr>
        <w:pStyle w:val="Level3"/>
      </w:pPr>
      <w:r w:rsidRPr="0053130E">
        <w:t>Where two units abut, fasten each unit individually to supporting steel framework.</w:t>
      </w:r>
    </w:p>
    <w:p w14:paraId="64E5C8EC" w14:textId="77777777" w:rsidR="00DF2E51" w:rsidRPr="0053130E" w:rsidRDefault="00DF2E51" w:rsidP="00786E62">
      <w:pPr>
        <w:pStyle w:val="Level2"/>
      </w:pPr>
      <w:r w:rsidRPr="0053130E">
        <w:t>End Closure Fastening</w:t>
      </w:r>
      <w:r w:rsidR="0053130E" w:rsidRPr="0053130E">
        <w:t xml:space="preserve">: </w:t>
      </w:r>
      <w:r w:rsidR="00E77B94" w:rsidRPr="0053130E">
        <w:t>Tack weld or self</w:t>
      </w:r>
      <w:r w:rsidR="0053130E" w:rsidRPr="0053130E">
        <w:noBreakHyphen/>
      </w:r>
      <w:r w:rsidR="00E77B94" w:rsidRPr="0053130E">
        <w:t xml:space="preserve">tapping No. 8 or larger machine screws at </w:t>
      </w:r>
      <w:r w:rsidRPr="0053130E">
        <w:t>900</w:t>
      </w:r>
      <w:r w:rsidR="0053130E" w:rsidRPr="0053130E">
        <w:t> mm (</w:t>
      </w:r>
      <w:r w:rsidR="00E77B94" w:rsidRPr="0053130E">
        <w:t>3</w:t>
      </w:r>
      <w:r w:rsidR="0053130E" w:rsidRPr="0053130E">
        <w:t> feet)</w:t>
      </w:r>
      <w:r w:rsidR="00E77B94" w:rsidRPr="0053130E">
        <w:t xml:space="preserve"> </w:t>
      </w:r>
      <w:r w:rsidRPr="0053130E">
        <w:t>on center</w:t>
      </w:r>
      <w:r w:rsidR="00E77B94" w:rsidRPr="0053130E">
        <w:t>.</w:t>
      </w:r>
    </w:p>
    <w:p w14:paraId="5E5A033D" w14:textId="77777777" w:rsidR="00F573CC" w:rsidRPr="0053130E" w:rsidRDefault="00DF2E51" w:rsidP="00786E62">
      <w:pPr>
        <w:pStyle w:val="Level3"/>
      </w:pPr>
      <w:r w:rsidRPr="0053130E">
        <w:t>Longitudinal End Closure Fastening</w:t>
      </w:r>
      <w:r w:rsidR="0053130E" w:rsidRPr="0053130E">
        <w:t xml:space="preserve">: </w:t>
      </w:r>
      <w:r w:rsidRPr="0053130E">
        <w:t>Tack weld only.</w:t>
      </w:r>
    </w:p>
    <w:p w14:paraId="3E3B1E84" w14:textId="77777777" w:rsidR="00911088" w:rsidRPr="0053130E" w:rsidRDefault="00E77B94" w:rsidP="00786E62">
      <w:pPr>
        <w:pStyle w:val="Level2"/>
      </w:pPr>
      <w:r w:rsidRPr="0053130E">
        <w:t xml:space="preserve">Weld side laps of adjacent </w:t>
      </w:r>
      <w:r w:rsidR="00911088" w:rsidRPr="0053130E">
        <w:t>decking</w:t>
      </w:r>
      <w:r w:rsidRPr="0053130E">
        <w:t xml:space="preserve"> units</w:t>
      </w:r>
      <w:r w:rsidR="00DF2E51" w:rsidRPr="0053130E">
        <w:t>.</w:t>
      </w:r>
    </w:p>
    <w:p w14:paraId="7D0E823E" w14:textId="77777777" w:rsidR="00F573CC" w:rsidRPr="0053130E" w:rsidRDefault="00911088" w:rsidP="00786E62">
      <w:pPr>
        <w:pStyle w:val="Level3"/>
      </w:pPr>
      <w:r w:rsidRPr="0053130E">
        <w:t>Fastener Locations</w:t>
      </w:r>
      <w:r w:rsidR="0053130E" w:rsidRPr="0053130E">
        <w:t xml:space="preserve">: </w:t>
      </w:r>
      <w:r w:rsidRPr="0053130E">
        <w:t>Mid</w:t>
      </w:r>
      <w:r w:rsidR="0053130E" w:rsidRPr="0053130E">
        <w:noBreakHyphen/>
      </w:r>
      <w:r w:rsidRPr="0053130E">
        <w:t xml:space="preserve">span and </w:t>
      </w:r>
      <w:r w:rsidR="00DF2E51" w:rsidRPr="0053130E">
        <w:t xml:space="preserve">maximum </w:t>
      </w:r>
      <w:r w:rsidRPr="0053130E">
        <w:t>900</w:t>
      </w:r>
      <w:r w:rsidR="0053130E" w:rsidRPr="0053130E">
        <w:t> mm (</w:t>
      </w:r>
      <w:r w:rsidR="00E77B94" w:rsidRPr="0053130E">
        <w:t>3</w:t>
      </w:r>
      <w:r w:rsidR="0053130E" w:rsidRPr="0053130E">
        <w:t> feet)</w:t>
      </w:r>
      <w:r w:rsidR="00E77B94" w:rsidRPr="0053130E">
        <w:t xml:space="preserve"> </w:t>
      </w:r>
      <w:r w:rsidRPr="0053130E">
        <w:t>on center</w:t>
      </w:r>
      <w:r w:rsidR="00E77B94" w:rsidRPr="0053130E">
        <w:t>.</w:t>
      </w:r>
    </w:p>
    <w:p w14:paraId="30A791FD" w14:textId="3468D85D" w:rsidR="001E619B" w:rsidRPr="0053130E" w:rsidRDefault="00BE5D8B" w:rsidP="00786E62">
      <w:pPr>
        <w:pStyle w:val="Level1"/>
      </w:pPr>
      <w:r>
        <w:t>“</w:t>
      </w:r>
      <w:r w:rsidR="001E619B" w:rsidRPr="0053130E">
        <w:t>Corrugated</w:t>
      </w:r>
      <w:r>
        <w:t>”</w:t>
      </w:r>
      <w:r w:rsidR="001E619B" w:rsidRPr="0053130E">
        <w:t xml:space="preserve"> Form Deck Fastening</w:t>
      </w:r>
      <w:r w:rsidR="0053130E" w:rsidRPr="0053130E">
        <w:t>:</w:t>
      </w:r>
    </w:p>
    <w:p w14:paraId="27986E5A" w14:textId="77777777" w:rsidR="00276CCF" w:rsidRDefault="00276CCF" w:rsidP="00786E62">
      <w:pPr>
        <w:pStyle w:val="SpecNote"/>
        <w:outlineLvl w:val="9"/>
      </w:pPr>
      <w:r w:rsidRPr="007673DF">
        <w:t>SPEC WRITER NOTE</w:t>
      </w:r>
      <w:r w:rsidR="0053130E" w:rsidRPr="007673DF">
        <w:t xml:space="preserve">: </w:t>
      </w:r>
      <w:r w:rsidRPr="007673DF">
        <w:t>Check weld pattern and side lap fastener spacing to develop diaphragm shear strength required.</w:t>
      </w:r>
    </w:p>
    <w:p w14:paraId="1B3CD0C0" w14:textId="77777777" w:rsidR="00786E62" w:rsidRPr="007673DF" w:rsidRDefault="00786E62" w:rsidP="00E843D1">
      <w:pPr>
        <w:pStyle w:val="SpecNormal"/>
      </w:pPr>
    </w:p>
    <w:p w14:paraId="1DCE4B90" w14:textId="77777777" w:rsidR="001E619B" w:rsidRPr="0053130E" w:rsidRDefault="001E619B" w:rsidP="00786E62">
      <w:pPr>
        <w:pStyle w:val="Level2"/>
      </w:pPr>
      <w:r w:rsidRPr="0053130E">
        <w:t>Weld end laps of corrugated form deck units in valley of side lap and at middle of sheet.</w:t>
      </w:r>
    </w:p>
    <w:p w14:paraId="0E359720" w14:textId="02A92555" w:rsidR="00D97DEE" w:rsidRPr="0053130E" w:rsidRDefault="00345922" w:rsidP="00786E62">
      <w:pPr>
        <w:pStyle w:val="Level3"/>
      </w:pPr>
      <w:r w:rsidRPr="00345922">
        <w:t xml:space="preserve">//As indicated on drawings.// </w:t>
      </w:r>
      <w:r w:rsidR="00D97DEE" w:rsidRPr="0053130E">
        <w:t>Weld Spacing</w:t>
      </w:r>
      <w:r w:rsidR="0053130E" w:rsidRPr="0053130E">
        <w:t xml:space="preserve">: </w:t>
      </w:r>
      <w:r w:rsidR="00D97DEE" w:rsidRPr="0053130E">
        <w:t>Maximum 380</w:t>
      </w:r>
      <w:r w:rsidR="0053130E" w:rsidRPr="0053130E">
        <w:t> mm (</w:t>
      </w:r>
      <w:r w:rsidR="00D97DEE" w:rsidRPr="0053130E">
        <w:t>15</w:t>
      </w:r>
      <w:r w:rsidR="0053130E" w:rsidRPr="0053130E">
        <w:t> inches)</w:t>
      </w:r>
      <w:r w:rsidR="00D97DEE" w:rsidRPr="0053130E">
        <w:t xml:space="preserve"> on center.</w:t>
      </w:r>
    </w:p>
    <w:p w14:paraId="38F368DD" w14:textId="77777777" w:rsidR="001E619B" w:rsidRPr="0053130E" w:rsidRDefault="001E619B" w:rsidP="00786E62">
      <w:pPr>
        <w:pStyle w:val="Level2"/>
      </w:pPr>
      <w:r w:rsidRPr="0053130E">
        <w:t xml:space="preserve">Weld corrugated deck to intermediate supports in </w:t>
      </w:r>
      <w:r w:rsidR="00D97DEE" w:rsidRPr="0053130E">
        <w:t>X</w:t>
      </w:r>
      <w:r w:rsidR="0053130E" w:rsidRPr="0053130E">
        <w:noBreakHyphen/>
      </w:r>
      <w:r w:rsidRPr="0053130E">
        <w:t>pattern. Weld in valley of side laps on every other support and in valley of center corrugation on remaining support</w:t>
      </w:r>
      <w:r w:rsidR="00D97DEE" w:rsidRPr="0053130E">
        <w:t>.</w:t>
      </w:r>
    </w:p>
    <w:p w14:paraId="6D0AAFA3" w14:textId="77777777" w:rsidR="00D97DEE" w:rsidRPr="0053130E" w:rsidRDefault="00D97DEE" w:rsidP="00786E62">
      <w:pPr>
        <w:pStyle w:val="Level3"/>
      </w:pPr>
      <w:r w:rsidRPr="0053130E">
        <w:t>Weld Spacing</w:t>
      </w:r>
      <w:r w:rsidR="0053130E" w:rsidRPr="0053130E">
        <w:t xml:space="preserve">: </w:t>
      </w:r>
      <w:r w:rsidRPr="0053130E">
        <w:t>Maximum 760</w:t>
      </w:r>
      <w:r w:rsidR="0053130E" w:rsidRPr="0053130E">
        <w:t> mm (</w:t>
      </w:r>
      <w:r w:rsidRPr="0053130E">
        <w:t>30</w:t>
      </w:r>
      <w:r w:rsidR="0053130E" w:rsidRPr="0053130E">
        <w:t> inches)</w:t>
      </w:r>
      <w:r w:rsidRPr="0053130E">
        <w:t xml:space="preserve"> on center.</w:t>
      </w:r>
    </w:p>
    <w:p w14:paraId="4E00F9BF" w14:textId="77777777" w:rsidR="00E77B94" w:rsidRDefault="00F573CC" w:rsidP="00786E62">
      <w:pPr>
        <w:pStyle w:val="SpecNote"/>
        <w:outlineLvl w:val="9"/>
      </w:pPr>
      <w:r w:rsidRPr="007673DF">
        <w:t>SPEC WRITER NOTE</w:t>
      </w:r>
      <w:r w:rsidR="0053130E" w:rsidRPr="007673DF">
        <w:t xml:space="preserve">: </w:t>
      </w:r>
      <w:r w:rsidRPr="007673DF">
        <w:t>Check weld pattern and side lap fastener spacing to develop diaphragm shear strength required.</w:t>
      </w:r>
    </w:p>
    <w:p w14:paraId="525226A5" w14:textId="77777777" w:rsidR="00786E62" w:rsidRPr="007673DF" w:rsidRDefault="00786E62" w:rsidP="00E843D1">
      <w:pPr>
        <w:pStyle w:val="SpecNormal"/>
      </w:pPr>
    </w:p>
    <w:p w14:paraId="167A0635" w14:textId="77777777" w:rsidR="001E619B" w:rsidRPr="0053130E" w:rsidRDefault="001E619B" w:rsidP="00786E62">
      <w:pPr>
        <w:pStyle w:val="Level1"/>
      </w:pPr>
      <w:r w:rsidRPr="0053130E">
        <w:t>Roof Deck Fastening</w:t>
      </w:r>
      <w:r w:rsidR="0053130E" w:rsidRPr="0053130E">
        <w:t>:</w:t>
      </w:r>
    </w:p>
    <w:p w14:paraId="624CCF5B" w14:textId="77777777" w:rsidR="00CD5A0E" w:rsidRPr="0053130E" w:rsidRDefault="00E77B94" w:rsidP="00786E62">
      <w:pPr>
        <w:pStyle w:val="Level2"/>
      </w:pPr>
      <w:r w:rsidRPr="0053130E">
        <w:t xml:space="preserve">Fasten </w:t>
      </w:r>
      <w:r w:rsidR="00CD5A0E" w:rsidRPr="0053130E">
        <w:t>decking</w:t>
      </w:r>
      <w:r w:rsidRPr="0053130E">
        <w:t xml:space="preserve"> to steel supporting members by </w:t>
      </w:r>
      <w:r w:rsidR="00CD5A0E" w:rsidRPr="0053130E">
        <w:t>welding.</w:t>
      </w:r>
    </w:p>
    <w:p w14:paraId="37BBC76D" w14:textId="77777777" w:rsidR="00CD5A0E" w:rsidRPr="0053130E" w:rsidRDefault="00CD5A0E" w:rsidP="00786E62">
      <w:pPr>
        <w:pStyle w:val="Level3"/>
      </w:pPr>
      <w:r w:rsidRPr="0053130E">
        <w:t>Welds</w:t>
      </w:r>
      <w:r w:rsidR="0053130E" w:rsidRPr="0053130E">
        <w:t xml:space="preserve">: </w:t>
      </w:r>
      <w:r w:rsidR="00E77B94" w:rsidRPr="0053130E">
        <w:t>16</w:t>
      </w:r>
      <w:r w:rsidR="0053130E" w:rsidRPr="0053130E">
        <w:t> mm (</w:t>
      </w:r>
      <w:r w:rsidR="00E77B94" w:rsidRPr="0053130E">
        <w:t>5/8</w:t>
      </w:r>
      <w:r w:rsidR="0053130E" w:rsidRPr="0053130E">
        <w:t> inch)</w:t>
      </w:r>
      <w:r w:rsidR="00E77B94" w:rsidRPr="0053130E">
        <w:t xml:space="preserve"> diameter puddle welds or elongated welds of equal strength</w:t>
      </w:r>
      <w:r w:rsidR="00B722B1" w:rsidRPr="0053130E">
        <w:t>.</w:t>
      </w:r>
    </w:p>
    <w:p w14:paraId="39DE739E" w14:textId="3BBEC1ED" w:rsidR="00CD5A0E" w:rsidRPr="0053130E" w:rsidRDefault="001F42D0" w:rsidP="00786E62">
      <w:pPr>
        <w:pStyle w:val="Level3"/>
      </w:pPr>
      <w:r w:rsidRPr="001F42D0">
        <w:t xml:space="preserve">//As indicated on drawings.// </w:t>
      </w:r>
      <w:r w:rsidR="00CD5A0E" w:rsidRPr="0053130E">
        <w:t>Weld Spacing</w:t>
      </w:r>
      <w:r w:rsidR="0053130E" w:rsidRPr="0053130E">
        <w:t xml:space="preserve">: </w:t>
      </w:r>
      <w:r w:rsidR="00CD5A0E" w:rsidRPr="0053130E">
        <w:t>Maximum</w:t>
      </w:r>
      <w:r w:rsidR="00E77B94" w:rsidRPr="0053130E">
        <w:t xml:space="preserve"> </w:t>
      </w:r>
      <w:r w:rsidR="00CD5A0E" w:rsidRPr="0053130E">
        <w:t>300</w:t>
      </w:r>
      <w:r w:rsidR="0053130E" w:rsidRPr="0053130E">
        <w:t> mm (</w:t>
      </w:r>
      <w:r w:rsidR="00E77B94" w:rsidRPr="0053130E">
        <w:t>12</w:t>
      </w:r>
      <w:r w:rsidR="0053130E" w:rsidRPr="0053130E">
        <w:t> inches)</w:t>
      </w:r>
      <w:r w:rsidR="00E77B94" w:rsidRPr="0053130E">
        <w:t xml:space="preserve"> </w:t>
      </w:r>
      <w:r w:rsidR="00CD5A0E" w:rsidRPr="0053130E">
        <w:t>on center</w:t>
      </w:r>
      <w:r w:rsidR="00E77B94" w:rsidRPr="0053130E">
        <w:t xml:space="preserve"> at every support</w:t>
      </w:r>
      <w:r w:rsidR="00CD5A0E" w:rsidRPr="0053130E">
        <w:t>. Use</w:t>
      </w:r>
      <w:r w:rsidR="00E77B94" w:rsidRPr="0053130E">
        <w:t xml:space="preserve"> closer spacing where required for lateral force resistance by diaphragm action.</w:t>
      </w:r>
    </w:p>
    <w:p w14:paraId="26065821" w14:textId="77777777" w:rsidR="00CD5A0E" w:rsidRPr="0053130E" w:rsidRDefault="003250BD" w:rsidP="00786E62">
      <w:pPr>
        <w:pStyle w:val="Level2"/>
      </w:pPr>
      <w:r w:rsidRPr="0053130E">
        <w:t xml:space="preserve">Fasten </w:t>
      </w:r>
      <w:r w:rsidR="00E77B94" w:rsidRPr="0053130E">
        <w:t xml:space="preserve">split or partial </w:t>
      </w:r>
      <w:r w:rsidRPr="0053130E">
        <w:t xml:space="preserve">decking </w:t>
      </w:r>
      <w:r w:rsidR="00E77B94" w:rsidRPr="0053130E">
        <w:t>panels to structure in every valley.</w:t>
      </w:r>
    </w:p>
    <w:p w14:paraId="5C6FBAC2" w14:textId="77777777" w:rsidR="00E80159" w:rsidRPr="0053130E" w:rsidRDefault="003250BD" w:rsidP="00786E62">
      <w:pPr>
        <w:pStyle w:val="Level2"/>
      </w:pPr>
      <w:r w:rsidRPr="0053130E">
        <w:lastRenderedPageBreak/>
        <w:t>Fasten decking</w:t>
      </w:r>
      <w:r w:rsidR="00E77B94" w:rsidRPr="0053130E">
        <w:t xml:space="preserve"> to each supporting member </w:t>
      </w:r>
      <w:r w:rsidR="004F6057" w:rsidRPr="0053130E">
        <w:t xml:space="preserve">at </w:t>
      </w:r>
      <w:r w:rsidR="00E77B94" w:rsidRPr="0053130E">
        <w:t>ribs where side laps occur.</w:t>
      </w:r>
    </w:p>
    <w:p w14:paraId="455C9D56" w14:textId="57F1ACA5" w:rsidR="00F573CC" w:rsidRPr="0053130E" w:rsidRDefault="00E77B94" w:rsidP="00786E62">
      <w:pPr>
        <w:pStyle w:val="Level3"/>
      </w:pPr>
      <w:r w:rsidRPr="0053130E">
        <w:t xml:space="preserve">Power driven fasteners </w:t>
      </w:r>
      <w:r w:rsidR="001F42D0">
        <w:t>are</w:t>
      </w:r>
      <w:r w:rsidR="001F42D0" w:rsidRPr="0053130E">
        <w:t xml:space="preserve"> </w:t>
      </w:r>
      <w:r w:rsidR="00BC34D9" w:rsidRPr="0053130E">
        <w:t>acceptable</w:t>
      </w:r>
      <w:r w:rsidRPr="0053130E">
        <w:t xml:space="preserve"> in lieu of welding if strength equivalent to welding specified above is provided. Submit test data and design calculations verifying equivalent design strength.</w:t>
      </w:r>
    </w:p>
    <w:p w14:paraId="0D0CC58F" w14:textId="77777777" w:rsidR="00E80159" w:rsidRPr="0053130E" w:rsidRDefault="00E77B94" w:rsidP="00786E62">
      <w:pPr>
        <w:pStyle w:val="Level2"/>
      </w:pPr>
      <w:r w:rsidRPr="0053130E">
        <w:t xml:space="preserve">Mechanically fasten </w:t>
      </w:r>
      <w:r w:rsidR="003250BD" w:rsidRPr="0053130E">
        <w:t xml:space="preserve">decking </w:t>
      </w:r>
      <w:r w:rsidRPr="0053130E">
        <w:t>side laps</w:t>
      </w:r>
      <w:r w:rsidR="0037587F" w:rsidRPr="0053130E">
        <w:t xml:space="preserve"> with self</w:t>
      </w:r>
      <w:r w:rsidR="0053130E" w:rsidRPr="0053130E">
        <w:noBreakHyphen/>
      </w:r>
      <w:r w:rsidR="0037587F" w:rsidRPr="0053130E">
        <w:t>tapping No. 8 or larger machine screws</w:t>
      </w:r>
      <w:r w:rsidR="00E80159" w:rsidRPr="0053130E">
        <w:t>.</w:t>
      </w:r>
    </w:p>
    <w:p w14:paraId="3E03C635" w14:textId="77777777" w:rsidR="00F573CC" w:rsidRPr="0053130E" w:rsidRDefault="00E80159" w:rsidP="00786E62">
      <w:pPr>
        <w:pStyle w:val="Level3"/>
      </w:pPr>
      <w:r w:rsidRPr="0053130E">
        <w:t>Fastener Locations</w:t>
      </w:r>
      <w:r w:rsidR="0053130E" w:rsidRPr="0053130E">
        <w:t xml:space="preserve">: </w:t>
      </w:r>
      <w:r w:rsidRPr="0053130E">
        <w:t>Mid</w:t>
      </w:r>
      <w:r w:rsidR="0053130E" w:rsidRPr="0053130E">
        <w:noBreakHyphen/>
      </w:r>
      <w:r w:rsidRPr="0053130E">
        <w:t>span and maximum 900</w:t>
      </w:r>
      <w:r w:rsidR="0053130E" w:rsidRPr="0053130E">
        <w:t> mm (</w:t>
      </w:r>
      <w:r w:rsidR="00E77B94" w:rsidRPr="0053130E">
        <w:t>3</w:t>
      </w:r>
      <w:r w:rsidR="0053130E" w:rsidRPr="0053130E">
        <w:t> feet)</w:t>
      </w:r>
      <w:r w:rsidR="00E77B94" w:rsidRPr="0053130E">
        <w:t xml:space="preserve"> </w:t>
      </w:r>
      <w:r w:rsidRPr="0053130E">
        <w:t>on center</w:t>
      </w:r>
      <w:r w:rsidR="00E77B94" w:rsidRPr="0053130E">
        <w:t>.</w:t>
      </w:r>
    </w:p>
    <w:p w14:paraId="31D7AF21" w14:textId="77777777" w:rsidR="00F573CC" w:rsidRPr="0053130E" w:rsidRDefault="0053130E" w:rsidP="00786E62">
      <w:pPr>
        <w:pStyle w:val="Level2"/>
      </w:pPr>
      <w:r>
        <w:t>Provide additional fastening necessary to comply with // UL Listing // FM Approval // for specified performance.</w:t>
      </w:r>
    </w:p>
    <w:p w14:paraId="3A665097" w14:textId="77777777" w:rsidR="00E77B94" w:rsidRDefault="00F573CC" w:rsidP="00786E62">
      <w:pPr>
        <w:pStyle w:val="SpecNote"/>
        <w:outlineLvl w:val="9"/>
      </w:pPr>
      <w:r w:rsidRPr="007673DF">
        <w:t>SPEC WRITER NOTE</w:t>
      </w:r>
      <w:r w:rsidR="0053130E" w:rsidRPr="007673DF">
        <w:t xml:space="preserve">: </w:t>
      </w:r>
      <w:r w:rsidRPr="007673DF">
        <w:t xml:space="preserve">Delete </w:t>
      </w:r>
      <w:r w:rsidR="009015A8" w:rsidRPr="007673DF">
        <w:t xml:space="preserve">next 2 </w:t>
      </w:r>
      <w:r w:rsidR="004F6057" w:rsidRPr="007673DF">
        <w:t>paragraph</w:t>
      </w:r>
      <w:r w:rsidR="009015A8" w:rsidRPr="007673DF">
        <w:t>s</w:t>
      </w:r>
      <w:r w:rsidR="004F6057" w:rsidRPr="007673DF">
        <w:t xml:space="preserve"> </w:t>
      </w:r>
      <w:r w:rsidRPr="007673DF">
        <w:t>below if corrugated type form deck</w:t>
      </w:r>
      <w:r w:rsidR="004F6057" w:rsidRPr="007673DF">
        <w:t xml:space="preserve"> is not required</w:t>
      </w:r>
      <w:r w:rsidRPr="007673DF">
        <w:t>.</w:t>
      </w:r>
    </w:p>
    <w:p w14:paraId="0721210F" w14:textId="77777777" w:rsidR="00786E62" w:rsidRPr="007673DF" w:rsidRDefault="00786E62" w:rsidP="00E843D1">
      <w:pPr>
        <w:pStyle w:val="SpecNormal"/>
      </w:pPr>
    </w:p>
    <w:p w14:paraId="022E9543" w14:textId="77777777" w:rsidR="00F573CC" w:rsidRPr="0053130E" w:rsidRDefault="00E77B94" w:rsidP="00786E62">
      <w:pPr>
        <w:pStyle w:val="Level1"/>
      </w:pPr>
      <w:r w:rsidRPr="0053130E">
        <w:t>Cutting and Fitting</w:t>
      </w:r>
      <w:r w:rsidR="0053130E" w:rsidRPr="0053130E">
        <w:t>:</w:t>
      </w:r>
    </w:p>
    <w:p w14:paraId="5020EE1A" w14:textId="77777777" w:rsidR="0037771E" w:rsidRPr="0053130E" w:rsidRDefault="00E77B94" w:rsidP="00786E62">
      <w:pPr>
        <w:pStyle w:val="Level2"/>
      </w:pPr>
      <w:r w:rsidRPr="0053130E">
        <w:t xml:space="preserve">Field </w:t>
      </w:r>
      <w:r w:rsidR="0037771E" w:rsidRPr="0053130E">
        <w:t>cut</w:t>
      </w:r>
      <w:r w:rsidRPr="0053130E">
        <w:t xml:space="preserve"> </w:t>
      </w:r>
      <w:r w:rsidR="0037771E" w:rsidRPr="0053130E">
        <w:t xml:space="preserve">steel decking to accommodate </w:t>
      </w:r>
      <w:r w:rsidRPr="0053130E">
        <w:t xml:space="preserve">columns and </w:t>
      </w:r>
      <w:r w:rsidR="0037771E" w:rsidRPr="0053130E">
        <w:t xml:space="preserve">other penetrating </w:t>
      </w:r>
      <w:r w:rsidRPr="0053130E">
        <w:t>items</w:t>
      </w:r>
      <w:r w:rsidR="0037771E" w:rsidRPr="0053130E">
        <w:t>.</w:t>
      </w:r>
    </w:p>
    <w:p w14:paraId="1A5B2F38" w14:textId="77777777" w:rsidR="00F573CC" w:rsidRPr="0053130E" w:rsidRDefault="0037771E" w:rsidP="00786E62">
      <w:pPr>
        <w:pStyle w:val="Level2"/>
      </w:pPr>
      <w:r w:rsidRPr="0053130E">
        <w:t>Cut openings</w:t>
      </w:r>
      <w:r w:rsidR="00E77B94" w:rsidRPr="0053130E">
        <w:t xml:space="preserve"> located and dimensioned on Structural Drawings.</w:t>
      </w:r>
    </w:p>
    <w:p w14:paraId="372F44AC" w14:textId="77777777" w:rsidR="00B204EE" w:rsidRPr="0053130E" w:rsidRDefault="00B204EE" w:rsidP="00786E62">
      <w:pPr>
        <w:pStyle w:val="Level2"/>
      </w:pPr>
      <w:r w:rsidRPr="0053130E">
        <w:t xml:space="preserve">Coordinate openings for other </w:t>
      </w:r>
      <w:r w:rsidR="00E77B94" w:rsidRPr="0053130E">
        <w:t xml:space="preserve">penetrations shown on approved </w:t>
      </w:r>
      <w:r w:rsidRPr="0053130E">
        <w:t>submittal</w:t>
      </w:r>
      <w:r w:rsidR="00E77B94" w:rsidRPr="0053130E">
        <w:t xml:space="preserve"> drawings but not shown on Structural Drawings</w:t>
      </w:r>
      <w:r w:rsidRPr="0053130E">
        <w:t>.</w:t>
      </w:r>
    </w:p>
    <w:p w14:paraId="2B6A3F58" w14:textId="77777777" w:rsidR="00F573CC" w:rsidRPr="0053130E" w:rsidRDefault="00B204EE" w:rsidP="00786E62">
      <w:pPr>
        <w:pStyle w:val="Level3"/>
      </w:pPr>
      <w:r w:rsidRPr="0053130E">
        <w:t xml:space="preserve">Cut </w:t>
      </w:r>
      <w:r w:rsidR="00E77B94" w:rsidRPr="0053130E">
        <w:t>and reinforce</w:t>
      </w:r>
      <w:r w:rsidRPr="0053130E">
        <w:t xml:space="preserve"> required</w:t>
      </w:r>
      <w:r w:rsidR="00E77B94" w:rsidRPr="0053130E">
        <w:t xml:space="preserve"> opening.</w:t>
      </w:r>
    </w:p>
    <w:p w14:paraId="260CEA0A" w14:textId="77777777" w:rsidR="00F573CC" w:rsidRPr="0053130E" w:rsidRDefault="00E77B94" w:rsidP="00786E62">
      <w:pPr>
        <w:pStyle w:val="Level2"/>
      </w:pPr>
      <w:r w:rsidRPr="0053130E">
        <w:t>Make cuts neat and trim using metal saw, drill or punch</w:t>
      </w:r>
      <w:r w:rsidR="0053130E" w:rsidRPr="0053130E">
        <w:noBreakHyphen/>
      </w:r>
      <w:r w:rsidRPr="0053130E">
        <w:t>out device</w:t>
      </w:r>
      <w:r w:rsidR="00B204EE" w:rsidRPr="0053130E">
        <w:t>. Cutting</w:t>
      </w:r>
      <w:r w:rsidRPr="0053130E">
        <w:t xml:space="preserve"> with torches is prohibited.</w:t>
      </w:r>
    </w:p>
    <w:p w14:paraId="587B37A8" w14:textId="77777777" w:rsidR="00B204EE" w:rsidRPr="0053130E" w:rsidRDefault="00E77B94" w:rsidP="00786E62">
      <w:pPr>
        <w:pStyle w:val="Level2"/>
      </w:pPr>
      <w:r w:rsidRPr="0053130E">
        <w:t>Do not make cuts in the metal deck that are not shown on the approved metal deck</w:t>
      </w:r>
      <w:r w:rsidR="00B204EE" w:rsidRPr="0053130E">
        <w:t>ing submittal</w:t>
      </w:r>
      <w:r w:rsidRPr="0053130E">
        <w:t xml:space="preserve"> drawings.</w:t>
      </w:r>
    </w:p>
    <w:p w14:paraId="0A130073" w14:textId="77777777" w:rsidR="00862D8D" w:rsidRPr="0053130E" w:rsidRDefault="00B204EE" w:rsidP="00786E62">
      <w:pPr>
        <w:pStyle w:val="Level3"/>
      </w:pPr>
      <w:r w:rsidRPr="0053130E">
        <w:t xml:space="preserve">When </w:t>
      </w:r>
      <w:r w:rsidR="00E77B94" w:rsidRPr="0053130E">
        <w:t xml:space="preserve">additional </w:t>
      </w:r>
      <w:r w:rsidRPr="0053130E">
        <w:t xml:space="preserve">openings are </w:t>
      </w:r>
      <w:r w:rsidR="00E77B94" w:rsidRPr="0053130E">
        <w:t>required, submit scale</w:t>
      </w:r>
      <w:r w:rsidR="00862D8D" w:rsidRPr="0053130E">
        <w:t>d drawing</w:t>
      </w:r>
      <w:r w:rsidR="00E77B94" w:rsidRPr="0053130E">
        <w:t>, locating required opening and other openings and supports in immediate area.</w:t>
      </w:r>
    </w:p>
    <w:p w14:paraId="1604FC25" w14:textId="77777777" w:rsidR="00862D8D" w:rsidRPr="0053130E" w:rsidRDefault="00E77B94" w:rsidP="00786E62">
      <w:pPr>
        <w:pStyle w:val="Level3"/>
      </w:pPr>
      <w:r w:rsidRPr="0053130E">
        <w:t xml:space="preserve">Do not cut the opening until </w:t>
      </w:r>
      <w:r w:rsidR="00862D8D" w:rsidRPr="0053130E">
        <w:t>drawing is approved by Contracting Officer's Representative</w:t>
      </w:r>
      <w:r w:rsidRPr="0053130E">
        <w:t>.</w:t>
      </w:r>
    </w:p>
    <w:p w14:paraId="5849CC0A" w14:textId="77777777" w:rsidR="00862D8D" w:rsidRPr="0053130E" w:rsidRDefault="00E77B94" w:rsidP="00786E62">
      <w:pPr>
        <w:pStyle w:val="Level3"/>
      </w:pPr>
      <w:r w:rsidRPr="0053130E">
        <w:t xml:space="preserve">Provide additional reinforcing </w:t>
      </w:r>
      <w:r w:rsidR="00862D8D" w:rsidRPr="0053130E">
        <w:t xml:space="preserve">and </w:t>
      </w:r>
      <w:r w:rsidRPr="0053130E">
        <w:t>framing required for opening.</w:t>
      </w:r>
    </w:p>
    <w:p w14:paraId="2225891B" w14:textId="77777777" w:rsidR="00F573CC" w:rsidRPr="0053130E" w:rsidRDefault="00E77B94" w:rsidP="00786E62">
      <w:pPr>
        <w:pStyle w:val="Level3"/>
      </w:pPr>
      <w:r w:rsidRPr="0053130E">
        <w:t xml:space="preserve">Failure to comply with these requirements is cause for rejection of the work and removal and replacement of the affected </w:t>
      </w:r>
      <w:r w:rsidR="00862D8D" w:rsidRPr="0053130E">
        <w:t>steel decking</w:t>
      </w:r>
      <w:r w:rsidRPr="0053130E">
        <w:t>.</w:t>
      </w:r>
    </w:p>
    <w:p w14:paraId="150992C0" w14:textId="77777777" w:rsidR="00F573CC" w:rsidRPr="0053130E" w:rsidRDefault="00862D8D" w:rsidP="00786E62">
      <w:pPr>
        <w:pStyle w:val="Level2"/>
      </w:pPr>
      <w:r w:rsidRPr="0053130E">
        <w:t xml:space="preserve">Opening </w:t>
      </w:r>
      <w:r w:rsidR="00E77B94" w:rsidRPr="0053130E">
        <w:t>Reinforcement</w:t>
      </w:r>
      <w:r w:rsidR="0053130E" w:rsidRPr="0053130E">
        <w:t xml:space="preserve">: </w:t>
      </w:r>
      <w:r w:rsidR="00E77B94" w:rsidRPr="0053130E">
        <w:t>Provide additional metal reinforcement and closure pieces as required for strength, continuity of decking, and support of other work.</w:t>
      </w:r>
    </w:p>
    <w:p w14:paraId="2B4F7D3C" w14:textId="77777777" w:rsidR="00BD6BED" w:rsidRPr="0053130E" w:rsidRDefault="00BD6BED" w:rsidP="00786E62">
      <w:pPr>
        <w:pStyle w:val="Level1"/>
      </w:pPr>
      <w:r w:rsidRPr="0053130E">
        <w:lastRenderedPageBreak/>
        <w:t>Touch up damaged factory finishes.</w:t>
      </w:r>
    </w:p>
    <w:p w14:paraId="23842417" w14:textId="77777777" w:rsidR="00BD6BED" w:rsidRPr="0053130E" w:rsidRDefault="00BD6BED" w:rsidP="00786E62">
      <w:pPr>
        <w:pStyle w:val="Level2"/>
      </w:pPr>
      <w:r w:rsidRPr="0053130E">
        <w:t>Apply galvanizing repair paint to damaged galvanized surfaces.</w:t>
      </w:r>
    </w:p>
    <w:p w14:paraId="1F69502A" w14:textId="77777777" w:rsidR="00BD6BED" w:rsidRPr="0053130E" w:rsidRDefault="00BD6BED" w:rsidP="00786E62">
      <w:pPr>
        <w:pStyle w:val="Level2"/>
      </w:pPr>
      <w:r w:rsidRPr="0053130E">
        <w:t>Apply touch up paint to damaged shop painted surfaces.</w:t>
      </w:r>
    </w:p>
    <w:p w14:paraId="26350B83" w14:textId="77777777" w:rsidR="00F573CC" w:rsidRPr="0053130E" w:rsidRDefault="0053130E" w:rsidP="00786E62">
      <w:pPr>
        <w:pStyle w:val="SpecNormalCentered"/>
      </w:pPr>
      <w:r w:rsidRPr="0053130E">
        <w:noBreakHyphen/>
        <w:t xml:space="preserve"> - E N D - </w:t>
      </w:r>
      <w:r w:rsidRPr="0053130E">
        <w:noBreakHyphen/>
      </w:r>
    </w:p>
    <w:sectPr w:rsidR="00F573CC" w:rsidRPr="0053130E" w:rsidSect="005313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6E2F" w14:textId="77777777" w:rsidR="00D82E15" w:rsidRDefault="00D82E15">
      <w:r>
        <w:separator/>
      </w:r>
    </w:p>
  </w:endnote>
  <w:endnote w:type="continuationSeparator" w:id="0">
    <w:p w14:paraId="6900224C" w14:textId="77777777" w:rsidR="00D82E15" w:rsidRDefault="00D8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2417" w14:textId="77777777" w:rsidR="00A51E63" w:rsidRDefault="00A51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E545" w14:textId="77777777" w:rsidR="00C23E6B" w:rsidRDefault="00C23E6B" w:rsidP="00C23E6B">
    <w:pPr>
      <w:pStyle w:val="SpecTitle"/>
      <w:outlineLvl w:val="0"/>
    </w:pPr>
    <w:r w:rsidRPr="00294678">
      <w:t>ST</w:t>
    </w:r>
    <w:r>
      <w:t>EEL DECKING</w:t>
    </w:r>
  </w:p>
  <w:p w14:paraId="31D2BFE2" w14:textId="77777777" w:rsidR="001F0C72" w:rsidRPr="0053130E" w:rsidRDefault="0053130E" w:rsidP="00A51E63">
    <w:pPr>
      <w:pStyle w:val="Footer"/>
    </w:pPr>
    <w:r>
      <w:t xml:space="preserve">05 31 00 - </w:t>
    </w:r>
    <w:r>
      <w:fldChar w:fldCharType="begin"/>
    </w:r>
    <w:r>
      <w:instrText xml:space="preserve"> PAGE  \* MERGEFORMAT </w:instrText>
    </w:r>
    <w:r>
      <w:fldChar w:fldCharType="separate"/>
    </w:r>
    <w:r w:rsidR="00E843D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F97F" w14:textId="77777777" w:rsidR="00A51E63" w:rsidRDefault="00A51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9616" w14:textId="77777777" w:rsidR="00D82E15" w:rsidRDefault="00D82E15">
      <w:r>
        <w:separator/>
      </w:r>
    </w:p>
  </w:footnote>
  <w:footnote w:type="continuationSeparator" w:id="0">
    <w:p w14:paraId="6790F821" w14:textId="77777777" w:rsidR="00D82E15" w:rsidRDefault="00D8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49BF" w14:textId="77777777" w:rsidR="00A51E63" w:rsidRDefault="00A51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CE07" w14:textId="4E8ECA3B" w:rsidR="001F0C72" w:rsidRDefault="000C331F" w:rsidP="00A51E63">
    <w:pPr>
      <w:pStyle w:val="Header"/>
    </w:pPr>
    <w:r>
      <w:t>10</w:t>
    </w:r>
    <w:r w:rsidR="0053130E">
      <w:t>-</w:t>
    </w:r>
    <w:r>
      <w:t>01</w:t>
    </w:r>
    <w:r w:rsidR="0053130E">
      <w:t>-</w:t>
    </w:r>
    <w:r w:rsidR="00D63CDA">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E636" w14:textId="77777777" w:rsidR="00A51E63" w:rsidRDefault="00A51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F94394"/>
    <w:multiLevelType w:val="hybridMultilevel"/>
    <w:tmpl w:val="6A4677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8E30284"/>
    <w:multiLevelType w:val="multilevel"/>
    <w:tmpl w:val="01A21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9DC3B8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1CC5357"/>
    <w:multiLevelType w:val="hybridMultilevel"/>
    <w:tmpl w:val="CA36F4C6"/>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15:restartNumberingAfterBreak="0">
    <w:nsid w:val="2CDF29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3566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37D0C73"/>
    <w:multiLevelType w:val="hybridMultilevel"/>
    <w:tmpl w:val="AE128C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D911CB5"/>
    <w:multiLevelType w:val="hybridMultilevel"/>
    <w:tmpl w:val="27BA555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75D8201F"/>
    <w:multiLevelType w:val="hybridMultilevel"/>
    <w:tmpl w:val="E2AC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C8F5CFE"/>
    <w:multiLevelType w:val="hybridMultilevel"/>
    <w:tmpl w:val="77A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495983">
    <w:abstractNumId w:val="23"/>
  </w:num>
  <w:num w:numId="2" w16cid:durableId="2000376780">
    <w:abstractNumId w:val="20"/>
  </w:num>
  <w:num w:numId="3" w16cid:durableId="997197098">
    <w:abstractNumId w:val="12"/>
  </w:num>
  <w:num w:numId="4" w16cid:durableId="1503397572">
    <w:abstractNumId w:val="21"/>
  </w:num>
  <w:num w:numId="5" w16cid:durableId="556014574">
    <w:abstractNumId w:val="15"/>
  </w:num>
  <w:num w:numId="6" w16cid:durableId="1521429987">
    <w:abstractNumId w:val="16"/>
  </w:num>
  <w:num w:numId="7" w16cid:durableId="1301616292">
    <w:abstractNumId w:val="17"/>
  </w:num>
  <w:num w:numId="8" w16cid:durableId="2069111921">
    <w:abstractNumId w:val="14"/>
  </w:num>
  <w:num w:numId="9" w16cid:durableId="575432090">
    <w:abstractNumId w:val="9"/>
  </w:num>
  <w:num w:numId="10" w16cid:durableId="29960746">
    <w:abstractNumId w:val="7"/>
  </w:num>
  <w:num w:numId="11" w16cid:durableId="1382362525">
    <w:abstractNumId w:val="6"/>
  </w:num>
  <w:num w:numId="12" w16cid:durableId="1484159198">
    <w:abstractNumId w:val="5"/>
  </w:num>
  <w:num w:numId="13" w16cid:durableId="1351837998">
    <w:abstractNumId w:val="4"/>
  </w:num>
  <w:num w:numId="14" w16cid:durableId="1477796927">
    <w:abstractNumId w:val="8"/>
  </w:num>
  <w:num w:numId="15" w16cid:durableId="2134666673">
    <w:abstractNumId w:val="3"/>
  </w:num>
  <w:num w:numId="16" w16cid:durableId="1144352401">
    <w:abstractNumId w:val="2"/>
  </w:num>
  <w:num w:numId="17" w16cid:durableId="618101619">
    <w:abstractNumId w:val="1"/>
  </w:num>
  <w:num w:numId="18" w16cid:durableId="2112361238">
    <w:abstractNumId w:val="0"/>
  </w:num>
  <w:num w:numId="19" w16cid:durableId="911819532">
    <w:abstractNumId w:val="10"/>
  </w:num>
  <w:num w:numId="20" w16cid:durableId="1118139655">
    <w:abstractNumId w:val="18"/>
  </w:num>
  <w:num w:numId="21" w16cid:durableId="1757167586">
    <w:abstractNumId w:val="11"/>
  </w:num>
  <w:num w:numId="22" w16cid:durableId="406995002">
    <w:abstractNumId w:val="13"/>
  </w:num>
  <w:num w:numId="23" w16cid:durableId="499010402">
    <w:abstractNumId w:val="24"/>
  </w:num>
  <w:num w:numId="24" w16cid:durableId="305358371">
    <w:abstractNumId w:val="10"/>
  </w:num>
  <w:num w:numId="25" w16cid:durableId="117441750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512581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920150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2592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1488159">
    <w:abstractNumId w:val="22"/>
  </w:num>
  <w:num w:numId="30" w16cid:durableId="954868916">
    <w:abstractNumId w:val="19"/>
  </w:num>
  <w:num w:numId="31" w16cid:durableId="1624921466">
    <w:abstractNumId w:val="19"/>
  </w:num>
  <w:num w:numId="32" w16cid:durableId="1730615131">
    <w:abstractNumId w:val="19"/>
  </w:num>
  <w:num w:numId="33" w16cid:durableId="1830368722">
    <w:abstractNumId w:val="22"/>
  </w:num>
  <w:num w:numId="34" w16cid:durableId="1303805119">
    <w:abstractNumId w:val="22"/>
  </w:num>
  <w:num w:numId="35" w16cid:durableId="1753966121">
    <w:abstractNumId w:val="22"/>
  </w:num>
  <w:num w:numId="36" w16cid:durableId="1172262269">
    <w:abstractNumId w:val="22"/>
  </w:num>
  <w:num w:numId="37" w16cid:durableId="1191652575">
    <w:abstractNumId w:val="22"/>
  </w:num>
  <w:num w:numId="38" w16cid:durableId="1589656373">
    <w:abstractNumId w:val="22"/>
  </w:num>
  <w:num w:numId="39" w16cid:durableId="2053190647">
    <w:abstractNumId w:val="22"/>
  </w:num>
  <w:num w:numId="40" w16cid:durableId="980697919">
    <w:abstractNumId w:val="22"/>
  </w:num>
  <w:num w:numId="41" w16cid:durableId="1708287282">
    <w:abstractNumId w:val="19"/>
  </w:num>
  <w:num w:numId="42" w16cid:durableId="981696189">
    <w:abstractNumId w:val="19"/>
  </w:num>
  <w:num w:numId="43" w16cid:durableId="902564436">
    <w:abstractNumId w:val="19"/>
  </w:num>
  <w:num w:numId="44" w16cid:durableId="402718928">
    <w:abstractNumId w:val="22"/>
  </w:num>
  <w:num w:numId="45" w16cid:durableId="1826512327">
    <w:abstractNumId w:val="22"/>
  </w:num>
  <w:num w:numId="46" w16cid:durableId="337271391">
    <w:abstractNumId w:val="22"/>
  </w:num>
  <w:num w:numId="47" w16cid:durableId="1094280045">
    <w:abstractNumId w:val="22"/>
  </w:num>
  <w:num w:numId="48" w16cid:durableId="1038550900">
    <w:abstractNumId w:val="22"/>
  </w:num>
  <w:num w:numId="49" w16cid:durableId="1228495342">
    <w:abstractNumId w:val="22"/>
  </w:num>
  <w:num w:numId="50" w16cid:durableId="8048557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A9"/>
    <w:rsid w:val="000100AF"/>
    <w:rsid w:val="0002215F"/>
    <w:rsid w:val="00022F89"/>
    <w:rsid w:val="000239FD"/>
    <w:rsid w:val="0004604C"/>
    <w:rsid w:val="00051E52"/>
    <w:rsid w:val="00057E9B"/>
    <w:rsid w:val="000658BE"/>
    <w:rsid w:val="00067560"/>
    <w:rsid w:val="00071A78"/>
    <w:rsid w:val="0009674E"/>
    <w:rsid w:val="000A3C55"/>
    <w:rsid w:val="000A7A01"/>
    <w:rsid w:val="000B7EA9"/>
    <w:rsid w:val="000C331F"/>
    <w:rsid w:val="000E6744"/>
    <w:rsid w:val="000F168D"/>
    <w:rsid w:val="000F70C8"/>
    <w:rsid w:val="00112DD0"/>
    <w:rsid w:val="001215EE"/>
    <w:rsid w:val="00137C56"/>
    <w:rsid w:val="00140134"/>
    <w:rsid w:val="00140147"/>
    <w:rsid w:val="00146401"/>
    <w:rsid w:val="001468C6"/>
    <w:rsid w:val="00156D78"/>
    <w:rsid w:val="00174596"/>
    <w:rsid w:val="00174B0D"/>
    <w:rsid w:val="0018160E"/>
    <w:rsid w:val="001858D1"/>
    <w:rsid w:val="001863B7"/>
    <w:rsid w:val="00195E8D"/>
    <w:rsid w:val="00196F0B"/>
    <w:rsid w:val="001A25AA"/>
    <w:rsid w:val="001A7E77"/>
    <w:rsid w:val="001B6BCA"/>
    <w:rsid w:val="001C0F0D"/>
    <w:rsid w:val="001D554C"/>
    <w:rsid w:val="001E619B"/>
    <w:rsid w:val="001F0C72"/>
    <w:rsid w:val="001F0E7B"/>
    <w:rsid w:val="001F33AB"/>
    <w:rsid w:val="001F42D0"/>
    <w:rsid w:val="00201E3E"/>
    <w:rsid w:val="0021254E"/>
    <w:rsid w:val="00214419"/>
    <w:rsid w:val="0022730E"/>
    <w:rsid w:val="002369BC"/>
    <w:rsid w:val="00240403"/>
    <w:rsid w:val="0024421E"/>
    <w:rsid w:val="00250A60"/>
    <w:rsid w:val="00263BC8"/>
    <w:rsid w:val="00265292"/>
    <w:rsid w:val="00276CCF"/>
    <w:rsid w:val="00282379"/>
    <w:rsid w:val="00287675"/>
    <w:rsid w:val="00287E9E"/>
    <w:rsid w:val="002A7155"/>
    <w:rsid w:val="002B1F99"/>
    <w:rsid w:val="002B3340"/>
    <w:rsid w:val="002B4A79"/>
    <w:rsid w:val="002B5F5F"/>
    <w:rsid w:val="002C0628"/>
    <w:rsid w:val="002C0E5D"/>
    <w:rsid w:val="002C14C8"/>
    <w:rsid w:val="002C21CA"/>
    <w:rsid w:val="002E09A3"/>
    <w:rsid w:val="003220AA"/>
    <w:rsid w:val="003250BD"/>
    <w:rsid w:val="00327890"/>
    <w:rsid w:val="00332344"/>
    <w:rsid w:val="003440B9"/>
    <w:rsid w:val="00345922"/>
    <w:rsid w:val="003528BD"/>
    <w:rsid w:val="00355684"/>
    <w:rsid w:val="0036116B"/>
    <w:rsid w:val="003667B6"/>
    <w:rsid w:val="0037587F"/>
    <w:rsid w:val="0037771E"/>
    <w:rsid w:val="00377EA9"/>
    <w:rsid w:val="003A2C06"/>
    <w:rsid w:val="003C7265"/>
    <w:rsid w:val="003C7ED1"/>
    <w:rsid w:val="003D098A"/>
    <w:rsid w:val="003D3FEA"/>
    <w:rsid w:val="003D7F45"/>
    <w:rsid w:val="003E019A"/>
    <w:rsid w:val="003E6133"/>
    <w:rsid w:val="003E71D4"/>
    <w:rsid w:val="003F111B"/>
    <w:rsid w:val="003F33AC"/>
    <w:rsid w:val="004003DD"/>
    <w:rsid w:val="004109B3"/>
    <w:rsid w:val="00410BD8"/>
    <w:rsid w:val="00425218"/>
    <w:rsid w:val="00437D73"/>
    <w:rsid w:val="004449CB"/>
    <w:rsid w:val="004453A2"/>
    <w:rsid w:val="00452636"/>
    <w:rsid w:val="00467C21"/>
    <w:rsid w:val="004739A6"/>
    <w:rsid w:val="00476091"/>
    <w:rsid w:val="00492B84"/>
    <w:rsid w:val="00495507"/>
    <w:rsid w:val="004A1DEF"/>
    <w:rsid w:val="004D000D"/>
    <w:rsid w:val="004E1B9A"/>
    <w:rsid w:val="004E1EFF"/>
    <w:rsid w:val="004F6057"/>
    <w:rsid w:val="004F7A6F"/>
    <w:rsid w:val="005013DD"/>
    <w:rsid w:val="0050194D"/>
    <w:rsid w:val="00505DFA"/>
    <w:rsid w:val="00507D48"/>
    <w:rsid w:val="00513A8C"/>
    <w:rsid w:val="0053130E"/>
    <w:rsid w:val="00531969"/>
    <w:rsid w:val="0054504F"/>
    <w:rsid w:val="005520CC"/>
    <w:rsid w:val="00553072"/>
    <w:rsid w:val="00553E87"/>
    <w:rsid w:val="005614BC"/>
    <w:rsid w:val="005626BD"/>
    <w:rsid w:val="00562B39"/>
    <w:rsid w:val="00564AEB"/>
    <w:rsid w:val="005657CE"/>
    <w:rsid w:val="00574A3F"/>
    <w:rsid w:val="005762D0"/>
    <w:rsid w:val="00587420"/>
    <w:rsid w:val="00587A09"/>
    <w:rsid w:val="00591058"/>
    <w:rsid w:val="00591562"/>
    <w:rsid w:val="00595ED0"/>
    <w:rsid w:val="005A28E0"/>
    <w:rsid w:val="005A60FC"/>
    <w:rsid w:val="005B2E6D"/>
    <w:rsid w:val="005B3061"/>
    <w:rsid w:val="005B36AE"/>
    <w:rsid w:val="005D44BD"/>
    <w:rsid w:val="005D6D3A"/>
    <w:rsid w:val="005E51BF"/>
    <w:rsid w:val="005F2AB2"/>
    <w:rsid w:val="00603AE1"/>
    <w:rsid w:val="006109BD"/>
    <w:rsid w:val="006132DC"/>
    <w:rsid w:val="006258F5"/>
    <w:rsid w:val="00627818"/>
    <w:rsid w:val="00630860"/>
    <w:rsid w:val="00635FE8"/>
    <w:rsid w:val="006377E2"/>
    <w:rsid w:val="00642746"/>
    <w:rsid w:val="006434E3"/>
    <w:rsid w:val="00646937"/>
    <w:rsid w:val="00651B69"/>
    <w:rsid w:val="00660741"/>
    <w:rsid w:val="00661E39"/>
    <w:rsid w:val="0067689E"/>
    <w:rsid w:val="00686C19"/>
    <w:rsid w:val="00687AF5"/>
    <w:rsid w:val="0069112D"/>
    <w:rsid w:val="006966A2"/>
    <w:rsid w:val="006A06AE"/>
    <w:rsid w:val="006A3243"/>
    <w:rsid w:val="006A4D61"/>
    <w:rsid w:val="006B03C4"/>
    <w:rsid w:val="006B219B"/>
    <w:rsid w:val="006C025A"/>
    <w:rsid w:val="006F40CE"/>
    <w:rsid w:val="00707681"/>
    <w:rsid w:val="00726280"/>
    <w:rsid w:val="00745E2C"/>
    <w:rsid w:val="00746A40"/>
    <w:rsid w:val="00746C3A"/>
    <w:rsid w:val="00746EA3"/>
    <w:rsid w:val="007502A9"/>
    <w:rsid w:val="00751EB3"/>
    <w:rsid w:val="007673DF"/>
    <w:rsid w:val="007676A2"/>
    <w:rsid w:val="00771392"/>
    <w:rsid w:val="00773E5C"/>
    <w:rsid w:val="007826B6"/>
    <w:rsid w:val="00786E62"/>
    <w:rsid w:val="007878BA"/>
    <w:rsid w:val="00792489"/>
    <w:rsid w:val="007A111B"/>
    <w:rsid w:val="007B4007"/>
    <w:rsid w:val="007B4366"/>
    <w:rsid w:val="007B4A7C"/>
    <w:rsid w:val="007C17BA"/>
    <w:rsid w:val="007C1940"/>
    <w:rsid w:val="007C30C4"/>
    <w:rsid w:val="007C7DF4"/>
    <w:rsid w:val="007D7ED3"/>
    <w:rsid w:val="007E3813"/>
    <w:rsid w:val="007E66EC"/>
    <w:rsid w:val="007F0B46"/>
    <w:rsid w:val="00800840"/>
    <w:rsid w:val="00801C73"/>
    <w:rsid w:val="00836BAA"/>
    <w:rsid w:val="00840AD6"/>
    <w:rsid w:val="00843F71"/>
    <w:rsid w:val="008450B5"/>
    <w:rsid w:val="00862D8D"/>
    <w:rsid w:val="00865A47"/>
    <w:rsid w:val="00866784"/>
    <w:rsid w:val="008717E8"/>
    <w:rsid w:val="008800F3"/>
    <w:rsid w:val="00887447"/>
    <w:rsid w:val="00895420"/>
    <w:rsid w:val="008A5B76"/>
    <w:rsid w:val="008B2633"/>
    <w:rsid w:val="008C66F2"/>
    <w:rsid w:val="008D1EB9"/>
    <w:rsid w:val="008E149E"/>
    <w:rsid w:val="008E3124"/>
    <w:rsid w:val="009015A8"/>
    <w:rsid w:val="009015F4"/>
    <w:rsid w:val="00911088"/>
    <w:rsid w:val="00924A63"/>
    <w:rsid w:val="009365FA"/>
    <w:rsid w:val="009475AE"/>
    <w:rsid w:val="00955021"/>
    <w:rsid w:val="00957246"/>
    <w:rsid w:val="009736F0"/>
    <w:rsid w:val="0098079A"/>
    <w:rsid w:val="00982A9B"/>
    <w:rsid w:val="00994794"/>
    <w:rsid w:val="0099677E"/>
    <w:rsid w:val="009B320A"/>
    <w:rsid w:val="009B600C"/>
    <w:rsid w:val="009C3A8B"/>
    <w:rsid w:val="009D0A6C"/>
    <w:rsid w:val="009D475E"/>
    <w:rsid w:val="009F55D3"/>
    <w:rsid w:val="00A075C5"/>
    <w:rsid w:val="00A203B4"/>
    <w:rsid w:val="00A51E63"/>
    <w:rsid w:val="00A60BCD"/>
    <w:rsid w:val="00A673AE"/>
    <w:rsid w:val="00A75090"/>
    <w:rsid w:val="00A76900"/>
    <w:rsid w:val="00A817B6"/>
    <w:rsid w:val="00A81D96"/>
    <w:rsid w:val="00A86244"/>
    <w:rsid w:val="00AA010C"/>
    <w:rsid w:val="00AA0189"/>
    <w:rsid w:val="00AA5550"/>
    <w:rsid w:val="00AA7EEB"/>
    <w:rsid w:val="00AB549C"/>
    <w:rsid w:val="00AB54CC"/>
    <w:rsid w:val="00AB75A5"/>
    <w:rsid w:val="00AC1662"/>
    <w:rsid w:val="00AC1EB4"/>
    <w:rsid w:val="00AD4F07"/>
    <w:rsid w:val="00AE0855"/>
    <w:rsid w:val="00AE1870"/>
    <w:rsid w:val="00AE1B53"/>
    <w:rsid w:val="00AE44D7"/>
    <w:rsid w:val="00AE6A7D"/>
    <w:rsid w:val="00AF1A0E"/>
    <w:rsid w:val="00AF3E1C"/>
    <w:rsid w:val="00AF4C8D"/>
    <w:rsid w:val="00AF6A7F"/>
    <w:rsid w:val="00B01067"/>
    <w:rsid w:val="00B13CB2"/>
    <w:rsid w:val="00B14B47"/>
    <w:rsid w:val="00B1714F"/>
    <w:rsid w:val="00B204EE"/>
    <w:rsid w:val="00B20B26"/>
    <w:rsid w:val="00B21878"/>
    <w:rsid w:val="00B352BD"/>
    <w:rsid w:val="00B35AE2"/>
    <w:rsid w:val="00B524EC"/>
    <w:rsid w:val="00B722B1"/>
    <w:rsid w:val="00B72E6D"/>
    <w:rsid w:val="00B736A8"/>
    <w:rsid w:val="00B75BD9"/>
    <w:rsid w:val="00B8276D"/>
    <w:rsid w:val="00B86791"/>
    <w:rsid w:val="00B91248"/>
    <w:rsid w:val="00BC34D9"/>
    <w:rsid w:val="00BD661B"/>
    <w:rsid w:val="00BD6BED"/>
    <w:rsid w:val="00BE0506"/>
    <w:rsid w:val="00BE1FC5"/>
    <w:rsid w:val="00BE5D8B"/>
    <w:rsid w:val="00C12E4C"/>
    <w:rsid w:val="00C206ED"/>
    <w:rsid w:val="00C23E6B"/>
    <w:rsid w:val="00C36A62"/>
    <w:rsid w:val="00C45793"/>
    <w:rsid w:val="00C50350"/>
    <w:rsid w:val="00C54E6C"/>
    <w:rsid w:val="00C732FB"/>
    <w:rsid w:val="00C762D9"/>
    <w:rsid w:val="00C87E1E"/>
    <w:rsid w:val="00C92665"/>
    <w:rsid w:val="00CA081D"/>
    <w:rsid w:val="00CA3424"/>
    <w:rsid w:val="00CA5DFE"/>
    <w:rsid w:val="00CB0891"/>
    <w:rsid w:val="00CB62A4"/>
    <w:rsid w:val="00CC6D44"/>
    <w:rsid w:val="00CD0E00"/>
    <w:rsid w:val="00CD3A12"/>
    <w:rsid w:val="00CD401C"/>
    <w:rsid w:val="00CD4739"/>
    <w:rsid w:val="00CD5A0E"/>
    <w:rsid w:val="00CE6799"/>
    <w:rsid w:val="00D10BAC"/>
    <w:rsid w:val="00D12342"/>
    <w:rsid w:val="00D13DDB"/>
    <w:rsid w:val="00D37B7F"/>
    <w:rsid w:val="00D44A20"/>
    <w:rsid w:val="00D63CDA"/>
    <w:rsid w:val="00D64965"/>
    <w:rsid w:val="00D721DF"/>
    <w:rsid w:val="00D7289A"/>
    <w:rsid w:val="00D767F2"/>
    <w:rsid w:val="00D80985"/>
    <w:rsid w:val="00D82E15"/>
    <w:rsid w:val="00D8609F"/>
    <w:rsid w:val="00D97DB5"/>
    <w:rsid w:val="00D97DEE"/>
    <w:rsid w:val="00DB1B1A"/>
    <w:rsid w:val="00DB297B"/>
    <w:rsid w:val="00DD333D"/>
    <w:rsid w:val="00DD5D32"/>
    <w:rsid w:val="00DD684B"/>
    <w:rsid w:val="00DE18FB"/>
    <w:rsid w:val="00DF2E51"/>
    <w:rsid w:val="00DF4C38"/>
    <w:rsid w:val="00DF5A9B"/>
    <w:rsid w:val="00E06A36"/>
    <w:rsid w:val="00E30CC0"/>
    <w:rsid w:val="00E3696E"/>
    <w:rsid w:val="00E5362F"/>
    <w:rsid w:val="00E6361D"/>
    <w:rsid w:val="00E767E2"/>
    <w:rsid w:val="00E77B94"/>
    <w:rsid w:val="00E80159"/>
    <w:rsid w:val="00E843D1"/>
    <w:rsid w:val="00E84F20"/>
    <w:rsid w:val="00E86970"/>
    <w:rsid w:val="00E87E3D"/>
    <w:rsid w:val="00EA7B85"/>
    <w:rsid w:val="00EB1C36"/>
    <w:rsid w:val="00EB60F0"/>
    <w:rsid w:val="00ED1A9A"/>
    <w:rsid w:val="00EE5E26"/>
    <w:rsid w:val="00EF4D36"/>
    <w:rsid w:val="00F013E3"/>
    <w:rsid w:val="00F03666"/>
    <w:rsid w:val="00F040C5"/>
    <w:rsid w:val="00F169ED"/>
    <w:rsid w:val="00F3348A"/>
    <w:rsid w:val="00F47CF5"/>
    <w:rsid w:val="00F573CC"/>
    <w:rsid w:val="00F5796C"/>
    <w:rsid w:val="00F80725"/>
    <w:rsid w:val="00F82833"/>
    <w:rsid w:val="00FA4F2E"/>
    <w:rsid w:val="00FB372D"/>
    <w:rsid w:val="00FB589A"/>
    <w:rsid w:val="00FC594A"/>
    <w:rsid w:val="00FD2649"/>
    <w:rsid w:val="00FE0A36"/>
    <w:rsid w:val="00FE0DD2"/>
    <w:rsid w:val="00FF715E"/>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A6018"/>
  <w15:docId w15:val="{43383D63-9031-4B89-A266-ECF8E41C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B85"/>
    <w:pPr>
      <w:spacing w:line="360" w:lineRule="auto"/>
    </w:pPr>
    <w:rPr>
      <w:rFonts w:ascii="Courier New" w:hAnsi="Courier New"/>
    </w:rPr>
  </w:style>
  <w:style w:type="paragraph" w:styleId="Heading1">
    <w:name w:val="heading 1"/>
    <w:basedOn w:val="Normal"/>
    <w:next w:val="Normal"/>
    <w:qFormat/>
    <w:rsid w:val="00EA7B85"/>
    <w:pPr>
      <w:keepNext/>
      <w:numPr>
        <w:numId w:val="43"/>
      </w:numPr>
      <w:spacing w:before="240" w:after="60"/>
      <w:outlineLvl w:val="0"/>
    </w:pPr>
    <w:rPr>
      <w:rFonts w:ascii="Arial" w:hAnsi="Arial"/>
      <w:b/>
      <w:kern w:val="28"/>
      <w:sz w:val="28"/>
    </w:rPr>
  </w:style>
  <w:style w:type="paragraph" w:styleId="Heading2">
    <w:name w:val="heading 2"/>
    <w:basedOn w:val="Normal"/>
    <w:next w:val="Normal"/>
    <w:link w:val="Heading2Char"/>
    <w:qFormat/>
    <w:rsid w:val="00EA7B85"/>
    <w:pPr>
      <w:keepNext/>
      <w:numPr>
        <w:ilvl w:val="1"/>
        <w:numId w:val="4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7B85"/>
    <w:pPr>
      <w:keepNext/>
      <w:numPr>
        <w:ilvl w:val="2"/>
        <w:numId w:val="43"/>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3130E"/>
    <w:pPr>
      <w:keepNext/>
      <w:numPr>
        <w:ilvl w:val="3"/>
        <w:numId w:val="2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3130E"/>
    <w:pPr>
      <w:numPr>
        <w:ilvl w:val="4"/>
        <w:numId w:val="2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3130E"/>
    <w:pPr>
      <w:numPr>
        <w:ilvl w:val="5"/>
        <w:numId w:val="2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130E"/>
    <w:pPr>
      <w:numPr>
        <w:ilvl w:val="6"/>
        <w:numId w:val="22"/>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130E"/>
    <w:pPr>
      <w:numPr>
        <w:ilvl w:val="7"/>
        <w:numId w:val="22"/>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53130E"/>
    <w:pPr>
      <w:numPr>
        <w:ilvl w:val="8"/>
        <w:numId w:val="2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3130E"/>
    <w:rPr>
      <w:rFonts w:ascii="Arial" w:hAnsi="Arial" w:cs="Arial"/>
      <w:b/>
      <w:bCs/>
      <w:sz w:val="26"/>
      <w:szCs w:val="26"/>
    </w:rPr>
  </w:style>
  <w:style w:type="character" w:customStyle="1" w:styleId="Heading4Char">
    <w:name w:val="Heading 4 Char"/>
    <w:link w:val="Heading4"/>
    <w:semiHidden/>
    <w:rsid w:val="0053130E"/>
    <w:rPr>
      <w:rFonts w:ascii="Calibri" w:hAnsi="Calibri"/>
      <w:b/>
      <w:bCs/>
      <w:sz w:val="28"/>
      <w:szCs w:val="28"/>
    </w:rPr>
  </w:style>
  <w:style w:type="character" w:customStyle="1" w:styleId="Heading5Char">
    <w:name w:val="Heading 5 Char"/>
    <w:link w:val="Heading5"/>
    <w:semiHidden/>
    <w:rsid w:val="0053130E"/>
    <w:rPr>
      <w:rFonts w:ascii="Calibri" w:hAnsi="Calibri"/>
      <w:b/>
      <w:bCs/>
      <w:i/>
      <w:iCs/>
      <w:sz w:val="26"/>
      <w:szCs w:val="26"/>
    </w:rPr>
  </w:style>
  <w:style w:type="character" w:customStyle="1" w:styleId="Heading6Char">
    <w:name w:val="Heading 6 Char"/>
    <w:link w:val="Heading6"/>
    <w:semiHidden/>
    <w:rsid w:val="0053130E"/>
    <w:rPr>
      <w:rFonts w:ascii="Calibri" w:hAnsi="Calibri"/>
      <w:b/>
      <w:bCs/>
      <w:sz w:val="22"/>
      <w:szCs w:val="22"/>
    </w:rPr>
  </w:style>
  <w:style w:type="character" w:customStyle="1" w:styleId="Heading7Char">
    <w:name w:val="Heading 7 Char"/>
    <w:link w:val="Heading7"/>
    <w:semiHidden/>
    <w:rsid w:val="0053130E"/>
    <w:rPr>
      <w:rFonts w:ascii="Calibri" w:hAnsi="Calibri"/>
      <w:szCs w:val="24"/>
    </w:rPr>
  </w:style>
  <w:style w:type="character" w:customStyle="1" w:styleId="Heading8Char">
    <w:name w:val="Heading 8 Char"/>
    <w:link w:val="Heading8"/>
    <w:semiHidden/>
    <w:rsid w:val="0053130E"/>
    <w:rPr>
      <w:rFonts w:ascii="Calibri" w:hAnsi="Calibri"/>
      <w:i/>
      <w:iCs/>
      <w:szCs w:val="24"/>
    </w:rPr>
  </w:style>
  <w:style w:type="character" w:customStyle="1" w:styleId="Heading9Char">
    <w:name w:val="Heading 9 Char"/>
    <w:link w:val="Heading9"/>
    <w:semiHidden/>
    <w:rsid w:val="0053130E"/>
    <w:rPr>
      <w:rFonts w:ascii="Calibri Light" w:hAnsi="Calibri Light"/>
      <w:sz w:val="22"/>
      <w:szCs w:val="22"/>
    </w:rPr>
  </w:style>
  <w:style w:type="character" w:customStyle="1" w:styleId="Heading2Char">
    <w:name w:val="Heading 2 Char"/>
    <w:link w:val="Heading2"/>
    <w:rsid w:val="0053130E"/>
    <w:rPr>
      <w:rFonts w:ascii="Arial" w:hAnsi="Arial" w:cs="Arial"/>
      <w:b/>
      <w:bCs/>
      <w:i/>
      <w:iCs/>
      <w:sz w:val="28"/>
      <w:szCs w:val="28"/>
    </w:rPr>
  </w:style>
  <w:style w:type="paragraph" w:styleId="Revision">
    <w:name w:val="Revision"/>
    <w:hidden/>
    <w:uiPriority w:val="99"/>
    <w:semiHidden/>
    <w:rsid w:val="00B01067"/>
    <w:rPr>
      <w:rFonts w:ascii="Courier New" w:hAnsi="Courier New"/>
    </w:rPr>
  </w:style>
  <w:style w:type="character" w:styleId="Hyperlink">
    <w:name w:val="Hyperlink"/>
    <w:rsid w:val="00B01067"/>
    <w:rPr>
      <w:color w:val="0563C1"/>
      <w:u w:val="single"/>
    </w:rPr>
  </w:style>
  <w:style w:type="paragraph" w:customStyle="1" w:styleId="Article">
    <w:name w:val="Article"/>
    <w:basedOn w:val="Normal"/>
    <w:next w:val="Level1"/>
    <w:rsid w:val="00EA7B85"/>
    <w:pPr>
      <w:keepNext/>
      <w:keepLines/>
      <w:suppressAutoHyphens/>
    </w:pPr>
    <w:rPr>
      <w:caps/>
    </w:rPr>
  </w:style>
  <w:style w:type="paragraph" w:customStyle="1" w:styleId="ArticleB">
    <w:name w:val="ArticleB"/>
    <w:basedOn w:val="Article"/>
    <w:next w:val="Level1"/>
    <w:rsid w:val="00EA7B85"/>
    <w:pPr>
      <w:numPr>
        <w:ilvl w:val="1"/>
        <w:numId w:val="50"/>
      </w:numPr>
    </w:pPr>
    <w:rPr>
      <w:b/>
    </w:rPr>
  </w:style>
  <w:style w:type="paragraph" w:customStyle="1" w:styleId="SpecNormal">
    <w:name w:val="SpecNormal"/>
    <w:basedOn w:val="Normal"/>
    <w:link w:val="SpecNormalChar1"/>
    <w:rsid w:val="00EA7B85"/>
    <w:pPr>
      <w:suppressAutoHyphens/>
    </w:pPr>
  </w:style>
  <w:style w:type="character" w:customStyle="1" w:styleId="SpecNormalChar1">
    <w:name w:val="SpecNormal Char1"/>
    <w:link w:val="SpecNormal"/>
    <w:rsid w:val="00EA7B85"/>
    <w:rPr>
      <w:rFonts w:ascii="Courier New" w:hAnsi="Courier New"/>
    </w:rPr>
  </w:style>
  <w:style w:type="paragraph" w:styleId="Header">
    <w:name w:val="header"/>
    <w:basedOn w:val="SpecNormal"/>
    <w:link w:val="HeaderChar"/>
    <w:rsid w:val="00EA7B85"/>
    <w:pPr>
      <w:spacing w:line="240" w:lineRule="auto"/>
      <w:jc w:val="right"/>
    </w:pPr>
  </w:style>
  <w:style w:type="character" w:customStyle="1" w:styleId="HeaderChar">
    <w:name w:val="Header Char"/>
    <w:basedOn w:val="DefaultParagraphFont"/>
    <w:link w:val="Header"/>
    <w:rsid w:val="0022730E"/>
    <w:rPr>
      <w:rFonts w:ascii="Courier New" w:hAnsi="Courier New"/>
    </w:rPr>
  </w:style>
  <w:style w:type="paragraph" w:styleId="Footer">
    <w:name w:val="footer"/>
    <w:basedOn w:val="Header"/>
    <w:link w:val="FooterChar"/>
    <w:rsid w:val="00EA7B85"/>
    <w:pPr>
      <w:jc w:val="center"/>
    </w:pPr>
  </w:style>
  <w:style w:type="character" w:customStyle="1" w:styleId="FooterChar">
    <w:name w:val="Footer Char"/>
    <w:basedOn w:val="DefaultParagraphFont"/>
    <w:link w:val="Footer"/>
    <w:rsid w:val="0022730E"/>
    <w:rPr>
      <w:rFonts w:ascii="Courier New" w:hAnsi="Courier New"/>
    </w:rPr>
  </w:style>
  <w:style w:type="paragraph" w:customStyle="1" w:styleId="Level1">
    <w:name w:val="Level1"/>
    <w:basedOn w:val="SpecNormal"/>
    <w:link w:val="Level1Char1"/>
    <w:rsid w:val="00EA7B85"/>
    <w:pPr>
      <w:numPr>
        <w:ilvl w:val="2"/>
        <w:numId w:val="50"/>
      </w:numPr>
      <w:tabs>
        <w:tab w:val="left" w:pos="720"/>
      </w:tabs>
    </w:pPr>
  </w:style>
  <w:style w:type="character" w:customStyle="1" w:styleId="Level1Char1">
    <w:name w:val="Level1 Char1"/>
    <w:basedOn w:val="SpecNormalChar1"/>
    <w:link w:val="Level1"/>
    <w:rsid w:val="00EA7B85"/>
    <w:rPr>
      <w:rFonts w:ascii="Courier New" w:hAnsi="Courier New"/>
    </w:rPr>
  </w:style>
  <w:style w:type="paragraph" w:customStyle="1" w:styleId="Level2">
    <w:name w:val="Level2"/>
    <w:basedOn w:val="Level1"/>
    <w:link w:val="Level2Char1"/>
    <w:rsid w:val="00EA7B85"/>
    <w:pPr>
      <w:numPr>
        <w:ilvl w:val="3"/>
      </w:numPr>
      <w:tabs>
        <w:tab w:val="clear" w:pos="720"/>
        <w:tab w:val="left" w:pos="1080"/>
      </w:tabs>
    </w:pPr>
  </w:style>
  <w:style w:type="character" w:customStyle="1" w:styleId="Level2Char1">
    <w:name w:val="Level2 Char1"/>
    <w:basedOn w:val="Level1Char1"/>
    <w:link w:val="Level2"/>
    <w:rsid w:val="00EA7B85"/>
    <w:rPr>
      <w:rFonts w:ascii="Courier New" w:hAnsi="Courier New"/>
    </w:rPr>
  </w:style>
  <w:style w:type="paragraph" w:customStyle="1" w:styleId="Level3">
    <w:name w:val="Level3"/>
    <w:basedOn w:val="Level2"/>
    <w:link w:val="Level3Char"/>
    <w:rsid w:val="00EA7B85"/>
    <w:pPr>
      <w:numPr>
        <w:ilvl w:val="4"/>
      </w:numPr>
      <w:tabs>
        <w:tab w:val="clear" w:pos="1080"/>
        <w:tab w:val="left" w:pos="1440"/>
      </w:tabs>
    </w:pPr>
  </w:style>
  <w:style w:type="character" w:customStyle="1" w:styleId="Level3Char">
    <w:name w:val="Level3 Char"/>
    <w:basedOn w:val="Level2Char1"/>
    <w:link w:val="Level3"/>
    <w:rsid w:val="00EA7B85"/>
    <w:rPr>
      <w:rFonts w:ascii="Courier New" w:hAnsi="Courier New"/>
    </w:rPr>
  </w:style>
  <w:style w:type="paragraph" w:customStyle="1" w:styleId="Level4">
    <w:name w:val="Level4"/>
    <w:basedOn w:val="Level3"/>
    <w:rsid w:val="00EA7B85"/>
    <w:pPr>
      <w:numPr>
        <w:ilvl w:val="5"/>
      </w:numPr>
      <w:tabs>
        <w:tab w:val="left" w:pos="1800"/>
      </w:tabs>
    </w:pPr>
  </w:style>
  <w:style w:type="paragraph" w:customStyle="1" w:styleId="Level5">
    <w:name w:val="Level5"/>
    <w:basedOn w:val="Level4"/>
    <w:rsid w:val="00EA7B85"/>
    <w:pPr>
      <w:numPr>
        <w:ilvl w:val="6"/>
      </w:numPr>
      <w:tabs>
        <w:tab w:val="left" w:pos="2160"/>
      </w:tabs>
    </w:pPr>
  </w:style>
  <w:style w:type="paragraph" w:customStyle="1" w:styleId="Level6">
    <w:name w:val="Level6"/>
    <w:basedOn w:val="Normal"/>
    <w:rsid w:val="00EA7B85"/>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EA7B85"/>
    <w:pPr>
      <w:keepLines w:val="0"/>
      <w:numPr>
        <w:ilvl w:val="0"/>
      </w:numPr>
      <w:outlineLvl w:val="0"/>
    </w:pPr>
  </w:style>
  <w:style w:type="paragraph" w:customStyle="1" w:styleId="Pubs">
    <w:name w:val="Pubs"/>
    <w:basedOn w:val="Level1"/>
    <w:rsid w:val="00EA7B85"/>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EA7B85"/>
    <w:pPr>
      <w:jc w:val="center"/>
    </w:pPr>
  </w:style>
  <w:style w:type="paragraph" w:customStyle="1" w:styleId="SpecNote">
    <w:name w:val="SpecNote"/>
    <w:basedOn w:val="SpecNormal"/>
    <w:link w:val="SpecNoteChar1"/>
    <w:rsid w:val="00EA7B85"/>
    <w:pPr>
      <w:spacing w:line="240" w:lineRule="auto"/>
      <w:ind w:left="4320"/>
      <w:outlineLvl w:val="0"/>
    </w:pPr>
  </w:style>
  <w:style w:type="character" w:customStyle="1" w:styleId="SpecNoteChar1">
    <w:name w:val="SpecNote Char1"/>
    <w:basedOn w:val="SpecNormalChar1"/>
    <w:link w:val="SpecNote"/>
    <w:rsid w:val="00EA7B85"/>
    <w:rPr>
      <w:rFonts w:ascii="Courier New" w:hAnsi="Courier New"/>
    </w:rPr>
  </w:style>
  <w:style w:type="paragraph" w:customStyle="1" w:styleId="SpecNoteNumbered">
    <w:name w:val="SpecNote Numbered"/>
    <w:basedOn w:val="SpecNote"/>
    <w:rsid w:val="00EA7B85"/>
    <w:pPr>
      <w:tabs>
        <w:tab w:val="left" w:pos="4680"/>
      </w:tabs>
      <w:ind w:left="4680" w:hanging="360"/>
      <w:outlineLvl w:val="9"/>
    </w:pPr>
  </w:style>
  <w:style w:type="paragraph" w:customStyle="1" w:styleId="SpecTable">
    <w:name w:val="SpecTable"/>
    <w:basedOn w:val="SpecNormal"/>
    <w:rsid w:val="00EA7B8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EA7B85"/>
    <w:pPr>
      <w:spacing w:line="240" w:lineRule="auto"/>
      <w:jc w:val="center"/>
    </w:pPr>
    <w:rPr>
      <w:b/>
      <w:caps/>
    </w:rPr>
  </w:style>
  <w:style w:type="paragraph" w:customStyle="1" w:styleId="Style1">
    <w:name w:val="Style1"/>
    <w:basedOn w:val="PART"/>
    <w:next w:val="ArticleB"/>
    <w:qFormat/>
    <w:rsid w:val="00EA7B85"/>
    <w:pPr>
      <w:numPr>
        <w:numId w:val="0"/>
      </w:numPr>
      <w:spacing w:line="240" w:lineRule="auto"/>
    </w:pPr>
  </w:style>
  <w:style w:type="paragraph" w:styleId="BalloonText">
    <w:name w:val="Balloon Text"/>
    <w:basedOn w:val="Normal"/>
    <w:link w:val="BalloonTextChar"/>
    <w:rsid w:val="00EA7B85"/>
    <w:pPr>
      <w:spacing w:line="240" w:lineRule="auto"/>
    </w:pPr>
    <w:rPr>
      <w:rFonts w:ascii="Segoe UI" w:hAnsi="Segoe UI" w:cs="Segoe UI"/>
      <w:sz w:val="18"/>
      <w:szCs w:val="18"/>
    </w:rPr>
  </w:style>
  <w:style w:type="character" w:customStyle="1" w:styleId="BalloonTextChar">
    <w:name w:val="Balloon Text Char"/>
    <w:link w:val="BalloonText"/>
    <w:rsid w:val="00EA7B85"/>
    <w:rPr>
      <w:rFonts w:ascii="Segoe UI" w:hAnsi="Segoe UI" w:cs="Segoe UI"/>
      <w:sz w:val="18"/>
      <w:szCs w:val="18"/>
    </w:rPr>
  </w:style>
  <w:style w:type="character" w:styleId="CommentReference">
    <w:name w:val="annotation reference"/>
    <w:basedOn w:val="DefaultParagraphFont"/>
    <w:semiHidden/>
    <w:unhideWhenUsed/>
    <w:rsid w:val="006109BD"/>
    <w:rPr>
      <w:sz w:val="16"/>
      <w:szCs w:val="16"/>
    </w:rPr>
  </w:style>
  <w:style w:type="paragraph" w:styleId="CommentText">
    <w:name w:val="annotation text"/>
    <w:basedOn w:val="Normal"/>
    <w:link w:val="CommentTextChar"/>
    <w:unhideWhenUsed/>
    <w:rsid w:val="006109BD"/>
    <w:pPr>
      <w:spacing w:line="240" w:lineRule="auto"/>
    </w:pPr>
  </w:style>
  <w:style w:type="character" w:customStyle="1" w:styleId="CommentTextChar">
    <w:name w:val="Comment Text Char"/>
    <w:basedOn w:val="DefaultParagraphFont"/>
    <w:link w:val="CommentText"/>
    <w:rsid w:val="006109BD"/>
    <w:rPr>
      <w:rFonts w:ascii="Courier New" w:hAnsi="Courier New"/>
    </w:rPr>
  </w:style>
  <w:style w:type="paragraph" w:styleId="CommentSubject">
    <w:name w:val="annotation subject"/>
    <w:basedOn w:val="CommentText"/>
    <w:next w:val="CommentText"/>
    <w:link w:val="CommentSubjectChar"/>
    <w:semiHidden/>
    <w:unhideWhenUsed/>
    <w:rsid w:val="006109BD"/>
    <w:rPr>
      <w:b/>
      <w:bCs/>
    </w:rPr>
  </w:style>
  <w:style w:type="character" w:customStyle="1" w:styleId="CommentSubjectChar">
    <w:name w:val="Comment Subject Char"/>
    <w:basedOn w:val="CommentTextChar"/>
    <w:link w:val="CommentSubject"/>
    <w:semiHidden/>
    <w:rsid w:val="006109BD"/>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vacojohnsr1\AppData\Local\Temp\1\Temp1_Specs%20Issued%2016.01.26%20Final.zip\Spec%20Word%20Files\www3.epa.gov\epawaste\conserve\tools\cpg\products\constructio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5</TotalTime>
  <Pages>11</Pages>
  <Words>2713</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05 31 00 - STEEL DECKING</vt:lpstr>
    </vt:vector>
  </TitlesOfParts>
  <Company>DVA</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31 00 - STEEL DECKING</dc:title>
  <dc:subject>NCA Master Construction Specifications</dc:subject>
  <dc:creator>Department of Veterans Affairs, Office of Construction and Facilities Management, Facilities Standards Service</dc:creator>
  <cp:lastModifiedBy>Bunn, Elizabeth (CFM)</cp:lastModifiedBy>
  <cp:revision>5</cp:revision>
  <cp:lastPrinted>2023-07-28T18:03:00Z</cp:lastPrinted>
  <dcterms:created xsi:type="dcterms:W3CDTF">2023-09-07T21:16:00Z</dcterms:created>
  <dcterms:modified xsi:type="dcterms:W3CDTF">2023-09-22T15:31:00Z</dcterms:modified>
</cp:coreProperties>
</file>