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0440"/>
      </w:tblGrid>
      <w:tr w:rsidR="002D24EF" w:rsidRPr="00971820" w:rsidTr="001E446F">
        <w:tc>
          <w:tcPr>
            <w:tcW w:w="10440" w:type="dxa"/>
            <w:vAlign w:val="center"/>
          </w:tcPr>
          <w:p w:rsidR="002D24EF" w:rsidRPr="00C94C93" w:rsidRDefault="002D24EF" w:rsidP="001E446F">
            <w:pPr>
              <w:spacing w:before="40" w:after="40"/>
              <w:rPr>
                <w:rFonts w:cs="Arial"/>
                <w:szCs w:val="20"/>
              </w:rPr>
            </w:pPr>
            <w:r w:rsidRPr="00C67CE8">
              <w:rPr>
                <w:rFonts w:cs="Arial"/>
                <w:b/>
                <w:szCs w:val="20"/>
              </w:rPr>
              <w:t xml:space="preserve">Title: </w:t>
            </w:r>
            <w:r w:rsidR="008C12C4" w:rsidRPr="008C12C4">
              <w:rPr>
                <w:rFonts w:cs="Arial"/>
                <w:szCs w:val="20"/>
              </w:rPr>
              <w:t>Buried</w:t>
            </w:r>
            <w:r w:rsidR="008C12C4">
              <w:rPr>
                <w:rFonts w:cs="Arial"/>
                <w:b/>
                <w:szCs w:val="20"/>
              </w:rPr>
              <w:t xml:space="preserve"> </w:t>
            </w:r>
            <w:r w:rsidR="00F853ED">
              <w:rPr>
                <w:rFonts w:cs="Arial"/>
                <w:szCs w:val="20"/>
              </w:rPr>
              <w:t xml:space="preserve">Ported Coax </w:t>
            </w:r>
            <w:r w:rsidR="00A85C83">
              <w:rPr>
                <w:rFonts w:cs="Arial"/>
                <w:szCs w:val="20"/>
              </w:rPr>
              <w:t>Sensor</w:t>
            </w:r>
            <w:r w:rsidR="00907210">
              <w:rPr>
                <w:rFonts w:cs="Arial"/>
                <w:szCs w:val="20"/>
              </w:rPr>
              <w:t>s</w:t>
            </w:r>
          </w:p>
        </w:tc>
      </w:tr>
      <w:tr w:rsidR="00365FA5" w:rsidRPr="00971820" w:rsidTr="001E446F">
        <w:trPr>
          <w:trHeight w:val="720"/>
        </w:trPr>
        <w:tc>
          <w:tcPr>
            <w:tcW w:w="10440" w:type="dxa"/>
            <w:vAlign w:val="center"/>
          </w:tcPr>
          <w:p w:rsidR="00365FA5" w:rsidRPr="0063018B" w:rsidRDefault="00365FA5" w:rsidP="001E446F">
            <w:pPr>
              <w:spacing w:after="40" w:line="240" w:lineRule="exact"/>
              <w:rPr>
                <w:rFonts w:cs="Arial"/>
                <w:szCs w:val="20"/>
              </w:rPr>
            </w:pPr>
            <w:r w:rsidRPr="001B3F6C">
              <w:rPr>
                <w:rFonts w:cs="Arial"/>
                <w:b/>
                <w:szCs w:val="20"/>
              </w:rPr>
              <w:t xml:space="preserve">Objective: </w:t>
            </w:r>
            <w:r w:rsidR="001E446F">
              <w:rPr>
                <w:bCs/>
                <w:szCs w:val="20"/>
              </w:rPr>
              <w:t>V</w:t>
            </w:r>
            <w:r w:rsidRPr="0063018B">
              <w:rPr>
                <w:bCs/>
                <w:szCs w:val="20"/>
              </w:rPr>
              <w:t>erify device is installed using acceptable standards and practices</w:t>
            </w:r>
            <w:r>
              <w:rPr>
                <w:bCs/>
                <w:szCs w:val="20"/>
              </w:rPr>
              <w:t xml:space="preserve">, communicates </w:t>
            </w:r>
            <w:r w:rsidRPr="0063018B">
              <w:rPr>
                <w:bCs/>
                <w:szCs w:val="20"/>
              </w:rPr>
              <w:t xml:space="preserve">properly </w:t>
            </w:r>
            <w:r>
              <w:rPr>
                <w:bCs/>
                <w:szCs w:val="20"/>
              </w:rPr>
              <w:t xml:space="preserve">with </w:t>
            </w:r>
            <w:r w:rsidRPr="0063018B">
              <w:rPr>
                <w:bCs/>
                <w:szCs w:val="20"/>
              </w:rPr>
              <w:t xml:space="preserve">the </w:t>
            </w:r>
            <w:r>
              <w:rPr>
                <w:bCs/>
                <w:szCs w:val="20"/>
              </w:rPr>
              <w:t>IDS</w:t>
            </w:r>
            <w:r w:rsidRPr="0063018B">
              <w:rPr>
                <w:bCs/>
                <w:szCs w:val="20"/>
              </w:rPr>
              <w:t xml:space="preserve">, </w:t>
            </w:r>
            <w:r>
              <w:rPr>
                <w:bCs/>
                <w:szCs w:val="20"/>
              </w:rPr>
              <w:t xml:space="preserve">and </w:t>
            </w:r>
            <w:r w:rsidRPr="0063018B">
              <w:rPr>
                <w:bCs/>
                <w:szCs w:val="20"/>
              </w:rPr>
              <w:t xml:space="preserve">provides proper protection of assets and meets or exceeds the contract performance specification. </w:t>
            </w:r>
          </w:p>
        </w:tc>
      </w:tr>
      <w:tr w:rsidR="004473FB" w:rsidRPr="00971820" w:rsidTr="001E446F">
        <w:trPr>
          <w:trHeight w:val="720"/>
        </w:trPr>
        <w:tc>
          <w:tcPr>
            <w:tcW w:w="10440" w:type="dxa"/>
            <w:vAlign w:val="center"/>
          </w:tcPr>
          <w:p w:rsidR="004473FB" w:rsidRPr="00907210" w:rsidRDefault="004473FB" w:rsidP="001E446F">
            <w:pPr>
              <w:spacing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Applicability:</w:t>
            </w:r>
            <w:r w:rsidR="00454D01">
              <w:rPr>
                <w:rFonts w:cs="Arial"/>
                <w:b/>
                <w:szCs w:val="20"/>
              </w:rPr>
              <w:t xml:space="preserve"> </w:t>
            </w:r>
            <w:r w:rsidR="00F853ED">
              <w:rPr>
                <w:rFonts w:cs="Arial"/>
                <w:szCs w:val="20"/>
              </w:rPr>
              <w:t>Perimeters</w:t>
            </w:r>
          </w:p>
        </w:tc>
      </w:tr>
      <w:tr w:rsidR="002D24EF" w:rsidRPr="00971820" w:rsidTr="001E446F">
        <w:trPr>
          <w:trHeight w:val="720"/>
        </w:trPr>
        <w:tc>
          <w:tcPr>
            <w:tcW w:w="10440" w:type="dxa"/>
            <w:vAlign w:val="center"/>
          </w:tcPr>
          <w:p w:rsidR="002D24EF" w:rsidRPr="004967E7" w:rsidRDefault="00D37E66" w:rsidP="001E446F">
            <w:pPr>
              <w:spacing w:before="20" w:after="20" w:line="240" w:lineRule="exac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Notes:</w:t>
            </w:r>
          </w:p>
          <w:p w:rsidR="00EE3E2C" w:rsidRDefault="00BC4235" w:rsidP="001E446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Real-time voice communications </w:t>
            </w:r>
            <w:r w:rsidRPr="00BC4235">
              <w:rPr>
                <w:rFonts w:cs="Arial"/>
                <w:szCs w:val="20"/>
              </w:rPr>
              <w:t>between the workstation operator and the field technician is required.</w:t>
            </w:r>
          </w:p>
          <w:p w:rsidR="00EE3E2C" w:rsidRPr="00EE3E2C" w:rsidRDefault="00EE3E2C" w:rsidP="001E446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 w:rsidRPr="00EE3E2C">
              <w:rPr>
                <w:szCs w:val="20"/>
              </w:rPr>
              <w:t xml:space="preserve">The sensor may be equipped with an integral test indicator. </w:t>
            </w:r>
            <w:r>
              <w:rPr>
                <w:szCs w:val="20"/>
              </w:rPr>
              <w:t>I</w:t>
            </w:r>
            <w:r w:rsidRPr="00EE3E2C">
              <w:rPr>
                <w:szCs w:val="20"/>
              </w:rPr>
              <w:t xml:space="preserve">f present, </w:t>
            </w:r>
            <w:r w:rsidR="003168D7">
              <w:rPr>
                <w:szCs w:val="20"/>
              </w:rPr>
              <w:t xml:space="preserve">verify that the test indicator is </w:t>
            </w:r>
            <w:r w:rsidRPr="00EE3E2C">
              <w:rPr>
                <w:szCs w:val="20"/>
              </w:rPr>
              <w:t xml:space="preserve">operable and visible during the test. </w:t>
            </w:r>
            <w:bookmarkStart w:id="0" w:name="_GoBack"/>
            <w:bookmarkEnd w:id="0"/>
          </w:p>
          <w:p w:rsidR="00876295" w:rsidRDefault="00AA19A4" w:rsidP="001E446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Instruct all </w:t>
            </w:r>
            <w:r w:rsidR="00E97E1A">
              <w:rPr>
                <w:rFonts w:cs="Arial"/>
                <w:szCs w:val="20"/>
              </w:rPr>
              <w:t xml:space="preserve">observers </w:t>
            </w:r>
            <w:r>
              <w:rPr>
                <w:rFonts w:cs="Arial"/>
                <w:szCs w:val="20"/>
              </w:rPr>
              <w:t xml:space="preserve">to </w:t>
            </w:r>
            <w:r w:rsidR="001A1CCD">
              <w:rPr>
                <w:rFonts w:cs="Arial"/>
                <w:szCs w:val="20"/>
              </w:rPr>
              <w:t xml:space="preserve">stand away from the coverage zone </w:t>
            </w:r>
            <w:r>
              <w:rPr>
                <w:rFonts w:cs="Arial"/>
                <w:szCs w:val="20"/>
              </w:rPr>
              <w:t xml:space="preserve">in order </w:t>
            </w:r>
            <w:r w:rsidR="00E97E1A">
              <w:rPr>
                <w:rFonts w:cs="Arial"/>
                <w:szCs w:val="20"/>
              </w:rPr>
              <w:t>to avoid triggering the alarm and creating invalid results.</w:t>
            </w:r>
          </w:p>
          <w:p w:rsidR="00846D7D" w:rsidRPr="00EE3E2C" w:rsidRDefault="00AA19A4" w:rsidP="001E446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szCs w:val="20"/>
              </w:rPr>
              <w:t>Make p</w:t>
            </w:r>
            <w:r w:rsidR="00846D7D" w:rsidRPr="004B5ED8">
              <w:rPr>
                <w:szCs w:val="20"/>
              </w:rPr>
              <w:t>enetration attempt</w:t>
            </w:r>
            <w:r w:rsidR="00846D7D">
              <w:rPr>
                <w:szCs w:val="20"/>
              </w:rPr>
              <w:t>s</w:t>
            </w:r>
            <w:r>
              <w:rPr>
                <w:szCs w:val="20"/>
              </w:rPr>
              <w:t xml:space="preserve"> </w:t>
            </w:r>
            <w:r w:rsidR="00846D7D">
              <w:rPr>
                <w:szCs w:val="20"/>
              </w:rPr>
              <w:t xml:space="preserve">using methods and </w:t>
            </w:r>
            <w:r w:rsidR="00846D7D" w:rsidRPr="004B5ED8">
              <w:rPr>
                <w:szCs w:val="20"/>
              </w:rPr>
              <w:t>location</w:t>
            </w:r>
            <w:r w:rsidR="00846D7D">
              <w:rPr>
                <w:szCs w:val="20"/>
              </w:rPr>
              <w:t>s</w:t>
            </w:r>
            <w:r w:rsidR="00846D7D" w:rsidRPr="004B5ED8">
              <w:rPr>
                <w:szCs w:val="20"/>
              </w:rPr>
              <w:t xml:space="preserve"> </w:t>
            </w:r>
            <w:r w:rsidR="00846D7D">
              <w:rPr>
                <w:szCs w:val="20"/>
              </w:rPr>
              <w:t xml:space="preserve">that minimize the chance of detection. </w:t>
            </w:r>
            <w:r w:rsidR="00846D7D" w:rsidRPr="00846D7D">
              <w:rPr>
                <w:szCs w:val="20"/>
              </w:rPr>
              <w:t xml:space="preserve">Areas of note are beginning and ending of cable runs, crossovers, transitions to different ground medium, </w:t>
            </w:r>
            <w:r w:rsidR="00846D7D">
              <w:rPr>
                <w:szCs w:val="20"/>
              </w:rPr>
              <w:t xml:space="preserve">areas </w:t>
            </w:r>
            <w:r w:rsidR="00846D7D" w:rsidRPr="00846D7D">
              <w:rPr>
                <w:szCs w:val="20"/>
              </w:rPr>
              <w:t xml:space="preserve">after sharp bends in the cable paths, and locations in close proximity to fencing and other metal objects. </w:t>
            </w:r>
          </w:p>
          <w:p w:rsidR="00EE3E2C" w:rsidRPr="00EE3E2C" w:rsidRDefault="00AA19A4" w:rsidP="001E446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 w:val="18"/>
                <w:szCs w:val="20"/>
              </w:rPr>
            </w:pPr>
            <w:r>
              <w:t>Make i</w:t>
            </w:r>
            <w:r w:rsidR="00EE3E2C" w:rsidRPr="00EE3E2C">
              <w:t>ntrusion</w:t>
            </w:r>
            <w:r>
              <w:t xml:space="preserve"> attempts </w:t>
            </w:r>
            <w:r w:rsidR="00EE3E2C" w:rsidRPr="00EE3E2C">
              <w:t>across the</w:t>
            </w:r>
            <w:r w:rsidR="00891B6B">
              <w:t xml:space="preserve"> sensor</w:t>
            </w:r>
            <w:r w:rsidR="00EE3E2C" w:rsidRPr="00EE3E2C">
              <w:t xml:space="preserve"> </w:t>
            </w:r>
            <w:r w:rsidR="00EE3E2C">
              <w:t>cable</w:t>
            </w:r>
            <w:r w:rsidR="00EE3E2C" w:rsidRPr="00EE3E2C">
              <w:t xml:space="preserve"> at approximately </w:t>
            </w:r>
            <w:r w:rsidR="00891B6B">
              <w:t>10-foot</w:t>
            </w:r>
            <w:r>
              <w:t xml:space="preserve"> intervals. Adjust this interval </w:t>
            </w:r>
            <w:r w:rsidR="00EE3E2C" w:rsidRPr="00EE3E2C">
              <w:t xml:space="preserve">at the termination points of the two </w:t>
            </w:r>
            <w:r w:rsidR="00891B6B">
              <w:t xml:space="preserve">sensor </w:t>
            </w:r>
            <w:r w:rsidR="00EE3E2C">
              <w:t>cable</w:t>
            </w:r>
            <w:r w:rsidR="00EE3E2C" w:rsidRPr="00EE3E2C">
              <w:t xml:space="preserve"> pairs.</w:t>
            </w:r>
          </w:p>
          <w:p w:rsidR="00EE3E2C" w:rsidRDefault="00AA19A4" w:rsidP="001E446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Vary test </w:t>
            </w:r>
            <w:r w:rsidR="00EE3E2C">
              <w:rPr>
                <w:rFonts w:cs="Arial"/>
                <w:szCs w:val="20"/>
              </w:rPr>
              <w:t>speed in the range of 0.2 to 25 feet/second.</w:t>
            </w:r>
          </w:p>
          <w:p w:rsidR="00CB027D" w:rsidRDefault="004A1B74" w:rsidP="001E446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  <w:r w:rsidR="001A1CCD">
              <w:rPr>
                <w:rFonts w:cs="Arial"/>
                <w:szCs w:val="20"/>
              </w:rPr>
              <w:t xml:space="preserve">llow practice runs </w:t>
            </w:r>
            <w:r>
              <w:rPr>
                <w:rFonts w:cs="Arial"/>
                <w:szCs w:val="20"/>
              </w:rPr>
              <w:t>for the r</w:t>
            </w:r>
            <w:r>
              <w:rPr>
                <w:rFonts w:cs="Arial"/>
                <w:szCs w:val="20"/>
              </w:rPr>
              <w:t>un-and-jump test</w:t>
            </w:r>
            <w:r>
              <w:rPr>
                <w:rFonts w:cs="Arial"/>
                <w:szCs w:val="20"/>
              </w:rPr>
              <w:t xml:space="preserve"> </w:t>
            </w:r>
            <w:r w:rsidR="001A1CCD">
              <w:rPr>
                <w:rFonts w:cs="Arial"/>
                <w:szCs w:val="20"/>
              </w:rPr>
              <w:t xml:space="preserve">to approximate </w:t>
            </w:r>
            <w:r w:rsidR="00EA3AC3">
              <w:rPr>
                <w:rFonts w:cs="Arial"/>
                <w:szCs w:val="20"/>
              </w:rPr>
              <w:t xml:space="preserve">the </w:t>
            </w:r>
            <w:r w:rsidR="001A1CCD">
              <w:rPr>
                <w:rFonts w:cs="Arial"/>
                <w:szCs w:val="20"/>
              </w:rPr>
              <w:t xml:space="preserve">location of the zone to better </w:t>
            </w:r>
            <w:r w:rsidR="00D67FCC">
              <w:rPr>
                <w:rFonts w:cs="Arial"/>
                <w:szCs w:val="20"/>
              </w:rPr>
              <w:t xml:space="preserve">time the jump to clear the zone. </w:t>
            </w:r>
          </w:p>
          <w:p w:rsidR="00C12540" w:rsidRDefault="00AA19A4" w:rsidP="001E446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Perform the intrusion t</w:t>
            </w:r>
            <w:r w:rsidR="00C47B1C">
              <w:rPr>
                <w:rFonts w:cs="Arial"/>
                <w:szCs w:val="20"/>
              </w:rPr>
              <w:t>est</w:t>
            </w:r>
            <w:r w:rsidR="00365FA5">
              <w:rPr>
                <w:rFonts w:cs="Arial"/>
                <w:szCs w:val="20"/>
              </w:rPr>
              <w:t>s</w:t>
            </w:r>
            <w:r w:rsidR="00347F03">
              <w:rPr>
                <w:rFonts w:cs="Arial"/>
                <w:szCs w:val="20"/>
              </w:rPr>
              <w:t xml:space="preserve"> </w:t>
            </w:r>
            <w:r w:rsidR="00C47B1C">
              <w:rPr>
                <w:rFonts w:cs="Arial"/>
                <w:szCs w:val="20"/>
              </w:rPr>
              <w:t>with the associated zone in the SECURE state.</w:t>
            </w:r>
            <w:r w:rsidR="006978AF">
              <w:rPr>
                <w:rFonts w:cs="Arial"/>
                <w:szCs w:val="20"/>
              </w:rPr>
              <w:t xml:space="preserve"> </w:t>
            </w:r>
          </w:p>
          <w:p w:rsidR="00031D8C" w:rsidRPr="00B33543" w:rsidRDefault="00365FA5" w:rsidP="001E446F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Line Supervision, Power Fail, and Tamper Tests need to be performed in addition to these procedures.</w:t>
            </w:r>
          </w:p>
        </w:tc>
      </w:tr>
    </w:tbl>
    <w:p w:rsidR="005B4574" w:rsidRPr="005B4574" w:rsidRDefault="005B4574" w:rsidP="005B4574">
      <w:pPr>
        <w:spacing w:before="40"/>
        <w:rPr>
          <w:rFonts w:cs="Arial"/>
          <w:szCs w:val="20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761"/>
        <w:gridCol w:w="4939"/>
        <w:gridCol w:w="4740"/>
      </w:tblGrid>
      <w:tr w:rsidR="005B4574" w:rsidTr="00E97E1A">
        <w:trPr>
          <w:tblHeader/>
        </w:trPr>
        <w:tc>
          <w:tcPr>
            <w:tcW w:w="761" w:type="dxa"/>
            <w:tcBorders>
              <w:bottom w:val="single" w:sz="4" w:space="0" w:color="auto"/>
            </w:tcBorders>
          </w:tcPr>
          <w:p w:rsidR="005B4574" w:rsidRPr="00213E85" w:rsidRDefault="005B4574" w:rsidP="00E97E1A">
            <w:pPr>
              <w:rPr>
                <w:b/>
              </w:rPr>
            </w:pPr>
            <w:r w:rsidRPr="00213E85">
              <w:rPr>
                <w:b/>
              </w:rPr>
              <w:t>Steps</w:t>
            </w:r>
          </w:p>
        </w:tc>
        <w:tc>
          <w:tcPr>
            <w:tcW w:w="4939" w:type="dxa"/>
            <w:tcBorders>
              <w:bottom w:val="single" w:sz="4" w:space="0" w:color="auto"/>
            </w:tcBorders>
          </w:tcPr>
          <w:p w:rsidR="005B4574" w:rsidRPr="00213E85" w:rsidRDefault="005B4574" w:rsidP="00E97E1A">
            <w:pPr>
              <w:rPr>
                <w:b/>
              </w:rPr>
            </w:pPr>
            <w:r w:rsidRPr="00213E85">
              <w:rPr>
                <w:b/>
              </w:rPr>
              <w:t>Actions</w:t>
            </w:r>
          </w:p>
        </w:tc>
        <w:tc>
          <w:tcPr>
            <w:tcW w:w="4740" w:type="dxa"/>
            <w:tcBorders>
              <w:bottom w:val="single" w:sz="4" w:space="0" w:color="auto"/>
            </w:tcBorders>
          </w:tcPr>
          <w:p w:rsidR="005B4574" w:rsidRPr="00213E85" w:rsidRDefault="005B4574" w:rsidP="00E97E1A">
            <w:pPr>
              <w:rPr>
                <w:b/>
              </w:rPr>
            </w:pPr>
            <w:r w:rsidRPr="00213E85">
              <w:rPr>
                <w:b/>
              </w:rPr>
              <w:t>Expected Results</w:t>
            </w:r>
          </w:p>
        </w:tc>
      </w:tr>
      <w:tr w:rsidR="005B4574" w:rsidTr="00E97E1A">
        <w:tc>
          <w:tcPr>
            <w:tcW w:w="761" w:type="dxa"/>
            <w:tcBorders>
              <w:bottom w:val="nil"/>
            </w:tcBorders>
          </w:tcPr>
          <w:p w:rsidR="005B4574" w:rsidRPr="00880AB5" w:rsidRDefault="00C47B1C" w:rsidP="00E97E1A">
            <w:pPr>
              <w:rPr>
                <w:b/>
                <w:u w:val="single"/>
              </w:rPr>
            </w:pPr>
            <w:r w:rsidRPr="00880AB5">
              <w:rPr>
                <w:b/>
                <w:u w:val="single"/>
              </w:rPr>
              <w:t>1.0</w:t>
            </w:r>
          </w:p>
        </w:tc>
        <w:tc>
          <w:tcPr>
            <w:tcW w:w="4939" w:type="dxa"/>
            <w:tcBorders>
              <w:bottom w:val="nil"/>
            </w:tcBorders>
          </w:tcPr>
          <w:p w:rsidR="005B4574" w:rsidRPr="00880AB5" w:rsidRDefault="00C47B1C" w:rsidP="00D67FCC">
            <w:pPr>
              <w:rPr>
                <w:b/>
                <w:u w:val="single"/>
              </w:rPr>
            </w:pPr>
            <w:r w:rsidRPr="00880AB5">
              <w:rPr>
                <w:b/>
                <w:u w:val="single"/>
              </w:rPr>
              <w:t>Intrusion Test</w:t>
            </w:r>
            <w:r w:rsidR="001A1CCD">
              <w:rPr>
                <w:b/>
                <w:u w:val="single"/>
              </w:rPr>
              <w:t xml:space="preserve"> – Walking</w:t>
            </w:r>
            <w:r w:rsidR="00D67FCC">
              <w:rPr>
                <w:b/>
                <w:u w:val="single"/>
              </w:rPr>
              <w:t xml:space="preserve"> and</w:t>
            </w:r>
            <w:r w:rsidR="001A1CCD">
              <w:rPr>
                <w:b/>
                <w:u w:val="single"/>
              </w:rPr>
              <w:t xml:space="preserve"> Run-and-Jump</w:t>
            </w:r>
          </w:p>
        </w:tc>
        <w:tc>
          <w:tcPr>
            <w:tcW w:w="4740" w:type="dxa"/>
            <w:tcBorders>
              <w:bottom w:val="nil"/>
            </w:tcBorders>
          </w:tcPr>
          <w:p w:rsidR="005B4574" w:rsidRDefault="005B4574" w:rsidP="00E97E1A"/>
        </w:tc>
      </w:tr>
      <w:tr w:rsidR="005B4574" w:rsidTr="00E97E1A">
        <w:tc>
          <w:tcPr>
            <w:tcW w:w="761" w:type="dxa"/>
            <w:tcBorders>
              <w:top w:val="nil"/>
              <w:bottom w:val="nil"/>
            </w:tcBorders>
          </w:tcPr>
          <w:p w:rsidR="005B4574" w:rsidRDefault="005B4574" w:rsidP="00E97E1A"/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5B4574" w:rsidP="00E97E1A"/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5B4574" w:rsidP="00E97E1A"/>
        </w:tc>
      </w:tr>
      <w:tr w:rsidR="005B4574" w:rsidTr="00E97E1A">
        <w:tc>
          <w:tcPr>
            <w:tcW w:w="761" w:type="dxa"/>
            <w:tcBorders>
              <w:top w:val="nil"/>
              <w:bottom w:val="nil"/>
            </w:tcBorders>
          </w:tcPr>
          <w:p w:rsidR="005B4574" w:rsidRDefault="00C47B1C" w:rsidP="00E97E1A">
            <w:r>
              <w:t>1.1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C12540" w:rsidRDefault="00CB027D" w:rsidP="001A1CCD">
            <w:r>
              <w:t>Stand</w:t>
            </w:r>
            <w:r w:rsidR="001A1CCD">
              <w:t xml:space="preserve"> outside of the coverage zone</w:t>
            </w:r>
            <w:r w:rsidR="00C40785">
              <w:t>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C40785" w:rsidP="00E97E1A">
            <w:r>
              <w:t>No alarms are received at the workstation</w:t>
            </w:r>
            <w:r w:rsidR="00C12540">
              <w:t>.</w:t>
            </w:r>
          </w:p>
        </w:tc>
      </w:tr>
      <w:tr w:rsidR="005B4574" w:rsidTr="00E97E1A">
        <w:tc>
          <w:tcPr>
            <w:tcW w:w="761" w:type="dxa"/>
            <w:tcBorders>
              <w:top w:val="nil"/>
              <w:bottom w:val="nil"/>
            </w:tcBorders>
          </w:tcPr>
          <w:p w:rsidR="005B4574" w:rsidRDefault="005B4574" w:rsidP="00E97E1A"/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5B4574" w:rsidP="00E97E1A"/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5B4574" w:rsidP="00E97E1A"/>
        </w:tc>
      </w:tr>
      <w:tr w:rsidR="005B4574" w:rsidTr="00E97E1A">
        <w:tc>
          <w:tcPr>
            <w:tcW w:w="761" w:type="dxa"/>
            <w:tcBorders>
              <w:top w:val="nil"/>
              <w:bottom w:val="nil"/>
            </w:tcBorders>
          </w:tcPr>
          <w:p w:rsidR="005B4574" w:rsidRDefault="00C12540" w:rsidP="00E97E1A">
            <w:r>
              <w:t>1.2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1A1CCD" w:rsidP="001A1CCD">
            <w:r>
              <w:t>Cross the coverage zone</w:t>
            </w:r>
            <w:r w:rsidR="00C12540">
              <w:t>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C40785" w:rsidP="00E97E1A">
            <w:r>
              <w:t>An intrusion alarm is received at the workstation.</w:t>
            </w:r>
          </w:p>
        </w:tc>
      </w:tr>
      <w:tr w:rsidR="005B4574" w:rsidTr="00E97E1A">
        <w:tc>
          <w:tcPr>
            <w:tcW w:w="761" w:type="dxa"/>
            <w:tcBorders>
              <w:top w:val="nil"/>
              <w:bottom w:val="nil"/>
            </w:tcBorders>
          </w:tcPr>
          <w:p w:rsidR="005B4574" w:rsidRDefault="005B4574" w:rsidP="00E97E1A"/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5B4574" w:rsidP="00E97E1A"/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5B4574" w:rsidP="00E97E1A"/>
        </w:tc>
      </w:tr>
      <w:tr w:rsidR="00C40785" w:rsidTr="00E97E1A">
        <w:tc>
          <w:tcPr>
            <w:tcW w:w="761" w:type="dxa"/>
            <w:tcBorders>
              <w:top w:val="nil"/>
              <w:bottom w:val="nil"/>
            </w:tcBorders>
          </w:tcPr>
          <w:p w:rsidR="00C40785" w:rsidRDefault="00C40785" w:rsidP="00E97E1A">
            <w:r>
              <w:t>1.3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C40785" w:rsidRDefault="001A1CCD" w:rsidP="00E97E1A">
            <w:r>
              <w:t>Stop outside of the coverage zone</w:t>
            </w:r>
            <w:r w:rsidR="00C40785">
              <w:t>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C40785" w:rsidRDefault="00C40785" w:rsidP="00E97E1A"/>
        </w:tc>
      </w:tr>
      <w:tr w:rsidR="00C40785" w:rsidTr="00E97E1A">
        <w:tc>
          <w:tcPr>
            <w:tcW w:w="761" w:type="dxa"/>
            <w:tcBorders>
              <w:top w:val="nil"/>
              <w:bottom w:val="nil"/>
            </w:tcBorders>
          </w:tcPr>
          <w:p w:rsidR="00C40785" w:rsidRDefault="00C40785" w:rsidP="00E97E1A"/>
        </w:tc>
        <w:tc>
          <w:tcPr>
            <w:tcW w:w="4939" w:type="dxa"/>
            <w:tcBorders>
              <w:top w:val="nil"/>
              <w:bottom w:val="nil"/>
            </w:tcBorders>
          </w:tcPr>
          <w:p w:rsidR="00C40785" w:rsidRDefault="00C40785" w:rsidP="00E97E1A"/>
        </w:tc>
        <w:tc>
          <w:tcPr>
            <w:tcW w:w="4740" w:type="dxa"/>
            <w:tcBorders>
              <w:top w:val="nil"/>
              <w:bottom w:val="nil"/>
            </w:tcBorders>
          </w:tcPr>
          <w:p w:rsidR="00C40785" w:rsidRDefault="00C40785" w:rsidP="00E97E1A"/>
        </w:tc>
      </w:tr>
      <w:tr w:rsidR="005B4574" w:rsidTr="00E97E1A">
        <w:tc>
          <w:tcPr>
            <w:tcW w:w="761" w:type="dxa"/>
            <w:tcBorders>
              <w:top w:val="nil"/>
              <w:bottom w:val="nil"/>
            </w:tcBorders>
          </w:tcPr>
          <w:p w:rsidR="005B4574" w:rsidRDefault="00C12540" w:rsidP="00C40785">
            <w:r>
              <w:t>1.</w:t>
            </w:r>
            <w:r w:rsidR="00C40785">
              <w:t>4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C12540" w:rsidP="00E97E1A">
            <w:r>
              <w:t>Clear the intrusion alarm at the workstation.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C12540" w:rsidP="00E97E1A">
            <w:r>
              <w:t>The active alarm queue is empty.</w:t>
            </w:r>
          </w:p>
        </w:tc>
      </w:tr>
      <w:tr w:rsidR="00846D7D" w:rsidTr="00E97E1A">
        <w:tc>
          <w:tcPr>
            <w:tcW w:w="761" w:type="dxa"/>
            <w:tcBorders>
              <w:top w:val="nil"/>
              <w:bottom w:val="nil"/>
            </w:tcBorders>
          </w:tcPr>
          <w:p w:rsidR="00846D7D" w:rsidRDefault="00846D7D" w:rsidP="00C40785"/>
        </w:tc>
        <w:tc>
          <w:tcPr>
            <w:tcW w:w="4939" w:type="dxa"/>
            <w:tcBorders>
              <w:top w:val="nil"/>
              <w:bottom w:val="nil"/>
            </w:tcBorders>
          </w:tcPr>
          <w:p w:rsidR="00846D7D" w:rsidRDefault="00846D7D" w:rsidP="00E97E1A"/>
        </w:tc>
        <w:tc>
          <w:tcPr>
            <w:tcW w:w="4740" w:type="dxa"/>
            <w:tcBorders>
              <w:top w:val="nil"/>
              <w:bottom w:val="nil"/>
            </w:tcBorders>
          </w:tcPr>
          <w:p w:rsidR="00846D7D" w:rsidRDefault="00846D7D" w:rsidP="00E97E1A"/>
        </w:tc>
      </w:tr>
      <w:tr w:rsidR="00846D7D" w:rsidTr="00E97E1A">
        <w:tc>
          <w:tcPr>
            <w:tcW w:w="761" w:type="dxa"/>
            <w:tcBorders>
              <w:top w:val="nil"/>
              <w:bottom w:val="nil"/>
            </w:tcBorders>
          </w:tcPr>
          <w:p w:rsidR="00846D7D" w:rsidRDefault="00846D7D" w:rsidP="00C40785">
            <w:r>
              <w:t>1.5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846D7D" w:rsidRDefault="00846D7D" w:rsidP="00E97E1A">
            <w:r>
              <w:t>Repeat for each testing method.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846D7D" w:rsidRDefault="00846D7D" w:rsidP="00E97E1A"/>
        </w:tc>
      </w:tr>
      <w:tr w:rsidR="001E6806" w:rsidTr="00E97E1A">
        <w:tc>
          <w:tcPr>
            <w:tcW w:w="761" w:type="dxa"/>
            <w:tcBorders>
              <w:top w:val="nil"/>
              <w:bottom w:val="nil"/>
            </w:tcBorders>
          </w:tcPr>
          <w:p w:rsidR="001E6806" w:rsidRDefault="001E6806" w:rsidP="00E97E1A"/>
        </w:tc>
        <w:tc>
          <w:tcPr>
            <w:tcW w:w="4939" w:type="dxa"/>
            <w:tcBorders>
              <w:top w:val="nil"/>
              <w:bottom w:val="nil"/>
            </w:tcBorders>
          </w:tcPr>
          <w:p w:rsidR="001E6806" w:rsidRDefault="001E6806" w:rsidP="00E97E1A"/>
        </w:tc>
        <w:tc>
          <w:tcPr>
            <w:tcW w:w="4740" w:type="dxa"/>
            <w:tcBorders>
              <w:top w:val="nil"/>
              <w:bottom w:val="nil"/>
            </w:tcBorders>
          </w:tcPr>
          <w:p w:rsidR="001E6806" w:rsidRDefault="001E6806" w:rsidP="00E97E1A"/>
        </w:tc>
      </w:tr>
      <w:tr w:rsidR="001E6806" w:rsidTr="00E97E1A">
        <w:tc>
          <w:tcPr>
            <w:tcW w:w="761" w:type="dxa"/>
            <w:tcBorders>
              <w:top w:val="nil"/>
              <w:bottom w:val="nil"/>
            </w:tcBorders>
          </w:tcPr>
          <w:p w:rsidR="001E6806" w:rsidRPr="00880AB5" w:rsidRDefault="00365FA5" w:rsidP="001E680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2</w:t>
            </w:r>
            <w:r w:rsidR="001E6806" w:rsidRPr="00880AB5">
              <w:rPr>
                <w:b/>
                <w:u w:val="single"/>
              </w:rPr>
              <w:t>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1E6806" w:rsidRPr="00880AB5" w:rsidRDefault="001E6806" w:rsidP="001E680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Remote 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1E6806" w:rsidRDefault="001E6806" w:rsidP="001E6806"/>
        </w:tc>
      </w:tr>
      <w:tr w:rsidR="001E6806" w:rsidTr="00E97E1A">
        <w:tc>
          <w:tcPr>
            <w:tcW w:w="761" w:type="dxa"/>
            <w:tcBorders>
              <w:top w:val="nil"/>
              <w:bottom w:val="nil"/>
            </w:tcBorders>
          </w:tcPr>
          <w:p w:rsidR="001E6806" w:rsidRDefault="001E6806" w:rsidP="001E6806"/>
        </w:tc>
        <w:tc>
          <w:tcPr>
            <w:tcW w:w="4939" w:type="dxa"/>
            <w:tcBorders>
              <w:top w:val="nil"/>
              <w:bottom w:val="nil"/>
            </w:tcBorders>
          </w:tcPr>
          <w:p w:rsidR="001E6806" w:rsidRDefault="001E6806" w:rsidP="001E6806"/>
        </w:tc>
        <w:tc>
          <w:tcPr>
            <w:tcW w:w="4740" w:type="dxa"/>
            <w:tcBorders>
              <w:top w:val="nil"/>
              <w:bottom w:val="nil"/>
            </w:tcBorders>
          </w:tcPr>
          <w:p w:rsidR="001E6806" w:rsidRDefault="001E6806" w:rsidP="001E6806"/>
        </w:tc>
      </w:tr>
      <w:tr w:rsidR="001E6806" w:rsidTr="00E97E1A">
        <w:tc>
          <w:tcPr>
            <w:tcW w:w="761" w:type="dxa"/>
            <w:tcBorders>
              <w:top w:val="nil"/>
              <w:bottom w:val="nil"/>
            </w:tcBorders>
          </w:tcPr>
          <w:p w:rsidR="001E6806" w:rsidRDefault="00365FA5" w:rsidP="001E6806">
            <w:r>
              <w:t>2</w:t>
            </w:r>
            <w:r w:rsidR="001E6806">
              <w:t>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1E6806" w:rsidRDefault="001E6806" w:rsidP="001E6806">
            <w:r>
              <w:t>Verify that there are no active alarms along the sensor path.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1E6806" w:rsidRDefault="001E6806" w:rsidP="001E6806"/>
        </w:tc>
      </w:tr>
      <w:tr w:rsidR="001E6806" w:rsidTr="00E97E1A">
        <w:tc>
          <w:tcPr>
            <w:tcW w:w="761" w:type="dxa"/>
            <w:tcBorders>
              <w:top w:val="nil"/>
              <w:bottom w:val="nil"/>
            </w:tcBorders>
          </w:tcPr>
          <w:p w:rsidR="001E6806" w:rsidRDefault="001E6806" w:rsidP="001E6806"/>
        </w:tc>
        <w:tc>
          <w:tcPr>
            <w:tcW w:w="4939" w:type="dxa"/>
            <w:tcBorders>
              <w:top w:val="nil"/>
              <w:bottom w:val="nil"/>
            </w:tcBorders>
          </w:tcPr>
          <w:p w:rsidR="001E6806" w:rsidRDefault="001E6806" w:rsidP="001E6806"/>
        </w:tc>
        <w:tc>
          <w:tcPr>
            <w:tcW w:w="4740" w:type="dxa"/>
            <w:tcBorders>
              <w:top w:val="nil"/>
              <w:bottom w:val="nil"/>
            </w:tcBorders>
          </w:tcPr>
          <w:p w:rsidR="001E6806" w:rsidRDefault="001E6806" w:rsidP="001E6806"/>
        </w:tc>
      </w:tr>
      <w:tr w:rsidR="001E6806" w:rsidTr="00E97E1A">
        <w:tc>
          <w:tcPr>
            <w:tcW w:w="761" w:type="dxa"/>
            <w:tcBorders>
              <w:top w:val="nil"/>
              <w:bottom w:val="nil"/>
            </w:tcBorders>
          </w:tcPr>
          <w:p w:rsidR="001E6806" w:rsidRDefault="00365FA5" w:rsidP="001E6806">
            <w:r>
              <w:t>2</w:t>
            </w:r>
            <w:r w:rsidR="001E6806">
              <w:t>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1E6806" w:rsidRDefault="001E6806" w:rsidP="001E6806">
            <w:r>
              <w:t>Activate the remote test.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1E6806" w:rsidRDefault="001E6806" w:rsidP="001E6806">
            <w:r>
              <w:t>Alarm received at the workstation.</w:t>
            </w:r>
          </w:p>
        </w:tc>
      </w:tr>
      <w:tr w:rsidR="001E6806" w:rsidTr="00E97E1A">
        <w:tc>
          <w:tcPr>
            <w:tcW w:w="761" w:type="dxa"/>
            <w:tcBorders>
              <w:top w:val="nil"/>
              <w:bottom w:val="nil"/>
            </w:tcBorders>
          </w:tcPr>
          <w:p w:rsidR="001E6806" w:rsidRDefault="001E6806" w:rsidP="001E6806"/>
        </w:tc>
        <w:tc>
          <w:tcPr>
            <w:tcW w:w="4939" w:type="dxa"/>
            <w:tcBorders>
              <w:top w:val="nil"/>
              <w:bottom w:val="nil"/>
            </w:tcBorders>
          </w:tcPr>
          <w:p w:rsidR="001E6806" w:rsidRDefault="001E6806" w:rsidP="001E6806"/>
        </w:tc>
        <w:tc>
          <w:tcPr>
            <w:tcW w:w="4740" w:type="dxa"/>
            <w:tcBorders>
              <w:top w:val="nil"/>
              <w:bottom w:val="nil"/>
            </w:tcBorders>
          </w:tcPr>
          <w:p w:rsidR="001E6806" w:rsidRDefault="001E6806" w:rsidP="001E6806"/>
        </w:tc>
      </w:tr>
      <w:tr w:rsidR="001E6806" w:rsidTr="00E97E1A">
        <w:tc>
          <w:tcPr>
            <w:tcW w:w="761" w:type="dxa"/>
            <w:tcBorders>
              <w:top w:val="nil"/>
              <w:bottom w:val="nil"/>
            </w:tcBorders>
          </w:tcPr>
          <w:p w:rsidR="001E6806" w:rsidRDefault="00365FA5" w:rsidP="001E6806">
            <w:r>
              <w:t>2</w:t>
            </w:r>
            <w:r w:rsidR="001E6806">
              <w:t>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1E6806" w:rsidRDefault="001E6806" w:rsidP="001E6806">
            <w:r>
              <w:t>Clear the alarm at the workstation.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1E6806" w:rsidRDefault="001E6806" w:rsidP="001E6806">
            <w:r>
              <w:t>The active alarm queue is empty.</w:t>
            </w:r>
          </w:p>
        </w:tc>
      </w:tr>
      <w:tr w:rsidR="001E6806" w:rsidTr="00E97E1A">
        <w:tc>
          <w:tcPr>
            <w:tcW w:w="761" w:type="dxa"/>
            <w:tcBorders>
              <w:top w:val="nil"/>
            </w:tcBorders>
          </w:tcPr>
          <w:p w:rsidR="001E6806" w:rsidRDefault="001E6806" w:rsidP="001E6806"/>
        </w:tc>
        <w:tc>
          <w:tcPr>
            <w:tcW w:w="4939" w:type="dxa"/>
            <w:tcBorders>
              <w:top w:val="nil"/>
            </w:tcBorders>
          </w:tcPr>
          <w:p w:rsidR="001E6806" w:rsidRDefault="001E6806" w:rsidP="001E6806"/>
        </w:tc>
        <w:tc>
          <w:tcPr>
            <w:tcW w:w="4740" w:type="dxa"/>
            <w:tcBorders>
              <w:top w:val="nil"/>
            </w:tcBorders>
          </w:tcPr>
          <w:p w:rsidR="001E6806" w:rsidRDefault="001E6806" w:rsidP="001E6806"/>
        </w:tc>
      </w:tr>
    </w:tbl>
    <w:p w:rsidR="00FE6BEC" w:rsidRPr="005B4574" w:rsidRDefault="00FE6BEC" w:rsidP="005B4574">
      <w:pPr>
        <w:spacing w:before="40"/>
        <w:rPr>
          <w:rFonts w:cs="Arial"/>
          <w:szCs w:val="20"/>
        </w:rPr>
      </w:pPr>
    </w:p>
    <w:sectPr w:rsidR="00FE6BEC" w:rsidRPr="005B4574" w:rsidSect="009F5304">
      <w:footerReference w:type="default" r:id="rId8"/>
      <w:pgSz w:w="12240" w:h="15840"/>
      <w:pgMar w:top="135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C13" w:rsidRDefault="009F6C13" w:rsidP="00827725">
      <w:r>
        <w:separator/>
      </w:r>
    </w:p>
  </w:endnote>
  <w:endnote w:type="continuationSeparator" w:id="0">
    <w:p w:rsidR="009F6C13" w:rsidRDefault="009F6C13" w:rsidP="00827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1F7" w:rsidRDefault="001F01F7" w:rsidP="001F01F7">
    <w:pPr>
      <w:pStyle w:val="Footer"/>
      <w:ind w:left="8640"/>
    </w:pPr>
    <w:r>
      <w:t>Revision 0</w:t>
    </w:r>
    <w:r w:rsidR="001E446F">
      <w:t>0</w:t>
    </w:r>
  </w:p>
  <w:p w:rsidR="001F01F7" w:rsidRDefault="00AA19A4" w:rsidP="001F01F7">
    <w:pPr>
      <w:pStyle w:val="Footer"/>
      <w:ind w:left="8640"/>
    </w:pPr>
    <w:r>
      <w:t xml:space="preserve">April </w:t>
    </w:r>
    <w:r w:rsidR="001F01F7">
      <w:t>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C13" w:rsidRDefault="009F6C13" w:rsidP="00827725">
      <w:r>
        <w:separator/>
      </w:r>
    </w:p>
  </w:footnote>
  <w:footnote w:type="continuationSeparator" w:id="0">
    <w:p w:rsidR="009F6C13" w:rsidRDefault="009F6C13" w:rsidP="00827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B4527"/>
    <w:multiLevelType w:val="hybridMultilevel"/>
    <w:tmpl w:val="49A6F5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925A7"/>
    <w:multiLevelType w:val="hybridMultilevel"/>
    <w:tmpl w:val="77183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7215C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A387D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01D35"/>
    <w:multiLevelType w:val="hybridMultilevel"/>
    <w:tmpl w:val="3DF42E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5F0E93"/>
    <w:multiLevelType w:val="hybridMultilevel"/>
    <w:tmpl w:val="76A2B2A2"/>
    <w:lvl w:ilvl="0" w:tplc="99D85FF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336E1"/>
    <w:multiLevelType w:val="hybridMultilevel"/>
    <w:tmpl w:val="0BF64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F33526"/>
    <w:multiLevelType w:val="hybridMultilevel"/>
    <w:tmpl w:val="67129C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A7D65"/>
    <w:multiLevelType w:val="hybridMultilevel"/>
    <w:tmpl w:val="C18E1AA8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04990053"/>
    <w:multiLevelType w:val="hybridMultilevel"/>
    <w:tmpl w:val="4D006D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D90019"/>
    <w:multiLevelType w:val="hybridMultilevel"/>
    <w:tmpl w:val="ECE21DB8"/>
    <w:lvl w:ilvl="0" w:tplc="C2BE67C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C4811"/>
    <w:multiLevelType w:val="hybridMultilevel"/>
    <w:tmpl w:val="DBAAAB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9A495A"/>
    <w:multiLevelType w:val="hybridMultilevel"/>
    <w:tmpl w:val="7110C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AE4F04"/>
    <w:multiLevelType w:val="hybridMultilevel"/>
    <w:tmpl w:val="2BA6C5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CB22C7"/>
    <w:multiLevelType w:val="hybridMultilevel"/>
    <w:tmpl w:val="E9DAE8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E34559"/>
    <w:multiLevelType w:val="hybridMultilevel"/>
    <w:tmpl w:val="54CA65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5855FC"/>
    <w:multiLevelType w:val="hybridMultilevel"/>
    <w:tmpl w:val="64429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9B5780"/>
    <w:multiLevelType w:val="hybridMultilevel"/>
    <w:tmpl w:val="114C0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EB3FC8"/>
    <w:multiLevelType w:val="hybridMultilevel"/>
    <w:tmpl w:val="88129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E701EB"/>
    <w:multiLevelType w:val="hybridMultilevel"/>
    <w:tmpl w:val="A91E63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5E688E"/>
    <w:multiLevelType w:val="hybridMultilevel"/>
    <w:tmpl w:val="78F27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825B29"/>
    <w:multiLevelType w:val="hybridMultilevel"/>
    <w:tmpl w:val="F59048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0B265CB1"/>
    <w:multiLevelType w:val="hybridMultilevel"/>
    <w:tmpl w:val="B4E2B4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B710B"/>
    <w:multiLevelType w:val="hybridMultilevel"/>
    <w:tmpl w:val="99026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5A7E5F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EF4F3F"/>
    <w:multiLevelType w:val="hybridMultilevel"/>
    <w:tmpl w:val="B2A297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D5D6072"/>
    <w:multiLevelType w:val="hybridMultilevel"/>
    <w:tmpl w:val="9AFE7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8F5028"/>
    <w:multiLevelType w:val="hybridMultilevel"/>
    <w:tmpl w:val="71C87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99408C"/>
    <w:multiLevelType w:val="hybridMultilevel"/>
    <w:tmpl w:val="E89677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F01596F"/>
    <w:multiLevelType w:val="hybridMultilevel"/>
    <w:tmpl w:val="65223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19A638C"/>
    <w:multiLevelType w:val="hybridMultilevel"/>
    <w:tmpl w:val="A0602B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2851A06"/>
    <w:multiLevelType w:val="hybridMultilevel"/>
    <w:tmpl w:val="1130A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DD4420"/>
    <w:multiLevelType w:val="hybridMultilevel"/>
    <w:tmpl w:val="844495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3E1421B"/>
    <w:multiLevelType w:val="hybridMultilevel"/>
    <w:tmpl w:val="B274B0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4756DB4"/>
    <w:multiLevelType w:val="hybridMultilevel"/>
    <w:tmpl w:val="EBE0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4B21711"/>
    <w:multiLevelType w:val="hybridMultilevel"/>
    <w:tmpl w:val="64884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5906A55"/>
    <w:multiLevelType w:val="hybridMultilevel"/>
    <w:tmpl w:val="A74A3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5DD6CE5"/>
    <w:multiLevelType w:val="hybridMultilevel"/>
    <w:tmpl w:val="6E509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3B5F79"/>
    <w:multiLevelType w:val="hybridMultilevel"/>
    <w:tmpl w:val="ED1AA3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17AB3F92"/>
    <w:multiLevelType w:val="hybridMultilevel"/>
    <w:tmpl w:val="F536E0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0E0004"/>
    <w:multiLevelType w:val="hybridMultilevel"/>
    <w:tmpl w:val="8132EF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8966FC5"/>
    <w:multiLevelType w:val="hybridMultilevel"/>
    <w:tmpl w:val="42C60C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AD76F16"/>
    <w:multiLevelType w:val="hybridMultilevel"/>
    <w:tmpl w:val="D0CA7A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AF43838"/>
    <w:multiLevelType w:val="hybridMultilevel"/>
    <w:tmpl w:val="17B27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BA4069D"/>
    <w:multiLevelType w:val="hybridMultilevel"/>
    <w:tmpl w:val="AE48B3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C010421"/>
    <w:multiLevelType w:val="hybridMultilevel"/>
    <w:tmpl w:val="156087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D5A3AB8"/>
    <w:multiLevelType w:val="hybridMultilevel"/>
    <w:tmpl w:val="A5C645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DA75741"/>
    <w:multiLevelType w:val="hybridMultilevel"/>
    <w:tmpl w:val="3B4A0A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E7936F6"/>
    <w:multiLevelType w:val="hybridMultilevel"/>
    <w:tmpl w:val="7952AF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F077E3D"/>
    <w:multiLevelType w:val="hybridMultilevel"/>
    <w:tmpl w:val="56D20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FD90298"/>
    <w:multiLevelType w:val="hybridMultilevel"/>
    <w:tmpl w:val="405A1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FDF5F91"/>
    <w:multiLevelType w:val="hybridMultilevel"/>
    <w:tmpl w:val="2AB24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FF7052B"/>
    <w:multiLevelType w:val="hybridMultilevel"/>
    <w:tmpl w:val="03B242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09073B1"/>
    <w:multiLevelType w:val="hybridMultilevel"/>
    <w:tmpl w:val="5D18EA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520CF2"/>
    <w:multiLevelType w:val="hybridMultilevel"/>
    <w:tmpl w:val="BEF2E8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AC0CC2"/>
    <w:multiLevelType w:val="hybridMultilevel"/>
    <w:tmpl w:val="4468A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20A0E74"/>
    <w:multiLevelType w:val="hybridMultilevel"/>
    <w:tmpl w:val="4E1CE106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7" w15:restartNumberingAfterBreak="0">
    <w:nsid w:val="2212491D"/>
    <w:multiLevelType w:val="hybridMultilevel"/>
    <w:tmpl w:val="50B0D3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2386D94"/>
    <w:multiLevelType w:val="hybridMultilevel"/>
    <w:tmpl w:val="F69C8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E7062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2A01C8E"/>
    <w:multiLevelType w:val="hybridMultilevel"/>
    <w:tmpl w:val="76343C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315118C"/>
    <w:multiLevelType w:val="hybridMultilevel"/>
    <w:tmpl w:val="E16C7E02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6D75B4"/>
    <w:multiLevelType w:val="hybridMultilevel"/>
    <w:tmpl w:val="AE64D3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5A72F0B"/>
    <w:multiLevelType w:val="hybridMultilevel"/>
    <w:tmpl w:val="D136C0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5D940C9"/>
    <w:multiLevelType w:val="hybridMultilevel"/>
    <w:tmpl w:val="3B50EF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69C76AE"/>
    <w:multiLevelType w:val="hybridMultilevel"/>
    <w:tmpl w:val="A970A6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868681C"/>
    <w:multiLevelType w:val="hybridMultilevel"/>
    <w:tmpl w:val="9A10E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8DD7352"/>
    <w:multiLevelType w:val="hybridMultilevel"/>
    <w:tmpl w:val="B1327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DF2DA4"/>
    <w:multiLevelType w:val="hybridMultilevel"/>
    <w:tmpl w:val="72C8F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96E17C4"/>
    <w:multiLevelType w:val="hybridMultilevel"/>
    <w:tmpl w:val="FD4630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D0E0A"/>
    <w:multiLevelType w:val="hybridMultilevel"/>
    <w:tmpl w:val="8B720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9D33265"/>
    <w:multiLevelType w:val="hybridMultilevel"/>
    <w:tmpl w:val="99BC5C82"/>
    <w:lvl w:ilvl="0" w:tplc="5FEE960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B062E0F"/>
    <w:multiLevelType w:val="hybridMultilevel"/>
    <w:tmpl w:val="8A72B016"/>
    <w:lvl w:ilvl="0" w:tplc="48D8F7F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B760D04"/>
    <w:multiLevelType w:val="hybridMultilevel"/>
    <w:tmpl w:val="47585B74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BCB40D2"/>
    <w:multiLevelType w:val="hybridMultilevel"/>
    <w:tmpl w:val="F78677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C4504B0"/>
    <w:multiLevelType w:val="hybridMultilevel"/>
    <w:tmpl w:val="F28E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C6555C2"/>
    <w:multiLevelType w:val="hybridMultilevel"/>
    <w:tmpl w:val="90DCB1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CDB7D6F"/>
    <w:multiLevelType w:val="hybridMultilevel"/>
    <w:tmpl w:val="D42E9E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DB710D6"/>
    <w:multiLevelType w:val="hybridMultilevel"/>
    <w:tmpl w:val="BFACDA6C"/>
    <w:lvl w:ilvl="0" w:tplc="EB86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EBC28FB"/>
    <w:multiLevelType w:val="hybridMultilevel"/>
    <w:tmpl w:val="A9EEB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F340E80"/>
    <w:multiLevelType w:val="hybridMultilevel"/>
    <w:tmpl w:val="EFE6E0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007416D"/>
    <w:multiLevelType w:val="hybridMultilevel"/>
    <w:tmpl w:val="8DE29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06300C3"/>
    <w:multiLevelType w:val="hybridMultilevel"/>
    <w:tmpl w:val="E69814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0B964D6"/>
    <w:multiLevelType w:val="hybridMultilevel"/>
    <w:tmpl w:val="3356D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1857C94"/>
    <w:multiLevelType w:val="hybridMultilevel"/>
    <w:tmpl w:val="0ABE8C68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1C75E7F"/>
    <w:multiLevelType w:val="hybridMultilevel"/>
    <w:tmpl w:val="0A92E5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23D124A"/>
    <w:multiLevelType w:val="hybridMultilevel"/>
    <w:tmpl w:val="AED81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8564D6"/>
    <w:multiLevelType w:val="hybridMultilevel"/>
    <w:tmpl w:val="02F4A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5C1449"/>
    <w:multiLevelType w:val="hybridMultilevel"/>
    <w:tmpl w:val="E984EF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39B7CB3"/>
    <w:multiLevelType w:val="hybridMultilevel"/>
    <w:tmpl w:val="1494B5CC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3A86644"/>
    <w:multiLevelType w:val="hybridMultilevel"/>
    <w:tmpl w:val="F84C14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4710EB3"/>
    <w:multiLevelType w:val="hybridMultilevel"/>
    <w:tmpl w:val="2488DE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5F40680"/>
    <w:multiLevelType w:val="hybridMultilevel"/>
    <w:tmpl w:val="3B06E1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60934ED"/>
    <w:multiLevelType w:val="hybridMultilevel"/>
    <w:tmpl w:val="60D89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62E361A"/>
    <w:multiLevelType w:val="hybridMultilevel"/>
    <w:tmpl w:val="89840D0E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4" w15:restartNumberingAfterBreak="0">
    <w:nsid w:val="36B910DC"/>
    <w:multiLevelType w:val="hybridMultilevel"/>
    <w:tmpl w:val="13620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749321A"/>
    <w:multiLevelType w:val="hybridMultilevel"/>
    <w:tmpl w:val="A2340B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77E2A4D"/>
    <w:multiLevelType w:val="hybridMultilevel"/>
    <w:tmpl w:val="1A92A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9B4634A"/>
    <w:multiLevelType w:val="hybridMultilevel"/>
    <w:tmpl w:val="CCF8EA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39B8088A"/>
    <w:multiLevelType w:val="hybridMultilevel"/>
    <w:tmpl w:val="B1187F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B6E1ACE"/>
    <w:multiLevelType w:val="hybridMultilevel"/>
    <w:tmpl w:val="FA9837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B835ED4"/>
    <w:multiLevelType w:val="hybridMultilevel"/>
    <w:tmpl w:val="C0447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C4A2588"/>
    <w:multiLevelType w:val="hybridMultilevel"/>
    <w:tmpl w:val="FCECA0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EFE5963"/>
    <w:multiLevelType w:val="hybridMultilevel"/>
    <w:tmpl w:val="F732E3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F751E10"/>
    <w:multiLevelType w:val="hybridMultilevel"/>
    <w:tmpl w:val="25A814F4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04" w15:restartNumberingAfterBreak="0">
    <w:nsid w:val="3F776FB7"/>
    <w:multiLevelType w:val="hybridMultilevel"/>
    <w:tmpl w:val="1B8C1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01065F4"/>
    <w:multiLevelType w:val="hybridMultilevel"/>
    <w:tmpl w:val="3C8E93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09E334E"/>
    <w:multiLevelType w:val="hybridMultilevel"/>
    <w:tmpl w:val="EBF0D8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0CA564D"/>
    <w:multiLevelType w:val="hybridMultilevel"/>
    <w:tmpl w:val="C8C4A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1D414AC"/>
    <w:multiLevelType w:val="hybridMultilevel"/>
    <w:tmpl w:val="CED69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1E828C0"/>
    <w:multiLevelType w:val="hybridMultilevel"/>
    <w:tmpl w:val="8D683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BEAD81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4BC26A3"/>
    <w:multiLevelType w:val="hybridMultilevel"/>
    <w:tmpl w:val="E69C8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58E160D"/>
    <w:multiLevelType w:val="hybridMultilevel"/>
    <w:tmpl w:val="68BE9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5A91ACA"/>
    <w:multiLevelType w:val="hybridMultilevel"/>
    <w:tmpl w:val="DD0CC8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5BA296D"/>
    <w:multiLevelType w:val="hybridMultilevel"/>
    <w:tmpl w:val="F8EC03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6A200CE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A309E5"/>
    <w:multiLevelType w:val="hybridMultilevel"/>
    <w:tmpl w:val="B34CDA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48453835"/>
    <w:multiLevelType w:val="hybridMultilevel"/>
    <w:tmpl w:val="242AD5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8BD4958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8F930C7"/>
    <w:multiLevelType w:val="hybridMultilevel"/>
    <w:tmpl w:val="08423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9662308"/>
    <w:multiLevelType w:val="hybridMultilevel"/>
    <w:tmpl w:val="E7DA2E92"/>
    <w:lvl w:ilvl="0" w:tplc="0B844C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9F50FF7"/>
    <w:multiLevelType w:val="hybridMultilevel"/>
    <w:tmpl w:val="43C41B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4A3A5EBE"/>
    <w:multiLevelType w:val="hybridMultilevel"/>
    <w:tmpl w:val="D86402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A55547F"/>
    <w:multiLevelType w:val="hybridMultilevel"/>
    <w:tmpl w:val="996AE1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AC2453E"/>
    <w:multiLevelType w:val="hybridMultilevel"/>
    <w:tmpl w:val="414684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ADF2333"/>
    <w:multiLevelType w:val="hybridMultilevel"/>
    <w:tmpl w:val="09D479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AEF6EAD"/>
    <w:multiLevelType w:val="hybridMultilevel"/>
    <w:tmpl w:val="4246E4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B2E7031"/>
    <w:multiLevelType w:val="hybridMultilevel"/>
    <w:tmpl w:val="FEA8F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B5A0BB6"/>
    <w:multiLevelType w:val="hybridMultilevel"/>
    <w:tmpl w:val="CBC0FA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BB76DF0"/>
    <w:multiLevelType w:val="hybridMultilevel"/>
    <w:tmpl w:val="DB7CD9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D5F6DCA"/>
    <w:multiLevelType w:val="hybridMultilevel"/>
    <w:tmpl w:val="3858D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DA73C5B"/>
    <w:multiLevelType w:val="hybridMultilevel"/>
    <w:tmpl w:val="77101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985273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5E6FD9"/>
    <w:multiLevelType w:val="hybridMultilevel"/>
    <w:tmpl w:val="6D0600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0951BD8"/>
    <w:multiLevelType w:val="hybridMultilevel"/>
    <w:tmpl w:val="DA50CD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0BE5515"/>
    <w:multiLevelType w:val="hybridMultilevel"/>
    <w:tmpl w:val="F4D88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12969BC"/>
    <w:multiLevelType w:val="hybridMultilevel"/>
    <w:tmpl w:val="1AE62D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30F2DDF"/>
    <w:multiLevelType w:val="hybridMultilevel"/>
    <w:tmpl w:val="81423586"/>
    <w:lvl w:ilvl="0" w:tplc="9F784E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DA4DF2"/>
    <w:multiLevelType w:val="hybridMultilevel"/>
    <w:tmpl w:val="2F58B2D2"/>
    <w:lvl w:ilvl="0" w:tplc="9FBA21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7256B40"/>
    <w:multiLevelType w:val="hybridMultilevel"/>
    <w:tmpl w:val="646AB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7594349"/>
    <w:multiLevelType w:val="hybridMultilevel"/>
    <w:tmpl w:val="C8A27D2C"/>
    <w:lvl w:ilvl="0" w:tplc="939891C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7A64C7F"/>
    <w:multiLevelType w:val="hybridMultilevel"/>
    <w:tmpl w:val="C73029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5817213D"/>
    <w:multiLevelType w:val="hybridMultilevel"/>
    <w:tmpl w:val="A39ADB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8613801"/>
    <w:multiLevelType w:val="hybridMultilevel"/>
    <w:tmpl w:val="769A639C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3" w15:restartNumberingAfterBreak="0">
    <w:nsid w:val="58A334A2"/>
    <w:multiLevelType w:val="hybridMultilevel"/>
    <w:tmpl w:val="704C7DBC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4" w15:restartNumberingAfterBreak="0">
    <w:nsid w:val="5A204A56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AB46375"/>
    <w:multiLevelType w:val="hybridMultilevel"/>
    <w:tmpl w:val="18281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BA764AE"/>
    <w:multiLevelType w:val="hybridMultilevel"/>
    <w:tmpl w:val="A718D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C365463"/>
    <w:multiLevelType w:val="hybridMultilevel"/>
    <w:tmpl w:val="ECE80268"/>
    <w:lvl w:ilvl="0" w:tplc="0409000F">
      <w:start w:val="1"/>
      <w:numFmt w:val="decimal"/>
      <w:lvlText w:val="%1."/>
      <w:lvlJc w:val="left"/>
      <w:pPr>
        <w:ind w:left="1236" w:hanging="360"/>
      </w:pPr>
    </w:lvl>
    <w:lvl w:ilvl="1" w:tplc="04090019" w:tentative="1">
      <w:start w:val="1"/>
      <w:numFmt w:val="lowerLetter"/>
      <w:lvlText w:val="%2."/>
      <w:lvlJc w:val="left"/>
      <w:pPr>
        <w:ind w:left="1956" w:hanging="360"/>
      </w:pPr>
    </w:lvl>
    <w:lvl w:ilvl="2" w:tplc="0409001B" w:tentative="1">
      <w:start w:val="1"/>
      <w:numFmt w:val="lowerRoman"/>
      <w:lvlText w:val="%3."/>
      <w:lvlJc w:val="right"/>
      <w:pPr>
        <w:ind w:left="2676" w:hanging="180"/>
      </w:pPr>
    </w:lvl>
    <w:lvl w:ilvl="3" w:tplc="0409000F" w:tentative="1">
      <w:start w:val="1"/>
      <w:numFmt w:val="decimal"/>
      <w:lvlText w:val="%4."/>
      <w:lvlJc w:val="left"/>
      <w:pPr>
        <w:ind w:left="3396" w:hanging="360"/>
      </w:pPr>
    </w:lvl>
    <w:lvl w:ilvl="4" w:tplc="04090019" w:tentative="1">
      <w:start w:val="1"/>
      <w:numFmt w:val="lowerLetter"/>
      <w:lvlText w:val="%5."/>
      <w:lvlJc w:val="left"/>
      <w:pPr>
        <w:ind w:left="4116" w:hanging="360"/>
      </w:pPr>
    </w:lvl>
    <w:lvl w:ilvl="5" w:tplc="0409001B" w:tentative="1">
      <w:start w:val="1"/>
      <w:numFmt w:val="lowerRoman"/>
      <w:lvlText w:val="%6."/>
      <w:lvlJc w:val="right"/>
      <w:pPr>
        <w:ind w:left="4836" w:hanging="180"/>
      </w:pPr>
    </w:lvl>
    <w:lvl w:ilvl="6" w:tplc="0409000F" w:tentative="1">
      <w:start w:val="1"/>
      <w:numFmt w:val="decimal"/>
      <w:lvlText w:val="%7."/>
      <w:lvlJc w:val="left"/>
      <w:pPr>
        <w:ind w:left="5556" w:hanging="360"/>
      </w:pPr>
    </w:lvl>
    <w:lvl w:ilvl="7" w:tplc="04090019" w:tentative="1">
      <w:start w:val="1"/>
      <w:numFmt w:val="lowerLetter"/>
      <w:lvlText w:val="%8."/>
      <w:lvlJc w:val="left"/>
      <w:pPr>
        <w:ind w:left="6276" w:hanging="360"/>
      </w:pPr>
    </w:lvl>
    <w:lvl w:ilvl="8" w:tplc="040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148" w15:restartNumberingAfterBreak="0">
    <w:nsid w:val="5D555894"/>
    <w:multiLevelType w:val="hybridMultilevel"/>
    <w:tmpl w:val="9E300FC0"/>
    <w:lvl w:ilvl="0" w:tplc="81FACB0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D7A5479"/>
    <w:multiLevelType w:val="hybridMultilevel"/>
    <w:tmpl w:val="C12A1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D8508BB"/>
    <w:multiLevelType w:val="hybridMultilevel"/>
    <w:tmpl w:val="62E42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5F2E4175"/>
    <w:multiLevelType w:val="hybridMultilevel"/>
    <w:tmpl w:val="DDDA7420"/>
    <w:lvl w:ilvl="0" w:tplc="04090019">
      <w:start w:val="1"/>
      <w:numFmt w:val="lowerLetter"/>
      <w:lvlText w:val="%1."/>
      <w:lvlJc w:val="left"/>
      <w:pPr>
        <w:ind w:left="1584" w:hanging="360"/>
      </w:pPr>
    </w:lvl>
    <w:lvl w:ilvl="1" w:tplc="04090019">
      <w:start w:val="1"/>
      <w:numFmt w:val="lowerLetter"/>
      <w:lvlText w:val="%2."/>
      <w:lvlJc w:val="left"/>
      <w:pPr>
        <w:ind w:left="2304" w:hanging="360"/>
      </w:pPr>
    </w:lvl>
    <w:lvl w:ilvl="2" w:tplc="04090019">
      <w:start w:val="1"/>
      <w:numFmt w:val="lowerLetter"/>
      <w:lvlText w:val="%3."/>
      <w:lvlJc w:val="lef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2" w15:restartNumberingAfterBreak="0">
    <w:nsid w:val="5F7D1A8A"/>
    <w:multiLevelType w:val="hybridMultilevel"/>
    <w:tmpl w:val="E026BD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FBF71AC"/>
    <w:multiLevelType w:val="hybridMultilevel"/>
    <w:tmpl w:val="D28E2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00026CD"/>
    <w:multiLevelType w:val="hybridMultilevel"/>
    <w:tmpl w:val="69705B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00A2C29"/>
    <w:multiLevelType w:val="hybridMultilevel"/>
    <w:tmpl w:val="76528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0544FA0"/>
    <w:multiLevelType w:val="hybridMultilevel"/>
    <w:tmpl w:val="433E1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1802F5D"/>
    <w:multiLevelType w:val="hybridMultilevel"/>
    <w:tmpl w:val="A4BC3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22F7482"/>
    <w:multiLevelType w:val="hybridMultilevel"/>
    <w:tmpl w:val="BC3A9E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290767F"/>
    <w:multiLevelType w:val="hybridMultilevel"/>
    <w:tmpl w:val="66206D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40B520A"/>
    <w:multiLevelType w:val="hybridMultilevel"/>
    <w:tmpl w:val="D38AF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6C434DF"/>
    <w:multiLevelType w:val="hybridMultilevel"/>
    <w:tmpl w:val="105C0D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707329F"/>
    <w:multiLevelType w:val="hybridMultilevel"/>
    <w:tmpl w:val="91A25B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7905B5D"/>
    <w:multiLevelType w:val="hybridMultilevel"/>
    <w:tmpl w:val="70B8E6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8210DC3"/>
    <w:multiLevelType w:val="hybridMultilevel"/>
    <w:tmpl w:val="2E5493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83461DE"/>
    <w:multiLevelType w:val="hybridMultilevel"/>
    <w:tmpl w:val="94E820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87466E2"/>
    <w:multiLevelType w:val="hybridMultilevel"/>
    <w:tmpl w:val="A49220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A0A4735"/>
    <w:multiLevelType w:val="hybridMultilevel"/>
    <w:tmpl w:val="BCB63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A3E186D"/>
    <w:multiLevelType w:val="hybridMultilevel"/>
    <w:tmpl w:val="93325B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6CB6539F"/>
    <w:multiLevelType w:val="hybridMultilevel"/>
    <w:tmpl w:val="8856E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577ADE"/>
    <w:multiLevelType w:val="hybridMultilevel"/>
    <w:tmpl w:val="B1A233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6DFD4DA4"/>
    <w:multiLevelType w:val="hybridMultilevel"/>
    <w:tmpl w:val="AC886B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F4F06BA"/>
    <w:multiLevelType w:val="hybridMultilevel"/>
    <w:tmpl w:val="0B508096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F597A12"/>
    <w:multiLevelType w:val="hybridMultilevel"/>
    <w:tmpl w:val="CA361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F613860"/>
    <w:multiLevelType w:val="hybridMultilevel"/>
    <w:tmpl w:val="4F84D5EC"/>
    <w:lvl w:ilvl="0" w:tplc="35F2021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CF183E"/>
    <w:multiLevelType w:val="hybridMultilevel"/>
    <w:tmpl w:val="4AA29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FEE3D15"/>
    <w:multiLevelType w:val="hybridMultilevel"/>
    <w:tmpl w:val="03426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0011754"/>
    <w:multiLevelType w:val="hybridMultilevel"/>
    <w:tmpl w:val="5A38AD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00C5C1E"/>
    <w:multiLevelType w:val="hybridMultilevel"/>
    <w:tmpl w:val="79B0CD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04C599B"/>
    <w:multiLevelType w:val="hybridMultilevel"/>
    <w:tmpl w:val="78C6B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0762229"/>
    <w:multiLevelType w:val="hybridMultilevel"/>
    <w:tmpl w:val="58540E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0A95EB2"/>
    <w:multiLevelType w:val="hybridMultilevel"/>
    <w:tmpl w:val="3CA4EC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1691FF2"/>
    <w:multiLevelType w:val="hybridMultilevel"/>
    <w:tmpl w:val="6414B4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2806025"/>
    <w:multiLevelType w:val="hybridMultilevel"/>
    <w:tmpl w:val="689492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741A6925"/>
    <w:multiLevelType w:val="hybridMultilevel"/>
    <w:tmpl w:val="8E8AD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460661B"/>
    <w:multiLevelType w:val="hybridMultilevel"/>
    <w:tmpl w:val="C9E60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5160DD2"/>
    <w:multiLevelType w:val="hybridMultilevel"/>
    <w:tmpl w:val="E57C85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53673A5"/>
    <w:multiLevelType w:val="hybridMultilevel"/>
    <w:tmpl w:val="96E8C5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75440A41"/>
    <w:multiLevelType w:val="hybridMultilevel"/>
    <w:tmpl w:val="230AB0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754D6C56"/>
    <w:multiLevelType w:val="hybridMultilevel"/>
    <w:tmpl w:val="AD56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67F2A73"/>
    <w:multiLevelType w:val="hybridMultilevel"/>
    <w:tmpl w:val="6BCCD6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77346292"/>
    <w:multiLevelType w:val="hybridMultilevel"/>
    <w:tmpl w:val="B36A62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778746FE"/>
    <w:multiLevelType w:val="hybridMultilevel"/>
    <w:tmpl w:val="975C3F58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3" w15:restartNumberingAfterBreak="0">
    <w:nsid w:val="77B76D6D"/>
    <w:multiLevelType w:val="hybridMultilevel"/>
    <w:tmpl w:val="70ACEE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780D665F"/>
    <w:multiLevelType w:val="hybridMultilevel"/>
    <w:tmpl w:val="42A66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8495A18"/>
    <w:multiLevelType w:val="hybridMultilevel"/>
    <w:tmpl w:val="3B687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8FC2B32"/>
    <w:multiLevelType w:val="hybridMultilevel"/>
    <w:tmpl w:val="CF86EC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9F74416"/>
    <w:multiLevelType w:val="hybridMultilevel"/>
    <w:tmpl w:val="60749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ADF1F3B"/>
    <w:multiLevelType w:val="hybridMultilevel"/>
    <w:tmpl w:val="BF6629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7B3B5367"/>
    <w:multiLevelType w:val="hybridMultilevel"/>
    <w:tmpl w:val="DEE221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B5D61E2"/>
    <w:multiLevelType w:val="hybridMultilevel"/>
    <w:tmpl w:val="84C26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C8E29A3"/>
    <w:multiLevelType w:val="hybridMultilevel"/>
    <w:tmpl w:val="39AE1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D642EB9"/>
    <w:multiLevelType w:val="hybridMultilevel"/>
    <w:tmpl w:val="6C02E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DE93213"/>
    <w:multiLevelType w:val="hybridMultilevel"/>
    <w:tmpl w:val="D7A8CB0E"/>
    <w:lvl w:ilvl="0" w:tplc="4DF4E8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E763FA8"/>
    <w:multiLevelType w:val="hybridMultilevel"/>
    <w:tmpl w:val="B170AF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FB64DC9"/>
    <w:multiLevelType w:val="hybridMultilevel"/>
    <w:tmpl w:val="995862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8"/>
  </w:num>
  <w:num w:numId="3">
    <w:abstractNumId w:val="143"/>
  </w:num>
  <w:num w:numId="4">
    <w:abstractNumId w:val="23"/>
  </w:num>
  <w:num w:numId="5">
    <w:abstractNumId w:val="24"/>
  </w:num>
  <w:num w:numId="6">
    <w:abstractNumId w:val="109"/>
  </w:num>
  <w:num w:numId="7">
    <w:abstractNumId w:val="29"/>
  </w:num>
  <w:num w:numId="8">
    <w:abstractNumId w:val="152"/>
  </w:num>
  <w:num w:numId="9">
    <w:abstractNumId w:val="182"/>
  </w:num>
  <w:num w:numId="10">
    <w:abstractNumId w:val="11"/>
  </w:num>
  <w:num w:numId="11">
    <w:abstractNumId w:val="190"/>
  </w:num>
  <w:num w:numId="12">
    <w:abstractNumId w:val="120"/>
  </w:num>
  <w:num w:numId="13">
    <w:abstractNumId w:val="16"/>
  </w:num>
  <w:num w:numId="14">
    <w:abstractNumId w:val="78"/>
  </w:num>
  <w:num w:numId="15">
    <w:abstractNumId w:val="40"/>
  </w:num>
  <w:num w:numId="16">
    <w:abstractNumId w:val="166"/>
  </w:num>
  <w:num w:numId="17">
    <w:abstractNumId w:val="128"/>
  </w:num>
  <w:num w:numId="18">
    <w:abstractNumId w:val="188"/>
  </w:num>
  <w:num w:numId="19">
    <w:abstractNumId w:val="177"/>
  </w:num>
  <w:num w:numId="20">
    <w:abstractNumId w:val="142"/>
  </w:num>
  <w:num w:numId="21">
    <w:abstractNumId w:val="200"/>
  </w:num>
  <w:num w:numId="22">
    <w:abstractNumId w:val="66"/>
  </w:num>
  <w:num w:numId="23">
    <w:abstractNumId w:val="25"/>
  </w:num>
  <w:num w:numId="24">
    <w:abstractNumId w:val="191"/>
  </w:num>
  <w:num w:numId="25">
    <w:abstractNumId w:val="147"/>
  </w:num>
  <w:num w:numId="26">
    <w:abstractNumId w:val="31"/>
  </w:num>
  <w:num w:numId="27">
    <w:abstractNumId w:val="98"/>
  </w:num>
  <w:num w:numId="28">
    <w:abstractNumId w:val="154"/>
  </w:num>
  <w:num w:numId="29">
    <w:abstractNumId w:val="87"/>
  </w:num>
  <w:num w:numId="30">
    <w:abstractNumId w:val="197"/>
  </w:num>
  <w:num w:numId="31">
    <w:abstractNumId w:val="39"/>
  </w:num>
  <w:num w:numId="32">
    <w:abstractNumId w:val="75"/>
  </w:num>
  <w:num w:numId="33">
    <w:abstractNumId w:val="141"/>
  </w:num>
  <w:num w:numId="34">
    <w:abstractNumId w:val="162"/>
  </w:num>
  <w:num w:numId="35">
    <w:abstractNumId w:val="175"/>
  </w:num>
  <w:num w:numId="36">
    <w:abstractNumId w:val="94"/>
  </w:num>
  <w:num w:numId="37">
    <w:abstractNumId w:val="151"/>
  </w:num>
  <w:num w:numId="38">
    <w:abstractNumId w:val="41"/>
  </w:num>
  <w:num w:numId="39">
    <w:abstractNumId w:val="73"/>
  </w:num>
  <w:num w:numId="40">
    <w:abstractNumId w:val="135"/>
  </w:num>
  <w:num w:numId="41">
    <w:abstractNumId w:val="56"/>
  </w:num>
  <w:num w:numId="42">
    <w:abstractNumId w:val="125"/>
  </w:num>
  <w:num w:numId="43">
    <w:abstractNumId w:val="14"/>
  </w:num>
  <w:num w:numId="44">
    <w:abstractNumId w:val="61"/>
  </w:num>
  <w:num w:numId="45">
    <w:abstractNumId w:val="107"/>
  </w:num>
  <w:num w:numId="46">
    <w:abstractNumId w:val="67"/>
  </w:num>
  <w:num w:numId="47">
    <w:abstractNumId w:val="55"/>
  </w:num>
  <w:num w:numId="48">
    <w:abstractNumId w:val="194"/>
  </w:num>
  <w:num w:numId="49">
    <w:abstractNumId w:val="168"/>
  </w:num>
  <w:num w:numId="50">
    <w:abstractNumId w:val="33"/>
  </w:num>
  <w:num w:numId="51">
    <w:abstractNumId w:val="68"/>
  </w:num>
  <w:num w:numId="52">
    <w:abstractNumId w:val="155"/>
  </w:num>
  <w:num w:numId="53">
    <w:abstractNumId w:val="92"/>
  </w:num>
  <w:num w:numId="54">
    <w:abstractNumId w:val="171"/>
  </w:num>
  <w:num w:numId="55">
    <w:abstractNumId w:val="4"/>
  </w:num>
  <w:num w:numId="56">
    <w:abstractNumId w:val="93"/>
  </w:num>
  <w:num w:numId="57">
    <w:abstractNumId w:val="183"/>
  </w:num>
  <w:num w:numId="58">
    <w:abstractNumId w:val="80"/>
  </w:num>
  <w:num w:numId="59">
    <w:abstractNumId w:val="50"/>
  </w:num>
  <w:num w:numId="60">
    <w:abstractNumId w:val="164"/>
  </w:num>
  <w:num w:numId="61">
    <w:abstractNumId w:val="205"/>
  </w:num>
  <w:num w:numId="62">
    <w:abstractNumId w:val="54"/>
  </w:num>
  <w:num w:numId="63">
    <w:abstractNumId w:val="10"/>
  </w:num>
  <w:num w:numId="64">
    <w:abstractNumId w:val="146"/>
  </w:num>
  <w:num w:numId="65">
    <w:abstractNumId w:val="122"/>
  </w:num>
  <w:num w:numId="66">
    <w:abstractNumId w:val="81"/>
  </w:num>
  <w:num w:numId="67">
    <w:abstractNumId w:val="176"/>
  </w:num>
  <w:num w:numId="68">
    <w:abstractNumId w:val="202"/>
  </w:num>
  <w:num w:numId="69">
    <w:abstractNumId w:val="28"/>
  </w:num>
  <w:num w:numId="70">
    <w:abstractNumId w:val="115"/>
  </w:num>
  <w:num w:numId="71">
    <w:abstractNumId w:val="30"/>
  </w:num>
  <w:num w:numId="72">
    <w:abstractNumId w:val="18"/>
  </w:num>
  <w:num w:numId="73">
    <w:abstractNumId w:val="173"/>
  </w:num>
  <w:num w:numId="74">
    <w:abstractNumId w:val="123"/>
  </w:num>
  <w:num w:numId="75">
    <w:abstractNumId w:val="84"/>
  </w:num>
  <w:num w:numId="76">
    <w:abstractNumId w:val="9"/>
  </w:num>
  <w:num w:numId="77">
    <w:abstractNumId w:val="74"/>
  </w:num>
  <w:num w:numId="78">
    <w:abstractNumId w:val="130"/>
  </w:num>
  <w:num w:numId="79">
    <w:abstractNumId w:val="110"/>
  </w:num>
  <w:num w:numId="80">
    <w:abstractNumId w:val="38"/>
  </w:num>
  <w:num w:numId="81">
    <w:abstractNumId w:val="149"/>
  </w:num>
  <w:num w:numId="82">
    <w:abstractNumId w:val="20"/>
  </w:num>
  <w:num w:numId="83">
    <w:abstractNumId w:val="134"/>
  </w:num>
  <w:num w:numId="84">
    <w:abstractNumId w:val="124"/>
  </w:num>
  <w:num w:numId="85">
    <w:abstractNumId w:val="46"/>
  </w:num>
  <w:num w:numId="86">
    <w:abstractNumId w:val="71"/>
  </w:num>
  <w:num w:numId="87">
    <w:abstractNumId w:val="51"/>
  </w:num>
  <w:num w:numId="88">
    <w:abstractNumId w:val="96"/>
  </w:num>
  <w:num w:numId="89">
    <w:abstractNumId w:val="63"/>
  </w:num>
  <w:num w:numId="90">
    <w:abstractNumId w:val="187"/>
  </w:num>
  <w:num w:numId="91">
    <w:abstractNumId w:val="95"/>
  </w:num>
  <w:num w:numId="92">
    <w:abstractNumId w:val="59"/>
  </w:num>
  <w:num w:numId="93">
    <w:abstractNumId w:val="192"/>
  </w:num>
  <w:num w:numId="94">
    <w:abstractNumId w:val="86"/>
  </w:num>
  <w:num w:numId="95">
    <w:abstractNumId w:val="58"/>
  </w:num>
  <w:num w:numId="96">
    <w:abstractNumId w:val="185"/>
  </w:num>
  <w:num w:numId="97">
    <w:abstractNumId w:val="101"/>
  </w:num>
  <w:num w:numId="98">
    <w:abstractNumId w:val="169"/>
  </w:num>
  <w:num w:numId="99">
    <w:abstractNumId w:val="102"/>
  </w:num>
  <w:num w:numId="100">
    <w:abstractNumId w:val="45"/>
  </w:num>
  <w:num w:numId="101">
    <w:abstractNumId w:val="118"/>
  </w:num>
  <w:num w:numId="102">
    <w:abstractNumId w:val="17"/>
  </w:num>
  <w:num w:numId="103">
    <w:abstractNumId w:val="193"/>
  </w:num>
  <w:num w:numId="104">
    <w:abstractNumId w:val="44"/>
  </w:num>
  <w:num w:numId="105">
    <w:abstractNumId w:val="47"/>
  </w:num>
  <w:num w:numId="106">
    <w:abstractNumId w:val="184"/>
  </w:num>
  <w:num w:numId="107">
    <w:abstractNumId w:val="201"/>
  </w:num>
  <w:num w:numId="108">
    <w:abstractNumId w:val="165"/>
  </w:num>
  <w:num w:numId="109">
    <w:abstractNumId w:val="132"/>
  </w:num>
  <w:num w:numId="110">
    <w:abstractNumId w:val="178"/>
  </w:num>
  <w:num w:numId="111">
    <w:abstractNumId w:val="113"/>
  </w:num>
  <w:num w:numId="112">
    <w:abstractNumId w:val="37"/>
  </w:num>
  <w:num w:numId="113">
    <w:abstractNumId w:val="156"/>
  </w:num>
  <w:num w:numId="114">
    <w:abstractNumId w:val="43"/>
  </w:num>
  <w:num w:numId="115">
    <w:abstractNumId w:val="6"/>
  </w:num>
  <w:num w:numId="116">
    <w:abstractNumId w:val="32"/>
  </w:num>
  <w:num w:numId="117">
    <w:abstractNumId w:val="138"/>
  </w:num>
  <w:num w:numId="118">
    <w:abstractNumId w:val="7"/>
  </w:num>
  <w:num w:numId="119">
    <w:abstractNumId w:val="85"/>
  </w:num>
  <w:num w:numId="120">
    <w:abstractNumId w:val="103"/>
  </w:num>
  <w:num w:numId="121">
    <w:abstractNumId w:val="160"/>
  </w:num>
  <w:num w:numId="122">
    <w:abstractNumId w:val="21"/>
  </w:num>
  <w:num w:numId="123">
    <w:abstractNumId w:val="121"/>
  </w:num>
  <w:num w:numId="124">
    <w:abstractNumId w:val="27"/>
  </w:num>
  <w:num w:numId="125">
    <w:abstractNumId w:val="82"/>
  </w:num>
  <w:num w:numId="126">
    <w:abstractNumId w:val="52"/>
  </w:num>
  <w:num w:numId="127">
    <w:abstractNumId w:val="179"/>
  </w:num>
  <w:num w:numId="128">
    <w:abstractNumId w:val="26"/>
  </w:num>
  <w:num w:numId="129">
    <w:abstractNumId w:val="53"/>
  </w:num>
  <w:num w:numId="130">
    <w:abstractNumId w:val="89"/>
  </w:num>
  <w:num w:numId="131">
    <w:abstractNumId w:val="199"/>
  </w:num>
  <w:num w:numId="132">
    <w:abstractNumId w:val="189"/>
  </w:num>
  <w:num w:numId="133">
    <w:abstractNumId w:val="70"/>
  </w:num>
  <w:num w:numId="134">
    <w:abstractNumId w:val="12"/>
  </w:num>
  <w:num w:numId="135">
    <w:abstractNumId w:val="64"/>
  </w:num>
  <w:num w:numId="136">
    <w:abstractNumId w:val="119"/>
  </w:num>
  <w:num w:numId="137">
    <w:abstractNumId w:val="167"/>
  </w:num>
  <w:num w:numId="138">
    <w:abstractNumId w:val="150"/>
  </w:num>
  <w:num w:numId="139">
    <w:abstractNumId w:val="181"/>
  </w:num>
  <w:num w:numId="140">
    <w:abstractNumId w:val="153"/>
  </w:num>
  <w:num w:numId="141">
    <w:abstractNumId w:val="104"/>
  </w:num>
  <w:num w:numId="142">
    <w:abstractNumId w:val="163"/>
  </w:num>
  <w:num w:numId="143">
    <w:abstractNumId w:val="157"/>
  </w:num>
  <w:num w:numId="144">
    <w:abstractNumId w:val="195"/>
  </w:num>
  <w:num w:numId="145">
    <w:abstractNumId w:val="48"/>
  </w:num>
  <w:num w:numId="146">
    <w:abstractNumId w:val="116"/>
  </w:num>
  <w:num w:numId="147">
    <w:abstractNumId w:val="108"/>
  </w:num>
  <w:num w:numId="148">
    <w:abstractNumId w:val="34"/>
  </w:num>
  <w:num w:numId="149">
    <w:abstractNumId w:val="145"/>
  </w:num>
  <w:num w:numId="150">
    <w:abstractNumId w:val="112"/>
  </w:num>
  <w:num w:numId="151">
    <w:abstractNumId w:val="170"/>
  </w:num>
  <w:num w:numId="152">
    <w:abstractNumId w:val="106"/>
  </w:num>
  <w:num w:numId="153">
    <w:abstractNumId w:val="90"/>
  </w:num>
  <w:num w:numId="154">
    <w:abstractNumId w:val="99"/>
  </w:num>
  <w:num w:numId="155">
    <w:abstractNumId w:val="1"/>
  </w:num>
  <w:num w:numId="156">
    <w:abstractNumId w:val="36"/>
  </w:num>
  <w:num w:numId="157">
    <w:abstractNumId w:val="35"/>
  </w:num>
  <w:num w:numId="158">
    <w:abstractNumId w:val="159"/>
  </w:num>
  <w:num w:numId="159">
    <w:abstractNumId w:val="57"/>
  </w:num>
  <w:num w:numId="160">
    <w:abstractNumId w:val="62"/>
  </w:num>
  <w:num w:numId="161">
    <w:abstractNumId w:val="129"/>
  </w:num>
  <w:num w:numId="162">
    <w:abstractNumId w:val="111"/>
  </w:num>
  <w:num w:numId="163">
    <w:abstractNumId w:val="42"/>
  </w:num>
  <w:num w:numId="164">
    <w:abstractNumId w:val="203"/>
  </w:num>
  <w:num w:numId="165">
    <w:abstractNumId w:val="148"/>
  </w:num>
  <w:num w:numId="166">
    <w:abstractNumId w:val="126"/>
  </w:num>
  <w:num w:numId="167">
    <w:abstractNumId w:val="100"/>
  </w:num>
  <w:num w:numId="168">
    <w:abstractNumId w:val="0"/>
  </w:num>
  <w:num w:numId="169">
    <w:abstractNumId w:val="13"/>
  </w:num>
  <w:num w:numId="170">
    <w:abstractNumId w:val="140"/>
  </w:num>
  <w:num w:numId="171">
    <w:abstractNumId w:val="97"/>
  </w:num>
  <w:num w:numId="172">
    <w:abstractNumId w:val="65"/>
  </w:num>
  <w:num w:numId="173">
    <w:abstractNumId w:val="172"/>
  </w:num>
  <w:num w:numId="174">
    <w:abstractNumId w:val="88"/>
  </w:num>
  <w:num w:numId="175">
    <w:abstractNumId w:val="161"/>
  </w:num>
  <w:num w:numId="176">
    <w:abstractNumId w:val="5"/>
  </w:num>
  <w:num w:numId="177">
    <w:abstractNumId w:val="136"/>
  </w:num>
  <w:num w:numId="178">
    <w:abstractNumId w:val="139"/>
  </w:num>
  <w:num w:numId="179">
    <w:abstractNumId w:val="204"/>
  </w:num>
  <w:num w:numId="180">
    <w:abstractNumId w:val="158"/>
  </w:num>
  <w:num w:numId="181">
    <w:abstractNumId w:val="133"/>
  </w:num>
  <w:num w:numId="182">
    <w:abstractNumId w:val="180"/>
  </w:num>
  <w:num w:numId="183">
    <w:abstractNumId w:val="127"/>
  </w:num>
  <w:num w:numId="184">
    <w:abstractNumId w:val="19"/>
  </w:num>
  <w:num w:numId="185">
    <w:abstractNumId w:val="196"/>
  </w:num>
  <w:num w:numId="186">
    <w:abstractNumId w:val="91"/>
  </w:num>
  <w:num w:numId="187">
    <w:abstractNumId w:val="174"/>
  </w:num>
  <w:num w:numId="188">
    <w:abstractNumId w:val="22"/>
  </w:num>
  <w:num w:numId="189">
    <w:abstractNumId w:val="198"/>
  </w:num>
  <w:num w:numId="190">
    <w:abstractNumId w:val="76"/>
  </w:num>
  <w:num w:numId="191">
    <w:abstractNumId w:val="186"/>
  </w:num>
  <w:num w:numId="192">
    <w:abstractNumId w:val="15"/>
  </w:num>
  <w:num w:numId="193">
    <w:abstractNumId w:val="105"/>
  </w:num>
  <w:num w:numId="194">
    <w:abstractNumId w:val="137"/>
  </w:num>
  <w:num w:numId="195">
    <w:abstractNumId w:val="83"/>
  </w:num>
  <w:num w:numId="196">
    <w:abstractNumId w:val="77"/>
  </w:num>
  <w:num w:numId="197">
    <w:abstractNumId w:val="79"/>
  </w:num>
  <w:num w:numId="198">
    <w:abstractNumId w:val="60"/>
  </w:num>
  <w:num w:numId="199">
    <w:abstractNumId w:val="72"/>
  </w:num>
  <w:num w:numId="200">
    <w:abstractNumId w:val="69"/>
  </w:num>
  <w:num w:numId="201">
    <w:abstractNumId w:val="144"/>
  </w:num>
  <w:num w:numId="202">
    <w:abstractNumId w:val="114"/>
  </w:num>
  <w:num w:numId="203">
    <w:abstractNumId w:val="2"/>
  </w:num>
  <w:num w:numId="204">
    <w:abstractNumId w:val="131"/>
  </w:num>
  <w:num w:numId="205">
    <w:abstractNumId w:val="3"/>
  </w:num>
  <w:num w:numId="206">
    <w:abstractNumId w:val="117"/>
  </w:num>
  <w:numIdMacAtCleanup w:val="1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19A"/>
    <w:rsid w:val="000006A6"/>
    <w:rsid w:val="000023CB"/>
    <w:rsid w:val="0000287C"/>
    <w:rsid w:val="00002DDD"/>
    <w:rsid w:val="000040BF"/>
    <w:rsid w:val="00004B0D"/>
    <w:rsid w:val="00004F16"/>
    <w:rsid w:val="00012506"/>
    <w:rsid w:val="0001261E"/>
    <w:rsid w:val="00020B7C"/>
    <w:rsid w:val="00020F1A"/>
    <w:rsid w:val="00021DC8"/>
    <w:rsid w:val="000227AE"/>
    <w:rsid w:val="00024AFF"/>
    <w:rsid w:val="00024B0E"/>
    <w:rsid w:val="00025045"/>
    <w:rsid w:val="00025D88"/>
    <w:rsid w:val="00026A6E"/>
    <w:rsid w:val="0003020E"/>
    <w:rsid w:val="00031D8C"/>
    <w:rsid w:val="00032367"/>
    <w:rsid w:val="00032C98"/>
    <w:rsid w:val="00033B63"/>
    <w:rsid w:val="00033C20"/>
    <w:rsid w:val="00036C2F"/>
    <w:rsid w:val="0003782B"/>
    <w:rsid w:val="0004328B"/>
    <w:rsid w:val="0004368B"/>
    <w:rsid w:val="000457E7"/>
    <w:rsid w:val="0004587C"/>
    <w:rsid w:val="0004689D"/>
    <w:rsid w:val="000479EB"/>
    <w:rsid w:val="0005001D"/>
    <w:rsid w:val="00050222"/>
    <w:rsid w:val="0005090B"/>
    <w:rsid w:val="0005385A"/>
    <w:rsid w:val="000541F1"/>
    <w:rsid w:val="000559F4"/>
    <w:rsid w:val="000569F0"/>
    <w:rsid w:val="00056A52"/>
    <w:rsid w:val="00056DFF"/>
    <w:rsid w:val="0006011E"/>
    <w:rsid w:val="00060EC9"/>
    <w:rsid w:val="00062B9D"/>
    <w:rsid w:val="00064308"/>
    <w:rsid w:val="0006489D"/>
    <w:rsid w:val="000660AD"/>
    <w:rsid w:val="000707CA"/>
    <w:rsid w:val="00070B52"/>
    <w:rsid w:val="00071B7D"/>
    <w:rsid w:val="00071C53"/>
    <w:rsid w:val="0007396D"/>
    <w:rsid w:val="0007442A"/>
    <w:rsid w:val="000756D5"/>
    <w:rsid w:val="00075C20"/>
    <w:rsid w:val="0007634C"/>
    <w:rsid w:val="0007718E"/>
    <w:rsid w:val="000848B5"/>
    <w:rsid w:val="00085DA5"/>
    <w:rsid w:val="00085F93"/>
    <w:rsid w:val="00086800"/>
    <w:rsid w:val="000901A2"/>
    <w:rsid w:val="00091121"/>
    <w:rsid w:val="000927A4"/>
    <w:rsid w:val="00092BEB"/>
    <w:rsid w:val="0009456D"/>
    <w:rsid w:val="00097E4C"/>
    <w:rsid w:val="000A1502"/>
    <w:rsid w:val="000A23D5"/>
    <w:rsid w:val="000A2798"/>
    <w:rsid w:val="000A2F4A"/>
    <w:rsid w:val="000A38ED"/>
    <w:rsid w:val="000A5698"/>
    <w:rsid w:val="000A676A"/>
    <w:rsid w:val="000A73B4"/>
    <w:rsid w:val="000B121F"/>
    <w:rsid w:val="000B2663"/>
    <w:rsid w:val="000B6BC3"/>
    <w:rsid w:val="000C0BBB"/>
    <w:rsid w:val="000C2484"/>
    <w:rsid w:val="000C27F9"/>
    <w:rsid w:val="000C31D2"/>
    <w:rsid w:val="000C3F54"/>
    <w:rsid w:val="000C3F56"/>
    <w:rsid w:val="000C74AE"/>
    <w:rsid w:val="000C74EA"/>
    <w:rsid w:val="000D1C58"/>
    <w:rsid w:val="000D2D81"/>
    <w:rsid w:val="000D2F93"/>
    <w:rsid w:val="000D422B"/>
    <w:rsid w:val="000D4D9C"/>
    <w:rsid w:val="000D652B"/>
    <w:rsid w:val="000D662A"/>
    <w:rsid w:val="000E0416"/>
    <w:rsid w:val="000E122C"/>
    <w:rsid w:val="000E137E"/>
    <w:rsid w:val="000E3493"/>
    <w:rsid w:val="000E3D96"/>
    <w:rsid w:val="000E6682"/>
    <w:rsid w:val="000E66BB"/>
    <w:rsid w:val="000E678D"/>
    <w:rsid w:val="000F1ABF"/>
    <w:rsid w:val="000F314C"/>
    <w:rsid w:val="0010330B"/>
    <w:rsid w:val="00104448"/>
    <w:rsid w:val="00104A9E"/>
    <w:rsid w:val="00105841"/>
    <w:rsid w:val="0010629A"/>
    <w:rsid w:val="00112580"/>
    <w:rsid w:val="00113799"/>
    <w:rsid w:val="00121111"/>
    <w:rsid w:val="00123213"/>
    <w:rsid w:val="00125A6B"/>
    <w:rsid w:val="00126845"/>
    <w:rsid w:val="001277B6"/>
    <w:rsid w:val="00130B82"/>
    <w:rsid w:val="00131827"/>
    <w:rsid w:val="00133819"/>
    <w:rsid w:val="0013679F"/>
    <w:rsid w:val="00146896"/>
    <w:rsid w:val="00147879"/>
    <w:rsid w:val="00147A36"/>
    <w:rsid w:val="00151D63"/>
    <w:rsid w:val="00151FF6"/>
    <w:rsid w:val="001524CE"/>
    <w:rsid w:val="00152D04"/>
    <w:rsid w:val="001536D5"/>
    <w:rsid w:val="00153909"/>
    <w:rsid w:val="001541C2"/>
    <w:rsid w:val="001549A3"/>
    <w:rsid w:val="00154BAF"/>
    <w:rsid w:val="001563A2"/>
    <w:rsid w:val="0015673B"/>
    <w:rsid w:val="00157439"/>
    <w:rsid w:val="001609CE"/>
    <w:rsid w:val="001643E2"/>
    <w:rsid w:val="00164DDE"/>
    <w:rsid w:val="0016636F"/>
    <w:rsid w:val="0016658E"/>
    <w:rsid w:val="001714EE"/>
    <w:rsid w:val="001723D3"/>
    <w:rsid w:val="00172624"/>
    <w:rsid w:val="00172F3C"/>
    <w:rsid w:val="0018350C"/>
    <w:rsid w:val="001847C8"/>
    <w:rsid w:val="001857E8"/>
    <w:rsid w:val="0018723C"/>
    <w:rsid w:val="001904E3"/>
    <w:rsid w:val="00190A19"/>
    <w:rsid w:val="00190DC2"/>
    <w:rsid w:val="0019169C"/>
    <w:rsid w:val="0019206D"/>
    <w:rsid w:val="00192092"/>
    <w:rsid w:val="0019634B"/>
    <w:rsid w:val="00196A2E"/>
    <w:rsid w:val="001A09F1"/>
    <w:rsid w:val="001A1CCD"/>
    <w:rsid w:val="001A5026"/>
    <w:rsid w:val="001A5069"/>
    <w:rsid w:val="001A75EE"/>
    <w:rsid w:val="001B083D"/>
    <w:rsid w:val="001B0F30"/>
    <w:rsid w:val="001B3F6C"/>
    <w:rsid w:val="001B4BEC"/>
    <w:rsid w:val="001B4EB4"/>
    <w:rsid w:val="001C0773"/>
    <w:rsid w:val="001C0886"/>
    <w:rsid w:val="001C1C25"/>
    <w:rsid w:val="001C2465"/>
    <w:rsid w:val="001C26D3"/>
    <w:rsid w:val="001C2DE1"/>
    <w:rsid w:val="001C3228"/>
    <w:rsid w:val="001C587A"/>
    <w:rsid w:val="001C5B74"/>
    <w:rsid w:val="001C5CC4"/>
    <w:rsid w:val="001C6488"/>
    <w:rsid w:val="001D0272"/>
    <w:rsid w:val="001D2302"/>
    <w:rsid w:val="001D231C"/>
    <w:rsid w:val="001D3082"/>
    <w:rsid w:val="001D3B23"/>
    <w:rsid w:val="001D7040"/>
    <w:rsid w:val="001E2B9D"/>
    <w:rsid w:val="001E446F"/>
    <w:rsid w:val="001E5A9F"/>
    <w:rsid w:val="001E5C35"/>
    <w:rsid w:val="001E5F61"/>
    <w:rsid w:val="001E6806"/>
    <w:rsid w:val="001E76F7"/>
    <w:rsid w:val="001F01F7"/>
    <w:rsid w:val="001F0AB7"/>
    <w:rsid w:val="001F1F04"/>
    <w:rsid w:val="001F2C08"/>
    <w:rsid w:val="001F2EB5"/>
    <w:rsid w:val="001F3C5E"/>
    <w:rsid w:val="001F61F3"/>
    <w:rsid w:val="00204CAE"/>
    <w:rsid w:val="00204D94"/>
    <w:rsid w:val="00205F74"/>
    <w:rsid w:val="002061A7"/>
    <w:rsid w:val="00207E92"/>
    <w:rsid w:val="00210538"/>
    <w:rsid w:val="002116E1"/>
    <w:rsid w:val="002117EE"/>
    <w:rsid w:val="00213E65"/>
    <w:rsid w:val="00213E85"/>
    <w:rsid w:val="00213F79"/>
    <w:rsid w:val="00215AED"/>
    <w:rsid w:val="002160FF"/>
    <w:rsid w:val="00220D3E"/>
    <w:rsid w:val="00221940"/>
    <w:rsid w:val="00222A08"/>
    <w:rsid w:val="00222B77"/>
    <w:rsid w:val="002234E2"/>
    <w:rsid w:val="002238C8"/>
    <w:rsid w:val="002239E0"/>
    <w:rsid w:val="00224A60"/>
    <w:rsid w:val="00225B6C"/>
    <w:rsid w:val="00225CB3"/>
    <w:rsid w:val="00227504"/>
    <w:rsid w:val="002279A0"/>
    <w:rsid w:val="002309F2"/>
    <w:rsid w:val="002327E4"/>
    <w:rsid w:val="002332F7"/>
    <w:rsid w:val="00234569"/>
    <w:rsid w:val="00237D11"/>
    <w:rsid w:val="00240032"/>
    <w:rsid w:val="0024087A"/>
    <w:rsid w:val="00241526"/>
    <w:rsid w:val="00241A57"/>
    <w:rsid w:val="002428EB"/>
    <w:rsid w:val="00242F86"/>
    <w:rsid w:val="00243072"/>
    <w:rsid w:val="002506D4"/>
    <w:rsid w:val="00250E81"/>
    <w:rsid w:val="00252C42"/>
    <w:rsid w:val="0025638B"/>
    <w:rsid w:val="0025674B"/>
    <w:rsid w:val="0025791B"/>
    <w:rsid w:val="00257F92"/>
    <w:rsid w:val="002603E9"/>
    <w:rsid w:val="00260E6B"/>
    <w:rsid w:val="0026119B"/>
    <w:rsid w:val="002625A5"/>
    <w:rsid w:val="0026263C"/>
    <w:rsid w:val="00262D81"/>
    <w:rsid w:val="002648CF"/>
    <w:rsid w:val="002659D7"/>
    <w:rsid w:val="0026630A"/>
    <w:rsid w:val="002665F2"/>
    <w:rsid w:val="002678E3"/>
    <w:rsid w:val="00270CA7"/>
    <w:rsid w:val="0027192E"/>
    <w:rsid w:val="00271A4E"/>
    <w:rsid w:val="00274C8C"/>
    <w:rsid w:val="0027653D"/>
    <w:rsid w:val="00277335"/>
    <w:rsid w:val="00283CE2"/>
    <w:rsid w:val="002848C7"/>
    <w:rsid w:val="00286E93"/>
    <w:rsid w:val="00287D13"/>
    <w:rsid w:val="00291C3C"/>
    <w:rsid w:val="00295F60"/>
    <w:rsid w:val="00297A01"/>
    <w:rsid w:val="002A0248"/>
    <w:rsid w:val="002A10EB"/>
    <w:rsid w:val="002A21C5"/>
    <w:rsid w:val="002A5490"/>
    <w:rsid w:val="002B1DFE"/>
    <w:rsid w:val="002B5524"/>
    <w:rsid w:val="002C01F0"/>
    <w:rsid w:val="002C448C"/>
    <w:rsid w:val="002C7F7F"/>
    <w:rsid w:val="002D0420"/>
    <w:rsid w:val="002D17A6"/>
    <w:rsid w:val="002D24AB"/>
    <w:rsid w:val="002D24EF"/>
    <w:rsid w:val="002D46CB"/>
    <w:rsid w:val="002D5633"/>
    <w:rsid w:val="002D5F0E"/>
    <w:rsid w:val="002E1206"/>
    <w:rsid w:val="002E3287"/>
    <w:rsid w:val="002E40ED"/>
    <w:rsid w:val="002E51D5"/>
    <w:rsid w:val="002E67D0"/>
    <w:rsid w:val="002E72B6"/>
    <w:rsid w:val="002E7F9D"/>
    <w:rsid w:val="002F31EA"/>
    <w:rsid w:val="002F3B34"/>
    <w:rsid w:val="002F3F30"/>
    <w:rsid w:val="002F595A"/>
    <w:rsid w:val="002F5FFC"/>
    <w:rsid w:val="002F747A"/>
    <w:rsid w:val="002F79FA"/>
    <w:rsid w:val="002F7F4C"/>
    <w:rsid w:val="00300F0E"/>
    <w:rsid w:val="00302FBA"/>
    <w:rsid w:val="00304559"/>
    <w:rsid w:val="003046E9"/>
    <w:rsid w:val="0030571E"/>
    <w:rsid w:val="00305D48"/>
    <w:rsid w:val="003070FE"/>
    <w:rsid w:val="00311377"/>
    <w:rsid w:val="00312380"/>
    <w:rsid w:val="003125DA"/>
    <w:rsid w:val="003149FC"/>
    <w:rsid w:val="00314BE8"/>
    <w:rsid w:val="00314EB2"/>
    <w:rsid w:val="0031597B"/>
    <w:rsid w:val="003168D7"/>
    <w:rsid w:val="003173D5"/>
    <w:rsid w:val="00317D05"/>
    <w:rsid w:val="00320807"/>
    <w:rsid w:val="0032245E"/>
    <w:rsid w:val="00322939"/>
    <w:rsid w:val="00324868"/>
    <w:rsid w:val="00324AE3"/>
    <w:rsid w:val="00325660"/>
    <w:rsid w:val="00331175"/>
    <w:rsid w:val="00331363"/>
    <w:rsid w:val="00331BFF"/>
    <w:rsid w:val="0033381C"/>
    <w:rsid w:val="0033486E"/>
    <w:rsid w:val="00334FEB"/>
    <w:rsid w:val="00336BEC"/>
    <w:rsid w:val="00336C49"/>
    <w:rsid w:val="00337FB2"/>
    <w:rsid w:val="003431AF"/>
    <w:rsid w:val="003437BF"/>
    <w:rsid w:val="00344896"/>
    <w:rsid w:val="00347A17"/>
    <w:rsid w:val="00347C52"/>
    <w:rsid w:val="00347F03"/>
    <w:rsid w:val="00350116"/>
    <w:rsid w:val="00350B7D"/>
    <w:rsid w:val="00351562"/>
    <w:rsid w:val="00352751"/>
    <w:rsid w:val="003533D6"/>
    <w:rsid w:val="003548D6"/>
    <w:rsid w:val="00360764"/>
    <w:rsid w:val="00360835"/>
    <w:rsid w:val="00360F35"/>
    <w:rsid w:val="00361536"/>
    <w:rsid w:val="00365FA5"/>
    <w:rsid w:val="003722CB"/>
    <w:rsid w:val="00373661"/>
    <w:rsid w:val="00374D57"/>
    <w:rsid w:val="00376CAF"/>
    <w:rsid w:val="0038066F"/>
    <w:rsid w:val="0038097C"/>
    <w:rsid w:val="00381440"/>
    <w:rsid w:val="00382270"/>
    <w:rsid w:val="003825A6"/>
    <w:rsid w:val="00382B23"/>
    <w:rsid w:val="00383824"/>
    <w:rsid w:val="00383C0A"/>
    <w:rsid w:val="00385C2A"/>
    <w:rsid w:val="003861E8"/>
    <w:rsid w:val="00390685"/>
    <w:rsid w:val="00390927"/>
    <w:rsid w:val="003924DD"/>
    <w:rsid w:val="003A00C1"/>
    <w:rsid w:val="003A4E4A"/>
    <w:rsid w:val="003A613B"/>
    <w:rsid w:val="003A6ABB"/>
    <w:rsid w:val="003A77EF"/>
    <w:rsid w:val="003A7CD8"/>
    <w:rsid w:val="003B333F"/>
    <w:rsid w:val="003B4361"/>
    <w:rsid w:val="003B4650"/>
    <w:rsid w:val="003C1708"/>
    <w:rsid w:val="003C3116"/>
    <w:rsid w:val="003C37BB"/>
    <w:rsid w:val="003C43F3"/>
    <w:rsid w:val="003C5816"/>
    <w:rsid w:val="003C6817"/>
    <w:rsid w:val="003C75FD"/>
    <w:rsid w:val="003C7F9B"/>
    <w:rsid w:val="003D0970"/>
    <w:rsid w:val="003D4C04"/>
    <w:rsid w:val="003D7C5F"/>
    <w:rsid w:val="003E0371"/>
    <w:rsid w:val="003E0E65"/>
    <w:rsid w:val="003E609D"/>
    <w:rsid w:val="003F0562"/>
    <w:rsid w:val="003F0EDF"/>
    <w:rsid w:val="003F1943"/>
    <w:rsid w:val="003F1A1B"/>
    <w:rsid w:val="003F1D84"/>
    <w:rsid w:val="003F1F48"/>
    <w:rsid w:val="003F38F5"/>
    <w:rsid w:val="003F4AA5"/>
    <w:rsid w:val="003F588B"/>
    <w:rsid w:val="003F62BB"/>
    <w:rsid w:val="003F6758"/>
    <w:rsid w:val="004002F2"/>
    <w:rsid w:val="0040180C"/>
    <w:rsid w:val="004019D9"/>
    <w:rsid w:val="00402A07"/>
    <w:rsid w:val="0040316F"/>
    <w:rsid w:val="00405E3A"/>
    <w:rsid w:val="00410076"/>
    <w:rsid w:val="00412105"/>
    <w:rsid w:val="00414803"/>
    <w:rsid w:val="00414EC5"/>
    <w:rsid w:val="0042029D"/>
    <w:rsid w:val="00421802"/>
    <w:rsid w:val="00422366"/>
    <w:rsid w:val="00424161"/>
    <w:rsid w:val="00425380"/>
    <w:rsid w:val="0042726C"/>
    <w:rsid w:val="00427A3D"/>
    <w:rsid w:val="00427E89"/>
    <w:rsid w:val="00431517"/>
    <w:rsid w:val="00431875"/>
    <w:rsid w:val="004329EE"/>
    <w:rsid w:val="00433D2E"/>
    <w:rsid w:val="00434364"/>
    <w:rsid w:val="00435D2E"/>
    <w:rsid w:val="0044038C"/>
    <w:rsid w:val="00440D02"/>
    <w:rsid w:val="00442ECE"/>
    <w:rsid w:val="0044467E"/>
    <w:rsid w:val="00445118"/>
    <w:rsid w:val="004452DD"/>
    <w:rsid w:val="0044632C"/>
    <w:rsid w:val="004473FB"/>
    <w:rsid w:val="004517FF"/>
    <w:rsid w:val="004521C9"/>
    <w:rsid w:val="00454B7C"/>
    <w:rsid w:val="00454D01"/>
    <w:rsid w:val="00457E4B"/>
    <w:rsid w:val="00461CB0"/>
    <w:rsid w:val="0046452F"/>
    <w:rsid w:val="00465F7C"/>
    <w:rsid w:val="00466D0B"/>
    <w:rsid w:val="00466E6D"/>
    <w:rsid w:val="00467D07"/>
    <w:rsid w:val="004726DA"/>
    <w:rsid w:val="00472AA0"/>
    <w:rsid w:val="00472E2C"/>
    <w:rsid w:val="00472E9C"/>
    <w:rsid w:val="00474106"/>
    <w:rsid w:val="00480D38"/>
    <w:rsid w:val="0048350F"/>
    <w:rsid w:val="0048462A"/>
    <w:rsid w:val="00490319"/>
    <w:rsid w:val="00490B1F"/>
    <w:rsid w:val="004930D7"/>
    <w:rsid w:val="004967E7"/>
    <w:rsid w:val="004A0258"/>
    <w:rsid w:val="004A147A"/>
    <w:rsid w:val="004A1B74"/>
    <w:rsid w:val="004A21EF"/>
    <w:rsid w:val="004A2540"/>
    <w:rsid w:val="004A52A4"/>
    <w:rsid w:val="004A5C07"/>
    <w:rsid w:val="004A5CA6"/>
    <w:rsid w:val="004A7173"/>
    <w:rsid w:val="004B0C1A"/>
    <w:rsid w:val="004B22D0"/>
    <w:rsid w:val="004B570C"/>
    <w:rsid w:val="004B6EF9"/>
    <w:rsid w:val="004B7CCB"/>
    <w:rsid w:val="004C3D3A"/>
    <w:rsid w:val="004C5B79"/>
    <w:rsid w:val="004C6D2D"/>
    <w:rsid w:val="004D3359"/>
    <w:rsid w:val="004D341C"/>
    <w:rsid w:val="004D5A58"/>
    <w:rsid w:val="004D72DB"/>
    <w:rsid w:val="004D74F9"/>
    <w:rsid w:val="004D7B15"/>
    <w:rsid w:val="004E08F9"/>
    <w:rsid w:val="004E578A"/>
    <w:rsid w:val="004E5A5B"/>
    <w:rsid w:val="004F0A85"/>
    <w:rsid w:val="004F0CEB"/>
    <w:rsid w:val="004F1D97"/>
    <w:rsid w:val="004F2779"/>
    <w:rsid w:val="004F5BB4"/>
    <w:rsid w:val="00501ABD"/>
    <w:rsid w:val="005025B8"/>
    <w:rsid w:val="005051AA"/>
    <w:rsid w:val="00510083"/>
    <w:rsid w:val="005122DC"/>
    <w:rsid w:val="00512505"/>
    <w:rsid w:val="00513020"/>
    <w:rsid w:val="0051303D"/>
    <w:rsid w:val="00515991"/>
    <w:rsid w:val="00516874"/>
    <w:rsid w:val="005245E5"/>
    <w:rsid w:val="00525B9D"/>
    <w:rsid w:val="00525EE0"/>
    <w:rsid w:val="005261F7"/>
    <w:rsid w:val="00531C89"/>
    <w:rsid w:val="00531E2D"/>
    <w:rsid w:val="00531FBA"/>
    <w:rsid w:val="00536482"/>
    <w:rsid w:val="00537E9A"/>
    <w:rsid w:val="005409E1"/>
    <w:rsid w:val="005413CE"/>
    <w:rsid w:val="00541D0B"/>
    <w:rsid w:val="00544059"/>
    <w:rsid w:val="005453FD"/>
    <w:rsid w:val="00546F96"/>
    <w:rsid w:val="00547705"/>
    <w:rsid w:val="00547DC2"/>
    <w:rsid w:val="0055195C"/>
    <w:rsid w:val="005557DE"/>
    <w:rsid w:val="00555D0B"/>
    <w:rsid w:val="00556138"/>
    <w:rsid w:val="00562A55"/>
    <w:rsid w:val="00563494"/>
    <w:rsid w:val="0056473D"/>
    <w:rsid w:val="00564829"/>
    <w:rsid w:val="00565336"/>
    <w:rsid w:val="00566A14"/>
    <w:rsid w:val="00566BEE"/>
    <w:rsid w:val="0056715B"/>
    <w:rsid w:val="00573514"/>
    <w:rsid w:val="00573B41"/>
    <w:rsid w:val="00573D28"/>
    <w:rsid w:val="00573DB4"/>
    <w:rsid w:val="00573E04"/>
    <w:rsid w:val="005743EC"/>
    <w:rsid w:val="00577480"/>
    <w:rsid w:val="00577779"/>
    <w:rsid w:val="005843D3"/>
    <w:rsid w:val="00585B6B"/>
    <w:rsid w:val="00587CDD"/>
    <w:rsid w:val="00587DE9"/>
    <w:rsid w:val="00590B5E"/>
    <w:rsid w:val="005921FF"/>
    <w:rsid w:val="00592A7A"/>
    <w:rsid w:val="00596CB5"/>
    <w:rsid w:val="005970C2"/>
    <w:rsid w:val="005971C7"/>
    <w:rsid w:val="005A2A61"/>
    <w:rsid w:val="005A3ECC"/>
    <w:rsid w:val="005A5E75"/>
    <w:rsid w:val="005B1982"/>
    <w:rsid w:val="005B4574"/>
    <w:rsid w:val="005B7A71"/>
    <w:rsid w:val="005C2C2F"/>
    <w:rsid w:val="005C5E4E"/>
    <w:rsid w:val="005C6CE5"/>
    <w:rsid w:val="005C6D75"/>
    <w:rsid w:val="005C7157"/>
    <w:rsid w:val="005C7A7B"/>
    <w:rsid w:val="005C7B89"/>
    <w:rsid w:val="005D0210"/>
    <w:rsid w:val="005D06F1"/>
    <w:rsid w:val="005D144F"/>
    <w:rsid w:val="005D16D9"/>
    <w:rsid w:val="005D2433"/>
    <w:rsid w:val="005D24E9"/>
    <w:rsid w:val="005D280C"/>
    <w:rsid w:val="005D30D9"/>
    <w:rsid w:val="005D3414"/>
    <w:rsid w:val="005D4CBC"/>
    <w:rsid w:val="005D54D2"/>
    <w:rsid w:val="005D6A39"/>
    <w:rsid w:val="005D783E"/>
    <w:rsid w:val="005E0B19"/>
    <w:rsid w:val="005E0F3A"/>
    <w:rsid w:val="005E1DE6"/>
    <w:rsid w:val="005E2720"/>
    <w:rsid w:val="005E2EA5"/>
    <w:rsid w:val="005E4EBE"/>
    <w:rsid w:val="005E4FB2"/>
    <w:rsid w:val="005E5789"/>
    <w:rsid w:val="005E6354"/>
    <w:rsid w:val="005E7CEC"/>
    <w:rsid w:val="005F1005"/>
    <w:rsid w:val="005F1952"/>
    <w:rsid w:val="005F285D"/>
    <w:rsid w:val="005F4F84"/>
    <w:rsid w:val="005F699E"/>
    <w:rsid w:val="005F7699"/>
    <w:rsid w:val="005F7A5E"/>
    <w:rsid w:val="005F7D1A"/>
    <w:rsid w:val="00602252"/>
    <w:rsid w:val="00602AE8"/>
    <w:rsid w:val="0060372B"/>
    <w:rsid w:val="00605189"/>
    <w:rsid w:val="00606254"/>
    <w:rsid w:val="00606E75"/>
    <w:rsid w:val="0060783B"/>
    <w:rsid w:val="00607D29"/>
    <w:rsid w:val="00607F9C"/>
    <w:rsid w:val="00610B3E"/>
    <w:rsid w:val="00610C72"/>
    <w:rsid w:val="00610CAD"/>
    <w:rsid w:val="0061122B"/>
    <w:rsid w:val="00612D33"/>
    <w:rsid w:val="00617FF1"/>
    <w:rsid w:val="006245D4"/>
    <w:rsid w:val="00624EF8"/>
    <w:rsid w:val="00625502"/>
    <w:rsid w:val="00626827"/>
    <w:rsid w:val="00631D02"/>
    <w:rsid w:val="0063316F"/>
    <w:rsid w:val="00633739"/>
    <w:rsid w:val="00633832"/>
    <w:rsid w:val="00642F6D"/>
    <w:rsid w:val="00643F5A"/>
    <w:rsid w:val="00643FDA"/>
    <w:rsid w:val="006451C9"/>
    <w:rsid w:val="006503E4"/>
    <w:rsid w:val="00653EA6"/>
    <w:rsid w:val="00654DDD"/>
    <w:rsid w:val="00655EA4"/>
    <w:rsid w:val="00657B7D"/>
    <w:rsid w:val="006606BF"/>
    <w:rsid w:val="00661D54"/>
    <w:rsid w:val="00662A0F"/>
    <w:rsid w:val="0066370A"/>
    <w:rsid w:val="00664999"/>
    <w:rsid w:val="006650A2"/>
    <w:rsid w:val="00666882"/>
    <w:rsid w:val="0066783F"/>
    <w:rsid w:val="0067130B"/>
    <w:rsid w:val="006726BB"/>
    <w:rsid w:val="00673FF9"/>
    <w:rsid w:val="00674CB3"/>
    <w:rsid w:val="0067567F"/>
    <w:rsid w:val="006756E1"/>
    <w:rsid w:val="00676636"/>
    <w:rsid w:val="006773CC"/>
    <w:rsid w:val="00677DDD"/>
    <w:rsid w:val="006805A5"/>
    <w:rsid w:val="00682A92"/>
    <w:rsid w:val="00684A24"/>
    <w:rsid w:val="00684C51"/>
    <w:rsid w:val="00686768"/>
    <w:rsid w:val="00686E16"/>
    <w:rsid w:val="0069063B"/>
    <w:rsid w:val="00691792"/>
    <w:rsid w:val="00692084"/>
    <w:rsid w:val="00696D9D"/>
    <w:rsid w:val="00697332"/>
    <w:rsid w:val="00697711"/>
    <w:rsid w:val="006978AF"/>
    <w:rsid w:val="006A07F2"/>
    <w:rsid w:val="006A39F6"/>
    <w:rsid w:val="006A4E09"/>
    <w:rsid w:val="006A5F41"/>
    <w:rsid w:val="006B18BF"/>
    <w:rsid w:val="006B1C32"/>
    <w:rsid w:val="006B1D40"/>
    <w:rsid w:val="006B2CEF"/>
    <w:rsid w:val="006B46D4"/>
    <w:rsid w:val="006B6F8D"/>
    <w:rsid w:val="006C12F8"/>
    <w:rsid w:val="006C2368"/>
    <w:rsid w:val="006C28B7"/>
    <w:rsid w:val="006C2A1C"/>
    <w:rsid w:val="006C3EB9"/>
    <w:rsid w:val="006C4689"/>
    <w:rsid w:val="006C4FDE"/>
    <w:rsid w:val="006C5EA1"/>
    <w:rsid w:val="006C6A22"/>
    <w:rsid w:val="006C78E1"/>
    <w:rsid w:val="006D0CDB"/>
    <w:rsid w:val="006D2985"/>
    <w:rsid w:val="006D3568"/>
    <w:rsid w:val="006D3CFD"/>
    <w:rsid w:val="006D4D03"/>
    <w:rsid w:val="006D7E8B"/>
    <w:rsid w:val="006E1C13"/>
    <w:rsid w:val="006E33EC"/>
    <w:rsid w:val="006E4E91"/>
    <w:rsid w:val="006E6367"/>
    <w:rsid w:val="006E7D0E"/>
    <w:rsid w:val="006F19A8"/>
    <w:rsid w:val="006F313F"/>
    <w:rsid w:val="006F3C8B"/>
    <w:rsid w:val="006F4C8E"/>
    <w:rsid w:val="006F6A41"/>
    <w:rsid w:val="0070191C"/>
    <w:rsid w:val="00701FBD"/>
    <w:rsid w:val="00704469"/>
    <w:rsid w:val="007066FD"/>
    <w:rsid w:val="00710E1C"/>
    <w:rsid w:val="00711553"/>
    <w:rsid w:val="0071264B"/>
    <w:rsid w:val="00713841"/>
    <w:rsid w:val="00714FC4"/>
    <w:rsid w:val="007153AE"/>
    <w:rsid w:val="0072001F"/>
    <w:rsid w:val="00721C9B"/>
    <w:rsid w:val="00726640"/>
    <w:rsid w:val="007321F8"/>
    <w:rsid w:val="00732B4A"/>
    <w:rsid w:val="00733398"/>
    <w:rsid w:val="00735EC1"/>
    <w:rsid w:val="00736031"/>
    <w:rsid w:val="00741BD4"/>
    <w:rsid w:val="00747086"/>
    <w:rsid w:val="0075372D"/>
    <w:rsid w:val="0075446E"/>
    <w:rsid w:val="00760912"/>
    <w:rsid w:val="00764238"/>
    <w:rsid w:val="0076535F"/>
    <w:rsid w:val="007666A6"/>
    <w:rsid w:val="00766BFC"/>
    <w:rsid w:val="00766C36"/>
    <w:rsid w:val="00767088"/>
    <w:rsid w:val="0077077E"/>
    <w:rsid w:val="00772C6F"/>
    <w:rsid w:val="00774E44"/>
    <w:rsid w:val="00775379"/>
    <w:rsid w:val="00775AFF"/>
    <w:rsid w:val="00776BA7"/>
    <w:rsid w:val="00777656"/>
    <w:rsid w:val="007807CA"/>
    <w:rsid w:val="007814CE"/>
    <w:rsid w:val="00781B1C"/>
    <w:rsid w:val="00784252"/>
    <w:rsid w:val="007877A2"/>
    <w:rsid w:val="00787892"/>
    <w:rsid w:val="00790C2D"/>
    <w:rsid w:val="00791C12"/>
    <w:rsid w:val="007941CB"/>
    <w:rsid w:val="00794FB1"/>
    <w:rsid w:val="007973F2"/>
    <w:rsid w:val="00797531"/>
    <w:rsid w:val="007A0713"/>
    <w:rsid w:val="007A0957"/>
    <w:rsid w:val="007A1290"/>
    <w:rsid w:val="007A2DEC"/>
    <w:rsid w:val="007A2E19"/>
    <w:rsid w:val="007A421B"/>
    <w:rsid w:val="007A71FA"/>
    <w:rsid w:val="007A730C"/>
    <w:rsid w:val="007B4069"/>
    <w:rsid w:val="007B4456"/>
    <w:rsid w:val="007B46A6"/>
    <w:rsid w:val="007B7FE2"/>
    <w:rsid w:val="007C2611"/>
    <w:rsid w:val="007C319A"/>
    <w:rsid w:val="007C3831"/>
    <w:rsid w:val="007C3F24"/>
    <w:rsid w:val="007C5478"/>
    <w:rsid w:val="007C64C3"/>
    <w:rsid w:val="007C6B9E"/>
    <w:rsid w:val="007C6DC5"/>
    <w:rsid w:val="007C73BB"/>
    <w:rsid w:val="007D1897"/>
    <w:rsid w:val="007D2C04"/>
    <w:rsid w:val="007D3C52"/>
    <w:rsid w:val="007D47B2"/>
    <w:rsid w:val="007D5D96"/>
    <w:rsid w:val="007E113B"/>
    <w:rsid w:val="007E14BC"/>
    <w:rsid w:val="007E2135"/>
    <w:rsid w:val="007E256D"/>
    <w:rsid w:val="007E4CB9"/>
    <w:rsid w:val="007E574A"/>
    <w:rsid w:val="007E5C36"/>
    <w:rsid w:val="007E686B"/>
    <w:rsid w:val="007E6B4F"/>
    <w:rsid w:val="007F0D69"/>
    <w:rsid w:val="007F1357"/>
    <w:rsid w:val="007F1A08"/>
    <w:rsid w:val="007F276E"/>
    <w:rsid w:val="007F58FD"/>
    <w:rsid w:val="007F6F39"/>
    <w:rsid w:val="007F7799"/>
    <w:rsid w:val="008023A5"/>
    <w:rsid w:val="008045FE"/>
    <w:rsid w:val="0080513E"/>
    <w:rsid w:val="008051D9"/>
    <w:rsid w:val="00810B75"/>
    <w:rsid w:val="00813E9B"/>
    <w:rsid w:val="00814756"/>
    <w:rsid w:val="00816A9F"/>
    <w:rsid w:val="00821157"/>
    <w:rsid w:val="00823FEE"/>
    <w:rsid w:val="00827725"/>
    <w:rsid w:val="00827AEE"/>
    <w:rsid w:val="008329DF"/>
    <w:rsid w:val="00832C33"/>
    <w:rsid w:val="00833791"/>
    <w:rsid w:val="00835D96"/>
    <w:rsid w:val="00835DE9"/>
    <w:rsid w:val="008378EF"/>
    <w:rsid w:val="00837B2E"/>
    <w:rsid w:val="0084120D"/>
    <w:rsid w:val="00841A5E"/>
    <w:rsid w:val="008421F0"/>
    <w:rsid w:val="008425A9"/>
    <w:rsid w:val="00846B87"/>
    <w:rsid w:val="00846D7D"/>
    <w:rsid w:val="00847370"/>
    <w:rsid w:val="008473EA"/>
    <w:rsid w:val="00847DCF"/>
    <w:rsid w:val="008500CC"/>
    <w:rsid w:val="008518BA"/>
    <w:rsid w:val="008548CC"/>
    <w:rsid w:val="008551B7"/>
    <w:rsid w:val="008551F5"/>
    <w:rsid w:val="00855292"/>
    <w:rsid w:val="008559DB"/>
    <w:rsid w:val="0085619B"/>
    <w:rsid w:val="0085667C"/>
    <w:rsid w:val="00857A75"/>
    <w:rsid w:val="008623E9"/>
    <w:rsid w:val="00862AD0"/>
    <w:rsid w:val="00865337"/>
    <w:rsid w:val="008673B6"/>
    <w:rsid w:val="0087020F"/>
    <w:rsid w:val="00870BBA"/>
    <w:rsid w:val="00871039"/>
    <w:rsid w:val="00874790"/>
    <w:rsid w:val="00876295"/>
    <w:rsid w:val="008770F3"/>
    <w:rsid w:val="008803F8"/>
    <w:rsid w:val="00880AB5"/>
    <w:rsid w:val="0088133C"/>
    <w:rsid w:val="00886022"/>
    <w:rsid w:val="00886528"/>
    <w:rsid w:val="00886B5F"/>
    <w:rsid w:val="00887124"/>
    <w:rsid w:val="00887B9E"/>
    <w:rsid w:val="00887C92"/>
    <w:rsid w:val="00887DDD"/>
    <w:rsid w:val="0089056F"/>
    <w:rsid w:val="00891B6B"/>
    <w:rsid w:val="00891ED6"/>
    <w:rsid w:val="008934FC"/>
    <w:rsid w:val="00893602"/>
    <w:rsid w:val="00893C00"/>
    <w:rsid w:val="0089553C"/>
    <w:rsid w:val="00897CFB"/>
    <w:rsid w:val="008A34BD"/>
    <w:rsid w:val="008A7F5C"/>
    <w:rsid w:val="008B364E"/>
    <w:rsid w:val="008B3801"/>
    <w:rsid w:val="008B43CD"/>
    <w:rsid w:val="008B7B5A"/>
    <w:rsid w:val="008C100C"/>
    <w:rsid w:val="008C12C4"/>
    <w:rsid w:val="008C1D34"/>
    <w:rsid w:val="008C2874"/>
    <w:rsid w:val="008C5BE2"/>
    <w:rsid w:val="008C69E5"/>
    <w:rsid w:val="008C7B63"/>
    <w:rsid w:val="008D2450"/>
    <w:rsid w:val="008D32A7"/>
    <w:rsid w:val="008D3C2B"/>
    <w:rsid w:val="008D4D99"/>
    <w:rsid w:val="008D5C9F"/>
    <w:rsid w:val="008D5FB9"/>
    <w:rsid w:val="008E1445"/>
    <w:rsid w:val="008E1BE5"/>
    <w:rsid w:val="008E2337"/>
    <w:rsid w:val="008E260F"/>
    <w:rsid w:val="008E4AAB"/>
    <w:rsid w:val="008E5042"/>
    <w:rsid w:val="008E5DBC"/>
    <w:rsid w:val="008F0486"/>
    <w:rsid w:val="008F0E1C"/>
    <w:rsid w:val="008F2CB9"/>
    <w:rsid w:val="008F3261"/>
    <w:rsid w:val="008F52F3"/>
    <w:rsid w:val="008F6BB5"/>
    <w:rsid w:val="008F6E24"/>
    <w:rsid w:val="008F700B"/>
    <w:rsid w:val="008F77A5"/>
    <w:rsid w:val="00901C06"/>
    <w:rsid w:val="00902505"/>
    <w:rsid w:val="00902EC4"/>
    <w:rsid w:val="00903375"/>
    <w:rsid w:val="009042CC"/>
    <w:rsid w:val="00904DE8"/>
    <w:rsid w:val="00905E88"/>
    <w:rsid w:val="0090622D"/>
    <w:rsid w:val="00906236"/>
    <w:rsid w:val="009070FB"/>
    <w:rsid w:val="00907210"/>
    <w:rsid w:val="009101BB"/>
    <w:rsid w:val="009101E4"/>
    <w:rsid w:val="0091172B"/>
    <w:rsid w:val="0091182C"/>
    <w:rsid w:val="009124E0"/>
    <w:rsid w:val="00913828"/>
    <w:rsid w:val="0092078B"/>
    <w:rsid w:val="00920B14"/>
    <w:rsid w:val="00921B5A"/>
    <w:rsid w:val="00921C56"/>
    <w:rsid w:val="009226A6"/>
    <w:rsid w:val="00922D19"/>
    <w:rsid w:val="0092459D"/>
    <w:rsid w:val="009273B4"/>
    <w:rsid w:val="009317BD"/>
    <w:rsid w:val="00931D16"/>
    <w:rsid w:val="00933CD6"/>
    <w:rsid w:val="00934242"/>
    <w:rsid w:val="009357F0"/>
    <w:rsid w:val="009363A3"/>
    <w:rsid w:val="009379CB"/>
    <w:rsid w:val="00942116"/>
    <w:rsid w:val="009434A1"/>
    <w:rsid w:val="00943629"/>
    <w:rsid w:val="00944768"/>
    <w:rsid w:val="0094477D"/>
    <w:rsid w:val="00945C1F"/>
    <w:rsid w:val="00946466"/>
    <w:rsid w:val="00946981"/>
    <w:rsid w:val="00946D47"/>
    <w:rsid w:val="00950B09"/>
    <w:rsid w:val="00951DE8"/>
    <w:rsid w:val="00951E0E"/>
    <w:rsid w:val="00954419"/>
    <w:rsid w:val="0095555F"/>
    <w:rsid w:val="00957E88"/>
    <w:rsid w:val="0096050A"/>
    <w:rsid w:val="0096067E"/>
    <w:rsid w:val="00962644"/>
    <w:rsid w:val="00962FBB"/>
    <w:rsid w:val="00963907"/>
    <w:rsid w:val="00964ABF"/>
    <w:rsid w:val="00965407"/>
    <w:rsid w:val="00965BAB"/>
    <w:rsid w:val="00971026"/>
    <w:rsid w:val="009755CD"/>
    <w:rsid w:val="00975C48"/>
    <w:rsid w:val="009826ED"/>
    <w:rsid w:val="00985915"/>
    <w:rsid w:val="00985A08"/>
    <w:rsid w:val="00986948"/>
    <w:rsid w:val="00987312"/>
    <w:rsid w:val="00990627"/>
    <w:rsid w:val="00990D7F"/>
    <w:rsid w:val="00990E50"/>
    <w:rsid w:val="00993FEC"/>
    <w:rsid w:val="00994871"/>
    <w:rsid w:val="0099558B"/>
    <w:rsid w:val="00995F70"/>
    <w:rsid w:val="009A042D"/>
    <w:rsid w:val="009A0AAF"/>
    <w:rsid w:val="009A1ADA"/>
    <w:rsid w:val="009A2DEC"/>
    <w:rsid w:val="009A3F89"/>
    <w:rsid w:val="009A4837"/>
    <w:rsid w:val="009A5045"/>
    <w:rsid w:val="009A787A"/>
    <w:rsid w:val="009B2AD3"/>
    <w:rsid w:val="009B32B4"/>
    <w:rsid w:val="009C0E08"/>
    <w:rsid w:val="009C2AB2"/>
    <w:rsid w:val="009C4D12"/>
    <w:rsid w:val="009C6754"/>
    <w:rsid w:val="009C6992"/>
    <w:rsid w:val="009D0B53"/>
    <w:rsid w:val="009D23A9"/>
    <w:rsid w:val="009D3408"/>
    <w:rsid w:val="009D3D58"/>
    <w:rsid w:val="009D410E"/>
    <w:rsid w:val="009D484E"/>
    <w:rsid w:val="009D72CB"/>
    <w:rsid w:val="009E10B9"/>
    <w:rsid w:val="009E1D6E"/>
    <w:rsid w:val="009E4309"/>
    <w:rsid w:val="009E45C0"/>
    <w:rsid w:val="009E725D"/>
    <w:rsid w:val="009E7D19"/>
    <w:rsid w:val="009F0078"/>
    <w:rsid w:val="009F1124"/>
    <w:rsid w:val="009F4D76"/>
    <w:rsid w:val="009F5304"/>
    <w:rsid w:val="009F6C13"/>
    <w:rsid w:val="009F6E27"/>
    <w:rsid w:val="009F7BD5"/>
    <w:rsid w:val="00A0079E"/>
    <w:rsid w:val="00A00E70"/>
    <w:rsid w:val="00A03194"/>
    <w:rsid w:val="00A0391E"/>
    <w:rsid w:val="00A05BB6"/>
    <w:rsid w:val="00A06E89"/>
    <w:rsid w:val="00A131C9"/>
    <w:rsid w:val="00A144FC"/>
    <w:rsid w:val="00A152C6"/>
    <w:rsid w:val="00A1604A"/>
    <w:rsid w:val="00A16131"/>
    <w:rsid w:val="00A1658C"/>
    <w:rsid w:val="00A21C33"/>
    <w:rsid w:val="00A225F1"/>
    <w:rsid w:val="00A2492D"/>
    <w:rsid w:val="00A251FA"/>
    <w:rsid w:val="00A2578E"/>
    <w:rsid w:val="00A278D6"/>
    <w:rsid w:val="00A307C5"/>
    <w:rsid w:val="00A32BDF"/>
    <w:rsid w:val="00A33F72"/>
    <w:rsid w:val="00A34928"/>
    <w:rsid w:val="00A34D81"/>
    <w:rsid w:val="00A3534C"/>
    <w:rsid w:val="00A37091"/>
    <w:rsid w:val="00A44C91"/>
    <w:rsid w:val="00A4575A"/>
    <w:rsid w:val="00A460A0"/>
    <w:rsid w:val="00A51705"/>
    <w:rsid w:val="00A52173"/>
    <w:rsid w:val="00A524B8"/>
    <w:rsid w:val="00A52AF1"/>
    <w:rsid w:val="00A54E84"/>
    <w:rsid w:val="00A559FA"/>
    <w:rsid w:val="00A57EE3"/>
    <w:rsid w:val="00A600D3"/>
    <w:rsid w:val="00A6179D"/>
    <w:rsid w:val="00A638BE"/>
    <w:rsid w:val="00A63B8A"/>
    <w:rsid w:val="00A6581B"/>
    <w:rsid w:val="00A65EB1"/>
    <w:rsid w:val="00A66B05"/>
    <w:rsid w:val="00A7229C"/>
    <w:rsid w:val="00A72342"/>
    <w:rsid w:val="00A74089"/>
    <w:rsid w:val="00A7416E"/>
    <w:rsid w:val="00A74EB5"/>
    <w:rsid w:val="00A771C1"/>
    <w:rsid w:val="00A810B0"/>
    <w:rsid w:val="00A811BE"/>
    <w:rsid w:val="00A84A4C"/>
    <w:rsid w:val="00A859BA"/>
    <w:rsid w:val="00A85A6F"/>
    <w:rsid w:val="00A85C83"/>
    <w:rsid w:val="00A876CF"/>
    <w:rsid w:val="00A91F7A"/>
    <w:rsid w:val="00A9208A"/>
    <w:rsid w:val="00A92518"/>
    <w:rsid w:val="00A92E4A"/>
    <w:rsid w:val="00A96C44"/>
    <w:rsid w:val="00AA0420"/>
    <w:rsid w:val="00AA0CFD"/>
    <w:rsid w:val="00AA11FE"/>
    <w:rsid w:val="00AA19A4"/>
    <w:rsid w:val="00AA1A2E"/>
    <w:rsid w:val="00AA3E89"/>
    <w:rsid w:val="00AA4131"/>
    <w:rsid w:val="00AA5627"/>
    <w:rsid w:val="00AB1EAD"/>
    <w:rsid w:val="00AB28DF"/>
    <w:rsid w:val="00AB3AA3"/>
    <w:rsid w:val="00AB5231"/>
    <w:rsid w:val="00AC0FE0"/>
    <w:rsid w:val="00AC2013"/>
    <w:rsid w:val="00AC2BE2"/>
    <w:rsid w:val="00AC373E"/>
    <w:rsid w:val="00AC60EE"/>
    <w:rsid w:val="00AC67FC"/>
    <w:rsid w:val="00AC7333"/>
    <w:rsid w:val="00AC788B"/>
    <w:rsid w:val="00AD0AF3"/>
    <w:rsid w:val="00AD1D25"/>
    <w:rsid w:val="00AD36A3"/>
    <w:rsid w:val="00AD4282"/>
    <w:rsid w:val="00AD512E"/>
    <w:rsid w:val="00AD559D"/>
    <w:rsid w:val="00AD6F43"/>
    <w:rsid w:val="00AE1015"/>
    <w:rsid w:val="00AE1281"/>
    <w:rsid w:val="00AE29F4"/>
    <w:rsid w:val="00AE309F"/>
    <w:rsid w:val="00AE3869"/>
    <w:rsid w:val="00AE4862"/>
    <w:rsid w:val="00AE49D2"/>
    <w:rsid w:val="00AE5DC6"/>
    <w:rsid w:val="00AE65E2"/>
    <w:rsid w:val="00AE748F"/>
    <w:rsid w:val="00AE759B"/>
    <w:rsid w:val="00AE7D5E"/>
    <w:rsid w:val="00AF04B9"/>
    <w:rsid w:val="00AF1D41"/>
    <w:rsid w:val="00AF3184"/>
    <w:rsid w:val="00AF69CB"/>
    <w:rsid w:val="00B01D0A"/>
    <w:rsid w:val="00B0464D"/>
    <w:rsid w:val="00B05473"/>
    <w:rsid w:val="00B0558D"/>
    <w:rsid w:val="00B057AE"/>
    <w:rsid w:val="00B0588A"/>
    <w:rsid w:val="00B06CAB"/>
    <w:rsid w:val="00B07DBA"/>
    <w:rsid w:val="00B12449"/>
    <w:rsid w:val="00B14D81"/>
    <w:rsid w:val="00B218F0"/>
    <w:rsid w:val="00B2284D"/>
    <w:rsid w:val="00B24785"/>
    <w:rsid w:val="00B25027"/>
    <w:rsid w:val="00B2529F"/>
    <w:rsid w:val="00B25651"/>
    <w:rsid w:val="00B26E86"/>
    <w:rsid w:val="00B2768A"/>
    <w:rsid w:val="00B33338"/>
    <w:rsid w:val="00B33543"/>
    <w:rsid w:val="00B3493C"/>
    <w:rsid w:val="00B34E00"/>
    <w:rsid w:val="00B354C7"/>
    <w:rsid w:val="00B418EF"/>
    <w:rsid w:val="00B421ED"/>
    <w:rsid w:val="00B46DDA"/>
    <w:rsid w:val="00B50BAF"/>
    <w:rsid w:val="00B50DB2"/>
    <w:rsid w:val="00B512D7"/>
    <w:rsid w:val="00B52BBC"/>
    <w:rsid w:val="00B57086"/>
    <w:rsid w:val="00B63FCB"/>
    <w:rsid w:val="00B644E3"/>
    <w:rsid w:val="00B711B2"/>
    <w:rsid w:val="00B76371"/>
    <w:rsid w:val="00B77DDD"/>
    <w:rsid w:val="00B80563"/>
    <w:rsid w:val="00B80EDA"/>
    <w:rsid w:val="00B81549"/>
    <w:rsid w:val="00B8154E"/>
    <w:rsid w:val="00B8468D"/>
    <w:rsid w:val="00B846A2"/>
    <w:rsid w:val="00B84E1B"/>
    <w:rsid w:val="00B85DC5"/>
    <w:rsid w:val="00B87CFA"/>
    <w:rsid w:val="00B919E8"/>
    <w:rsid w:val="00B92C3A"/>
    <w:rsid w:val="00B93922"/>
    <w:rsid w:val="00B940C7"/>
    <w:rsid w:val="00B9422F"/>
    <w:rsid w:val="00B95BB7"/>
    <w:rsid w:val="00BA11BC"/>
    <w:rsid w:val="00BA23B5"/>
    <w:rsid w:val="00BA31D2"/>
    <w:rsid w:val="00BA3C36"/>
    <w:rsid w:val="00BA61CE"/>
    <w:rsid w:val="00BA6C58"/>
    <w:rsid w:val="00BB09B2"/>
    <w:rsid w:val="00BB28ED"/>
    <w:rsid w:val="00BB3629"/>
    <w:rsid w:val="00BB672F"/>
    <w:rsid w:val="00BB7160"/>
    <w:rsid w:val="00BB75DF"/>
    <w:rsid w:val="00BC2F55"/>
    <w:rsid w:val="00BC3966"/>
    <w:rsid w:val="00BC4235"/>
    <w:rsid w:val="00BC4D7E"/>
    <w:rsid w:val="00BC6DA5"/>
    <w:rsid w:val="00BD08CB"/>
    <w:rsid w:val="00BD0C2B"/>
    <w:rsid w:val="00BD151C"/>
    <w:rsid w:val="00BD2B13"/>
    <w:rsid w:val="00BD4A11"/>
    <w:rsid w:val="00BD58D2"/>
    <w:rsid w:val="00BD6291"/>
    <w:rsid w:val="00BD6803"/>
    <w:rsid w:val="00BD6A46"/>
    <w:rsid w:val="00BD712B"/>
    <w:rsid w:val="00BD7857"/>
    <w:rsid w:val="00BE1A8B"/>
    <w:rsid w:val="00BE3F93"/>
    <w:rsid w:val="00BE4C9E"/>
    <w:rsid w:val="00BE6011"/>
    <w:rsid w:val="00BE7ACB"/>
    <w:rsid w:val="00BF27AB"/>
    <w:rsid w:val="00BF5461"/>
    <w:rsid w:val="00BF6C26"/>
    <w:rsid w:val="00BF73FD"/>
    <w:rsid w:val="00BF7733"/>
    <w:rsid w:val="00C0037E"/>
    <w:rsid w:val="00C01E2B"/>
    <w:rsid w:val="00C02258"/>
    <w:rsid w:val="00C039F7"/>
    <w:rsid w:val="00C03E64"/>
    <w:rsid w:val="00C05050"/>
    <w:rsid w:val="00C05B38"/>
    <w:rsid w:val="00C05FAA"/>
    <w:rsid w:val="00C0634D"/>
    <w:rsid w:val="00C06550"/>
    <w:rsid w:val="00C079F4"/>
    <w:rsid w:val="00C12540"/>
    <w:rsid w:val="00C129D5"/>
    <w:rsid w:val="00C14A20"/>
    <w:rsid w:val="00C14BF3"/>
    <w:rsid w:val="00C15970"/>
    <w:rsid w:val="00C16F60"/>
    <w:rsid w:val="00C20FD4"/>
    <w:rsid w:val="00C232F1"/>
    <w:rsid w:val="00C328F5"/>
    <w:rsid w:val="00C35B0C"/>
    <w:rsid w:val="00C36460"/>
    <w:rsid w:val="00C364C8"/>
    <w:rsid w:val="00C37AFA"/>
    <w:rsid w:val="00C37C69"/>
    <w:rsid w:val="00C40785"/>
    <w:rsid w:val="00C4082A"/>
    <w:rsid w:val="00C41BB2"/>
    <w:rsid w:val="00C41FFA"/>
    <w:rsid w:val="00C4227D"/>
    <w:rsid w:val="00C425DF"/>
    <w:rsid w:val="00C42D93"/>
    <w:rsid w:val="00C43B00"/>
    <w:rsid w:val="00C44A10"/>
    <w:rsid w:val="00C451BB"/>
    <w:rsid w:val="00C47B1C"/>
    <w:rsid w:val="00C50E12"/>
    <w:rsid w:val="00C50E71"/>
    <w:rsid w:val="00C51258"/>
    <w:rsid w:val="00C54A3C"/>
    <w:rsid w:val="00C54BC0"/>
    <w:rsid w:val="00C55E1B"/>
    <w:rsid w:val="00C6342B"/>
    <w:rsid w:val="00C63824"/>
    <w:rsid w:val="00C64278"/>
    <w:rsid w:val="00C6618B"/>
    <w:rsid w:val="00C67CE8"/>
    <w:rsid w:val="00C74F8F"/>
    <w:rsid w:val="00C77B22"/>
    <w:rsid w:val="00C80752"/>
    <w:rsid w:val="00C808F9"/>
    <w:rsid w:val="00C811B9"/>
    <w:rsid w:val="00C81D5E"/>
    <w:rsid w:val="00C83F58"/>
    <w:rsid w:val="00C84A2E"/>
    <w:rsid w:val="00C85B6F"/>
    <w:rsid w:val="00C87C24"/>
    <w:rsid w:val="00C916CF"/>
    <w:rsid w:val="00C916D0"/>
    <w:rsid w:val="00C92B16"/>
    <w:rsid w:val="00C937BE"/>
    <w:rsid w:val="00C948FF"/>
    <w:rsid w:val="00C94C93"/>
    <w:rsid w:val="00CA054C"/>
    <w:rsid w:val="00CA405C"/>
    <w:rsid w:val="00CA4A5F"/>
    <w:rsid w:val="00CA5137"/>
    <w:rsid w:val="00CA6942"/>
    <w:rsid w:val="00CB027D"/>
    <w:rsid w:val="00CB1531"/>
    <w:rsid w:val="00CB17F7"/>
    <w:rsid w:val="00CB1A32"/>
    <w:rsid w:val="00CB4FA3"/>
    <w:rsid w:val="00CB6116"/>
    <w:rsid w:val="00CB6C0A"/>
    <w:rsid w:val="00CC169B"/>
    <w:rsid w:val="00CC5834"/>
    <w:rsid w:val="00CC618E"/>
    <w:rsid w:val="00CC66FF"/>
    <w:rsid w:val="00CD00F1"/>
    <w:rsid w:val="00CD25C3"/>
    <w:rsid w:val="00CD2B28"/>
    <w:rsid w:val="00CD2EDA"/>
    <w:rsid w:val="00CD3463"/>
    <w:rsid w:val="00CD3F20"/>
    <w:rsid w:val="00CD4940"/>
    <w:rsid w:val="00CD691B"/>
    <w:rsid w:val="00CD7C59"/>
    <w:rsid w:val="00CE3117"/>
    <w:rsid w:val="00CE4948"/>
    <w:rsid w:val="00CE5270"/>
    <w:rsid w:val="00CF15E5"/>
    <w:rsid w:val="00CF1F92"/>
    <w:rsid w:val="00CF2319"/>
    <w:rsid w:val="00CF2A7F"/>
    <w:rsid w:val="00CF3958"/>
    <w:rsid w:val="00CF49CD"/>
    <w:rsid w:val="00CF731F"/>
    <w:rsid w:val="00CF77A1"/>
    <w:rsid w:val="00D01F97"/>
    <w:rsid w:val="00D029B4"/>
    <w:rsid w:val="00D0326D"/>
    <w:rsid w:val="00D03AEE"/>
    <w:rsid w:val="00D048D8"/>
    <w:rsid w:val="00D05770"/>
    <w:rsid w:val="00D06FAE"/>
    <w:rsid w:val="00D10A5B"/>
    <w:rsid w:val="00D110BB"/>
    <w:rsid w:val="00D11B0E"/>
    <w:rsid w:val="00D12981"/>
    <w:rsid w:val="00D14DA4"/>
    <w:rsid w:val="00D150C0"/>
    <w:rsid w:val="00D15443"/>
    <w:rsid w:val="00D17B57"/>
    <w:rsid w:val="00D208C2"/>
    <w:rsid w:val="00D20B01"/>
    <w:rsid w:val="00D22112"/>
    <w:rsid w:val="00D22AAA"/>
    <w:rsid w:val="00D25530"/>
    <w:rsid w:val="00D266B6"/>
    <w:rsid w:val="00D26CBF"/>
    <w:rsid w:val="00D323C1"/>
    <w:rsid w:val="00D32826"/>
    <w:rsid w:val="00D3458A"/>
    <w:rsid w:val="00D37E66"/>
    <w:rsid w:val="00D37EDB"/>
    <w:rsid w:val="00D4173E"/>
    <w:rsid w:val="00D417FA"/>
    <w:rsid w:val="00D422F2"/>
    <w:rsid w:val="00D458D3"/>
    <w:rsid w:val="00D46532"/>
    <w:rsid w:val="00D47F4F"/>
    <w:rsid w:val="00D50510"/>
    <w:rsid w:val="00D506EA"/>
    <w:rsid w:val="00D51F60"/>
    <w:rsid w:val="00D522EC"/>
    <w:rsid w:val="00D523EE"/>
    <w:rsid w:val="00D55214"/>
    <w:rsid w:val="00D55E09"/>
    <w:rsid w:val="00D626D7"/>
    <w:rsid w:val="00D63353"/>
    <w:rsid w:val="00D64F5D"/>
    <w:rsid w:val="00D6615D"/>
    <w:rsid w:val="00D67DF5"/>
    <w:rsid w:val="00D67F3E"/>
    <w:rsid w:val="00D67FCC"/>
    <w:rsid w:val="00D7123F"/>
    <w:rsid w:val="00D7293A"/>
    <w:rsid w:val="00D74757"/>
    <w:rsid w:val="00D77242"/>
    <w:rsid w:val="00D77570"/>
    <w:rsid w:val="00D777AD"/>
    <w:rsid w:val="00D7793E"/>
    <w:rsid w:val="00D80D6A"/>
    <w:rsid w:val="00D815D5"/>
    <w:rsid w:val="00D821C7"/>
    <w:rsid w:val="00D8444B"/>
    <w:rsid w:val="00D855D1"/>
    <w:rsid w:val="00D8590E"/>
    <w:rsid w:val="00D8598C"/>
    <w:rsid w:val="00D85EA5"/>
    <w:rsid w:val="00D8781D"/>
    <w:rsid w:val="00D87AAE"/>
    <w:rsid w:val="00D90ACC"/>
    <w:rsid w:val="00D91B62"/>
    <w:rsid w:val="00D91BD3"/>
    <w:rsid w:val="00D94966"/>
    <w:rsid w:val="00D94AD8"/>
    <w:rsid w:val="00D95E1E"/>
    <w:rsid w:val="00D96B70"/>
    <w:rsid w:val="00D96CC7"/>
    <w:rsid w:val="00D9766C"/>
    <w:rsid w:val="00D97D3A"/>
    <w:rsid w:val="00DA2C0A"/>
    <w:rsid w:val="00DA3FDB"/>
    <w:rsid w:val="00DA499F"/>
    <w:rsid w:val="00DA5E15"/>
    <w:rsid w:val="00DB1686"/>
    <w:rsid w:val="00DB3869"/>
    <w:rsid w:val="00DB40F0"/>
    <w:rsid w:val="00DB42D1"/>
    <w:rsid w:val="00DB4D95"/>
    <w:rsid w:val="00DB5351"/>
    <w:rsid w:val="00DB54D6"/>
    <w:rsid w:val="00DB7CA9"/>
    <w:rsid w:val="00DB7E69"/>
    <w:rsid w:val="00DC04FC"/>
    <w:rsid w:val="00DC06BB"/>
    <w:rsid w:val="00DC0E45"/>
    <w:rsid w:val="00DC2FB0"/>
    <w:rsid w:val="00DC644F"/>
    <w:rsid w:val="00DC76EA"/>
    <w:rsid w:val="00DC7C23"/>
    <w:rsid w:val="00DD027C"/>
    <w:rsid w:val="00DD0820"/>
    <w:rsid w:val="00DD0D4D"/>
    <w:rsid w:val="00DD2B99"/>
    <w:rsid w:val="00DD41FD"/>
    <w:rsid w:val="00DD6939"/>
    <w:rsid w:val="00DD7475"/>
    <w:rsid w:val="00DE03E2"/>
    <w:rsid w:val="00DE14EF"/>
    <w:rsid w:val="00DE337D"/>
    <w:rsid w:val="00DE644A"/>
    <w:rsid w:val="00DE76B6"/>
    <w:rsid w:val="00DF0A37"/>
    <w:rsid w:val="00DF1314"/>
    <w:rsid w:val="00DF206F"/>
    <w:rsid w:val="00DF243B"/>
    <w:rsid w:val="00DF37C9"/>
    <w:rsid w:val="00DF3D2B"/>
    <w:rsid w:val="00DF427A"/>
    <w:rsid w:val="00DF4F94"/>
    <w:rsid w:val="00DF6847"/>
    <w:rsid w:val="00DF6C6C"/>
    <w:rsid w:val="00DF6F99"/>
    <w:rsid w:val="00E00AA3"/>
    <w:rsid w:val="00E02A2C"/>
    <w:rsid w:val="00E02D83"/>
    <w:rsid w:val="00E04EB1"/>
    <w:rsid w:val="00E057B8"/>
    <w:rsid w:val="00E060F9"/>
    <w:rsid w:val="00E07BFC"/>
    <w:rsid w:val="00E103D1"/>
    <w:rsid w:val="00E11E9D"/>
    <w:rsid w:val="00E12C5C"/>
    <w:rsid w:val="00E12D37"/>
    <w:rsid w:val="00E13CE8"/>
    <w:rsid w:val="00E1611F"/>
    <w:rsid w:val="00E172BC"/>
    <w:rsid w:val="00E2200B"/>
    <w:rsid w:val="00E222A6"/>
    <w:rsid w:val="00E22A52"/>
    <w:rsid w:val="00E23010"/>
    <w:rsid w:val="00E23681"/>
    <w:rsid w:val="00E24FCE"/>
    <w:rsid w:val="00E30EBA"/>
    <w:rsid w:val="00E33974"/>
    <w:rsid w:val="00E3478F"/>
    <w:rsid w:val="00E34BDC"/>
    <w:rsid w:val="00E36B18"/>
    <w:rsid w:val="00E37FCE"/>
    <w:rsid w:val="00E4012A"/>
    <w:rsid w:val="00E4055D"/>
    <w:rsid w:val="00E4062E"/>
    <w:rsid w:val="00E42876"/>
    <w:rsid w:val="00E42B5C"/>
    <w:rsid w:val="00E44903"/>
    <w:rsid w:val="00E4598C"/>
    <w:rsid w:val="00E459AB"/>
    <w:rsid w:val="00E4604D"/>
    <w:rsid w:val="00E5120B"/>
    <w:rsid w:val="00E51590"/>
    <w:rsid w:val="00E5223E"/>
    <w:rsid w:val="00E5353A"/>
    <w:rsid w:val="00E53D32"/>
    <w:rsid w:val="00E55BDC"/>
    <w:rsid w:val="00E5788A"/>
    <w:rsid w:val="00E66DFD"/>
    <w:rsid w:val="00E70341"/>
    <w:rsid w:val="00E70401"/>
    <w:rsid w:val="00E72A25"/>
    <w:rsid w:val="00E73457"/>
    <w:rsid w:val="00E74532"/>
    <w:rsid w:val="00E7590D"/>
    <w:rsid w:val="00E7606B"/>
    <w:rsid w:val="00E777F6"/>
    <w:rsid w:val="00E77C62"/>
    <w:rsid w:val="00E806F7"/>
    <w:rsid w:val="00E814B7"/>
    <w:rsid w:val="00E878CB"/>
    <w:rsid w:val="00E90CFF"/>
    <w:rsid w:val="00E921B3"/>
    <w:rsid w:val="00E9274E"/>
    <w:rsid w:val="00E92AC1"/>
    <w:rsid w:val="00E92C4F"/>
    <w:rsid w:val="00E956A3"/>
    <w:rsid w:val="00E957C6"/>
    <w:rsid w:val="00E9696D"/>
    <w:rsid w:val="00E9773B"/>
    <w:rsid w:val="00E97E1A"/>
    <w:rsid w:val="00EA2879"/>
    <w:rsid w:val="00EA3AC3"/>
    <w:rsid w:val="00EA4456"/>
    <w:rsid w:val="00EA4A18"/>
    <w:rsid w:val="00EA4F61"/>
    <w:rsid w:val="00EA6727"/>
    <w:rsid w:val="00EA77D6"/>
    <w:rsid w:val="00EB0C6B"/>
    <w:rsid w:val="00EB1CB3"/>
    <w:rsid w:val="00EB1E04"/>
    <w:rsid w:val="00EB2050"/>
    <w:rsid w:val="00EB23F4"/>
    <w:rsid w:val="00EB3EBE"/>
    <w:rsid w:val="00EB49FE"/>
    <w:rsid w:val="00EB53F7"/>
    <w:rsid w:val="00EB5D76"/>
    <w:rsid w:val="00EC030D"/>
    <w:rsid w:val="00EC0515"/>
    <w:rsid w:val="00EC06C4"/>
    <w:rsid w:val="00EC0748"/>
    <w:rsid w:val="00EC0B39"/>
    <w:rsid w:val="00EC112D"/>
    <w:rsid w:val="00EC245C"/>
    <w:rsid w:val="00EC2704"/>
    <w:rsid w:val="00EC2F3A"/>
    <w:rsid w:val="00EC7F0B"/>
    <w:rsid w:val="00EC7F9D"/>
    <w:rsid w:val="00ED032E"/>
    <w:rsid w:val="00ED0EF9"/>
    <w:rsid w:val="00ED1CFB"/>
    <w:rsid w:val="00ED2AF1"/>
    <w:rsid w:val="00ED3E5E"/>
    <w:rsid w:val="00ED757A"/>
    <w:rsid w:val="00ED7E96"/>
    <w:rsid w:val="00EE18EE"/>
    <w:rsid w:val="00EE29EF"/>
    <w:rsid w:val="00EE3E2C"/>
    <w:rsid w:val="00EE40A7"/>
    <w:rsid w:val="00EE4CA6"/>
    <w:rsid w:val="00EE4FAA"/>
    <w:rsid w:val="00EE5495"/>
    <w:rsid w:val="00EE58DA"/>
    <w:rsid w:val="00EE5ABF"/>
    <w:rsid w:val="00EE6A9E"/>
    <w:rsid w:val="00EE75C0"/>
    <w:rsid w:val="00EF0E4E"/>
    <w:rsid w:val="00EF0F72"/>
    <w:rsid w:val="00EF103E"/>
    <w:rsid w:val="00EF1F73"/>
    <w:rsid w:val="00EF3656"/>
    <w:rsid w:val="00EF46C1"/>
    <w:rsid w:val="00EF7E07"/>
    <w:rsid w:val="00F02E50"/>
    <w:rsid w:val="00F044F8"/>
    <w:rsid w:val="00F06310"/>
    <w:rsid w:val="00F07833"/>
    <w:rsid w:val="00F10ACE"/>
    <w:rsid w:val="00F11568"/>
    <w:rsid w:val="00F13279"/>
    <w:rsid w:val="00F152A0"/>
    <w:rsid w:val="00F16D75"/>
    <w:rsid w:val="00F20027"/>
    <w:rsid w:val="00F2056A"/>
    <w:rsid w:val="00F23DE1"/>
    <w:rsid w:val="00F243EC"/>
    <w:rsid w:val="00F24B88"/>
    <w:rsid w:val="00F2679A"/>
    <w:rsid w:val="00F27B95"/>
    <w:rsid w:val="00F27FEF"/>
    <w:rsid w:val="00F30088"/>
    <w:rsid w:val="00F306FC"/>
    <w:rsid w:val="00F3341C"/>
    <w:rsid w:val="00F33CCB"/>
    <w:rsid w:val="00F34FD4"/>
    <w:rsid w:val="00F36124"/>
    <w:rsid w:val="00F37D7B"/>
    <w:rsid w:val="00F401D4"/>
    <w:rsid w:val="00F40830"/>
    <w:rsid w:val="00F419F2"/>
    <w:rsid w:val="00F42CE9"/>
    <w:rsid w:val="00F447CB"/>
    <w:rsid w:val="00F47737"/>
    <w:rsid w:val="00F47BDE"/>
    <w:rsid w:val="00F50616"/>
    <w:rsid w:val="00F52472"/>
    <w:rsid w:val="00F556F5"/>
    <w:rsid w:val="00F55F05"/>
    <w:rsid w:val="00F56FFB"/>
    <w:rsid w:val="00F60DE2"/>
    <w:rsid w:val="00F6213A"/>
    <w:rsid w:val="00F62C16"/>
    <w:rsid w:val="00F66582"/>
    <w:rsid w:val="00F66EEA"/>
    <w:rsid w:val="00F676DB"/>
    <w:rsid w:val="00F72B7D"/>
    <w:rsid w:val="00F72FDB"/>
    <w:rsid w:val="00F735C8"/>
    <w:rsid w:val="00F7458A"/>
    <w:rsid w:val="00F74C12"/>
    <w:rsid w:val="00F75C51"/>
    <w:rsid w:val="00F7772C"/>
    <w:rsid w:val="00F82145"/>
    <w:rsid w:val="00F838ED"/>
    <w:rsid w:val="00F84A4A"/>
    <w:rsid w:val="00F853ED"/>
    <w:rsid w:val="00F87543"/>
    <w:rsid w:val="00F92C84"/>
    <w:rsid w:val="00F93A67"/>
    <w:rsid w:val="00F941CE"/>
    <w:rsid w:val="00F955C9"/>
    <w:rsid w:val="00F95BF5"/>
    <w:rsid w:val="00F95D1F"/>
    <w:rsid w:val="00F969B8"/>
    <w:rsid w:val="00F9765B"/>
    <w:rsid w:val="00FA252A"/>
    <w:rsid w:val="00FA5B43"/>
    <w:rsid w:val="00FB042C"/>
    <w:rsid w:val="00FB4233"/>
    <w:rsid w:val="00FB54F7"/>
    <w:rsid w:val="00FB5750"/>
    <w:rsid w:val="00FB61BD"/>
    <w:rsid w:val="00FB6646"/>
    <w:rsid w:val="00FB69A9"/>
    <w:rsid w:val="00FD0673"/>
    <w:rsid w:val="00FD1364"/>
    <w:rsid w:val="00FD28E5"/>
    <w:rsid w:val="00FD2A32"/>
    <w:rsid w:val="00FD3451"/>
    <w:rsid w:val="00FD3E2F"/>
    <w:rsid w:val="00FD5A48"/>
    <w:rsid w:val="00FD5D42"/>
    <w:rsid w:val="00FD6103"/>
    <w:rsid w:val="00FD7BD9"/>
    <w:rsid w:val="00FE325B"/>
    <w:rsid w:val="00FE4343"/>
    <w:rsid w:val="00FE5423"/>
    <w:rsid w:val="00FE5735"/>
    <w:rsid w:val="00FE5847"/>
    <w:rsid w:val="00FE6BEC"/>
    <w:rsid w:val="00FE6F96"/>
    <w:rsid w:val="00FE77A4"/>
    <w:rsid w:val="00FF054E"/>
    <w:rsid w:val="00FF150D"/>
    <w:rsid w:val="00FF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1A8F9DB-3B5E-46C0-9DCF-13DE9D6E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834"/>
    <w:pPr>
      <w:spacing w:before="0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A22"/>
    <w:pPr>
      <w:ind w:left="720"/>
      <w:contextualSpacing/>
    </w:pPr>
  </w:style>
  <w:style w:type="table" w:styleId="TableGrid">
    <w:name w:val="Table Grid"/>
    <w:basedOn w:val="TableNormal"/>
    <w:uiPriority w:val="59"/>
    <w:rsid w:val="007C3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2C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7725"/>
  </w:style>
  <w:style w:type="paragraph" w:styleId="Footer">
    <w:name w:val="footer"/>
    <w:basedOn w:val="Normal"/>
    <w:link w:val="Foot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725"/>
  </w:style>
  <w:style w:type="paragraph" w:styleId="BalloonText">
    <w:name w:val="Balloon Text"/>
    <w:basedOn w:val="Normal"/>
    <w:link w:val="BalloonTextChar"/>
    <w:uiPriority w:val="99"/>
    <w:semiHidden/>
    <w:unhideWhenUsed/>
    <w:rsid w:val="00827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725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F044F8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D6939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985915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E5A5B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BDE966-F1E5-4009-B5AF-0ECF7149A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USACE</Company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A0EDMJLD</dc:creator>
  <cp:lastModifiedBy>Melissa Kelly</cp:lastModifiedBy>
  <cp:revision>24</cp:revision>
  <cp:lastPrinted>2013-07-10T18:52:00Z</cp:lastPrinted>
  <dcterms:created xsi:type="dcterms:W3CDTF">2013-08-12T21:38:00Z</dcterms:created>
  <dcterms:modified xsi:type="dcterms:W3CDTF">2016-04-07T21:08:00Z</dcterms:modified>
</cp:coreProperties>
</file>