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0D4DA" w14:textId="77777777" w:rsidR="00A76E5C" w:rsidRDefault="00A76E5C">
      <w:pPr>
        <w:widowControl w:val="0"/>
        <w:autoSpaceDE w:val="0"/>
        <w:autoSpaceDN w:val="0"/>
        <w:adjustRightInd w:val="0"/>
        <w:spacing w:after="0" w:line="240" w:lineRule="auto"/>
        <w:rPr>
          <w:rFonts w:ascii="Times New Roman" w:hAnsi="Times New Roman"/>
          <w:sz w:val="24"/>
          <w:szCs w:val="24"/>
        </w:rPr>
      </w:pPr>
    </w:p>
    <w:p w14:paraId="73F255EE"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2D78825"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118EB083" w14:textId="77777777" w:rsidR="00A76E5C" w:rsidRDefault="00A76E5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2A16467E"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39B0C64"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5E373024"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 INTERCEPTOR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G306004     LIQUID FUEL DISPENSING TANKS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063ED0CA"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32DC849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50D758F7" w14:textId="77777777" w:rsidR="00A76E5C" w:rsidRDefault="00A76E5C">
      <w:pPr>
        <w:widowControl w:val="0"/>
        <w:autoSpaceDE w:val="0"/>
        <w:autoSpaceDN w:val="0"/>
        <w:adjustRightInd w:val="0"/>
        <w:spacing w:after="0" w:line="240" w:lineRule="auto"/>
        <w:rPr>
          <w:rFonts w:ascii="ArialMT" w:hAnsi="ArialMT"/>
          <w:sz w:val="20"/>
          <w:szCs w:val="20"/>
        </w:rPr>
      </w:pPr>
    </w:p>
    <w:p w14:paraId="707CD9D6"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0BDEC5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11209A5A" w14:textId="77777777" w:rsidR="00A76E5C" w:rsidRDefault="00A76E5C">
      <w:pPr>
        <w:widowControl w:val="0"/>
        <w:autoSpaceDE w:val="0"/>
        <w:autoSpaceDN w:val="0"/>
        <w:adjustRightInd w:val="0"/>
        <w:spacing w:after="0" w:line="240" w:lineRule="auto"/>
        <w:rPr>
          <w:rFonts w:ascii="ArialMT" w:hAnsi="ArialMT"/>
          <w:sz w:val="20"/>
          <w:szCs w:val="20"/>
        </w:rPr>
      </w:pPr>
    </w:p>
    <w:p w14:paraId="2ACE32E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382D251"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CCB5731"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6FDCA1DA" w14:textId="77777777" w:rsidR="00A76E5C" w:rsidRDefault="00A76E5C">
      <w:pPr>
        <w:widowControl w:val="0"/>
        <w:autoSpaceDE w:val="0"/>
        <w:autoSpaceDN w:val="0"/>
        <w:adjustRightInd w:val="0"/>
        <w:spacing w:after="0" w:line="240" w:lineRule="auto"/>
        <w:rPr>
          <w:rFonts w:ascii="ArialMT" w:hAnsi="ArialMT"/>
          <w:sz w:val="20"/>
          <w:szCs w:val="20"/>
        </w:rPr>
      </w:pPr>
    </w:p>
    <w:p w14:paraId="7E3A2B17"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18941E2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055556F9" w14:textId="77777777" w:rsidR="00A76E5C" w:rsidRDefault="00A76E5C">
      <w:pPr>
        <w:widowControl w:val="0"/>
        <w:autoSpaceDE w:val="0"/>
        <w:autoSpaceDN w:val="0"/>
        <w:adjustRightInd w:val="0"/>
        <w:spacing w:after="0" w:line="240" w:lineRule="auto"/>
        <w:rPr>
          <w:rFonts w:ascii="ArialMT" w:hAnsi="ArialMT"/>
          <w:sz w:val="20"/>
          <w:szCs w:val="20"/>
        </w:rPr>
      </w:pPr>
    </w:p>
    <w:p w14:paraId="35F646A7"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44015759" w14:textId="77777777" w:rsidR="00A76E5C" w:rsidRDefault="00A76E5C" w:rsidP="003A0C3E">
      <w:pPr>
        <w:widowControl w:val="0"/>
        <w:autoSpaceDE w:val="0"/>
        <w:autoSpaceDN w:val="0"/>
        <w:adjustRightInd w:val="0"/>
        <w:spacing w:after="240" w:line="240" w:lineRule="auto"/>
        <w:rPr>
          <w:rFonts w:ascii="Courier" w:hAnsi="Courier" w:cs="Courier"/>
          <w:sz w:val="20"/>
          <w:szCs w:val="20"/>
        </w:rPr>
      </w:pP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76E5C" w14:paraId="01DC4C12" w14:textId="77777777">
        <w:tblPrEx>
          <w:tblCellMar>
            <w:top w:w="0" w:type="dxa"/>
            <w:left w:w="0" w:type="dxa"/>
            <w:bottom w:w="0" w:type="dxa"/>
            <w:right w:w="0" w:type="dxa"/>
          </w:tblCellMar>
        </w:tblPrEx>
        <w:tc>
          <w:tcPr>
            <w:tcW w:w="2880" w:type="dxa"/>
            <w:tcBorders>
              <w:top w:val="nil"/>
              <w:left w:val="nil"/>
              <w:bottom w:val="nil"/>
              <w:right w:val="nil"/>
            </w:tcBorders>
          </w:tcPr>
          <w:p w14:paraId="0280D3A4"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343FA0B"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Requirements)(A reference in this PTS section to UFC 1-200-01 requires compliance with the Tri-Service Core UFCs that are listed therein, which includes the following significant UFC(s): </w:t>
            </w:r>
            <w:r w:rsidR="003A0C3E">
              <w:rPr>
                <w:rFonts w:ascii="Courier" w:hAnsi="Courier" w:cs="Courier"/>
                <w:sz w:val="20"/>
                <w:szCs w:val="20"/>
              </w:rPr>
              <w:br/>
            </w:r>
            <w:r>
              <w:rPr>
                <w:rFonts w:ascii="Courier" w:hAnsi="Courier" w:cs="Courier"/>
                <w:sz w:val="20"/>
                <w:szCs w:val="20"/>
              </w:rPr>
              <w:t>UFC 1-200-02, High Performance and Sustainable Building Requirements</w:t>
            </w:r>
            <w:r w:rsidR="003A0C3E">
              <w:rPr>
                <w:rFonts w:ascii="Courier" w:hAnsi="Courier" w:cs="Courier"/>
                <w:sz w:val="20"/>
                <w:szCs w:val="20"/>
              </w:rPr>
              <w:br/>
            </w:r>
            <w:r>
              <w:rPr>
                <w:rFonts w:ascii="Courier" w:hAnsi="Courier" w:cs="Courier"/>
                <w:sz w:val="20"/>
                <w:szCs w:val="20"/>
              </w:rPr>
              <w:t>UFC 3-201-01, Civil Engineering</w:t>
            </w:r>
            <w:r w:rsidR="003A0C3E">
              <w:rPr>
                <w:rFonts w:ascii="Courier" w:hAnsi="Courier" w:cs="Courier"/>
                <w:sz w:val="20"/>
                <w:szCs w:val="20"/>
              </w:rPr>
              <w:br/>
            </w:r>
            <w:r>
              <w:rPr>
                <w:rFonts w:ascii="Courier" w:hAnsi="Courier" w:cs="Courier"/>
                <w:sz w:val="20"/>
                <w:szCs w:val="20"/>
              </w:rPr>
              <w:t>UFC 3-230-01, Water Storage, Distribution, and Transmission</w:t>
            </w:r>
            <w:r w:rsidR="003A0C3E">
              <w:rPr>
                <w:rFonts w:ascii="Courier" w:hAnsi="Courier" w:cs="Courier"/>
                <w:sz w:val="20"/>
                <w:szCs w:val="20"/>
              </w:rPr>
              <w:br/>
            </w:r>
            <w:r>
              <w:rPr>
                <w:rFonts w:ascii="Courier" w:hAnsi="Courier" w:cs="Courier"/>
                <w:sz w:val="20"/>
                <w:szCs w:val="20"/>
              </w:rPr>
              <w:t>UFC 3-240-01, Wastewater Collection</w:t>
            </w:r>
            <w:r w:rsidR="003A0C3E">
              <w:rPr>
                <w:rFonts w:ascii="Courier" w:hAnsi="Courier" w:cs="Courier"/>
                <w:sz w:val="20"/>
                <w:szCs w:val="20"/>
              </w:rPr>
              <w:br/>
            </w:r>
            <w:r>
              <w:rPr>
                <w:rFonts w:ascii="Courier" w:hAnsi="Courier" w:cs="Courier"/>
                <w:sz w:val="20"/>
                <w:szCs w:val="20"/>
              </w:rPr>
              <w:t>UFC 3-240-01, Mechanical Engineering</w:t>
            </w:r>
            <w:r w:rsidR="003A0C3E">
              <w:rPr>
                <w:rFonts w:ascii="Courier" w:hAnsi="Courier" w:cs="Courier"/>
                <w:sz w:val="20"/>
                <w:szCs w:val="20"/>
              </w:rPr>
              <w:br/>
            </w:r>
            <w:r>
              <w:rPr>
                <w:rFonts w:ascii="Courier" w:hAnsi="Courier" w:cs="Courier"/>
                <w:sz w:val="20"/>
                <w:szCs w:val="20"/>
              </w:rPr>
              <w:t>UFC 3-600-01, Fire Protection Engineering for Facilities)</w:t>
            </w:r>
            <w:r>
              <w:rPr>
                <w:rFonts w:ascii="Courier" w:hAnsi="Courier" w:cs="Courier"/>
                <w:sz w:val="20"/>
                <w:szCs w:val="20"/>
              </w:rPr>
              <w:br/>
            </w:r>
          </w:p>
        </w:tc>
      </w:tr>
      <w:tr w:rsidR="00A76E5C" w14:paraId="3B48F89B" w14:textId="77777777">
        <w:tblPrEx>
          <w:tblCellMar>
            <w:top w:w="0" w:type="dxa"/>
            <w:left w:w="0" w:type="dxa"/>
            <w:bottom w:w="0" w:type="dxa"/>
            <w:right w:w="0" w:type="dxa"/>
          </w:tblCellMar>
        </w:tblPrEx>
        <w:tc>
          <w:tcPr>
            <w:tcW w:w="2880" w:type="dxa"/>
            <w:tcBorders>
              <w:top w:val="nil"/>
              <w:left w:val="nil"/>
              <w:bottom w:val="nil"/>
              <w:right w:val="nil"/>
            </w:tcBorders>
          </w:tcPr>
          <w:p w14:paraId="7B5F115F"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3-460-01</w:t>
            </w:r>
            <w:r>
              <w:rPr>
                <w:rFonts w:ascii="Courier" w:hAnsi="Courier" w:cs="Courier"/>
                <w:sz w:val="20"/>
                <w:szCs w:val="20"/>
              </w:rPr>
              <w:br/>
            </w:r>
          </w:p>
        </w:tc>
        <w:tc>
          <w:tcPr>
            <w:tcW w:w="4320" w:type="dxa"/>
            <w:tcBorders>
              <w:top w:val="nil"/>
              <w:left w:val="nil"/>
              <w:bottom w:val="nil"/>
              <w:right w:val="nil"/>
            </w:tcBorders>
          </w:tcPr>
          <w:p w14:paraId="092A6A9F"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Petroleum Fuel Facilities</w:t>
            </w:r>
            <w:r>
              <w:rPr>
                <w:rFonts w:ascii="Courier" w:hAnsi="Courier" w:cs="Courier"/>
                <w:sz w:val="20"/>
                <w:szCs w:val="20"/>
              </w:rPr>
              <w:br/>
            </w:r>
          </w:p>
        </w:tc>
      </w:tr>
    </w:tbl>
    <w:p w14:paraId="7976178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 1.2 QUALITY ASSURANCE </w:t>
      </w:r>
    </w:p>
    <w:p w14:paraId="4272030B" w14:textId="77777777" w:rsidR="00A76E5C" w:rsidRDefault="00A76E5C">
      <w:pPr>
        <w:widowControl w:val="0"/>
        <w:autoSpaceDE w:val="0"/>
        <w:autoSpaceDN w:val="0"/>
        <w:adjustRightInd w:val="0"/>
        <w:spacing w:after="0" w:line="240" w:lineRule="auto"/>
        <w:rPr>
          <w:rFonts w:ascii="ArialMT" w:hAnsi="ArialMT"/>
          <w:sz w:val="20"/>
          <w:szCs w:val="20"/>
        </w:rPr>
      </w:pPr>
    </w:p>
    <w:p w14:paraId="2AEB84D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Remove items found not to </w:t>
      </w:r>
      <w:proofErr w:type="gramStart"/>
      <w:r>
        <w:rPr>
          <w:rFonts w:ascii="Courier" w:hAnsi="Courier" w:cs="Courier"/>
          <w:sz w:val="20"/>
          <w:szCs w:val="20"/>
        </w:rPr>
        <w:t>be in compliance</w:t>
      </w:r>
      <w:proofErr w:type="gramEnd"/>
      <w:r>
        <w:rPr>
          <w:rFonts w:ascii="Courier" w:hAnsi="Courier" w:cs="Courier"/>
          <w:sz w:val="20"/>
          <w:szCs w:val="20"/>
        </w:rPr>
        <w:t>, or take corrective measures, to assure compliance with the referenced standard.  Perform field tests and provide labor, equipment and incidentals required for testing.</w:t>
      </w:r>
    </w:p>
    <w:p w14:paraId="2854807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4CD0B323" w14:textId="77777777" w:rsidR="00A76E5C" w:rsidRDefault="00A76E5C">
      <w:pPr>
        <w:widowControl w:val="0"/>
        <w:autoSpaceDE w:val="0"/>
        <w:autoSpaceDN w:val="0"/>
        <w:adjustRightInd w:val="0"/>
        <w:spacing w:after="0" w:line="240" w:lineRule="auto"/>
        <w:rPr>
          <w:rFonts w:ascii="ArialMT" w:hAnsi="ArialMT"/>
          <w:sz w:val="20"/>
          <w:szCs w:val="20"/>
        </w:rPr>
      </w:pPr>
    </w:p>
    <w:p w14:paraId="7D752D1D"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1350A4D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17D107A7" w14:textId="77777777" w:rsidR="00A76E5C" w:rsidRDefault="00A76E5C">
      <w:pPr>
        <w:widowControl w:val="0"/>
        <w:autoSpaceDE w:val="0"/>
        <w:autoSpaceDN w:val="0"/>
        <w:adjustRightInd w:val="0"/>
        <w:spacing w:after="0" w:line="240" w:lineRule="auto"/>
        <w:rPr>
          <w:rFonts w:ascii="ArialMT" w:hAnsi="ArialMT"/>
          <w:sz w:val="20"/>
          <w:szCs w:val="20"/>
        </w:rPr>
      </w:pPr>
    </w:p>
    <w:p w14:paraId="491F5DF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5363E34E"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3A1411BC" w14:textId="77777777" w:rsidR="00A76E5C" w:rsidRDefault="00A76E5C">
      <w:pPr>
        <w:widowControl w:val="0"/>
        <w:autoSpaceDE w:val="0"/>
        <w:autoSpaceDN w:val="0"/>
        <w:adjustRightInd w:val="0"/>
        <w:spacing w:after="0" w:line="240" w:lineRule="auto"/>
        <w:rPr>
          <w:rFonts w:ascii="ArialMT" w:hAnsi="ArialMT"/>
          <w:sz w:val="20"/>
          <w:szCs w:val="20"/>
        </w:rPr>
      </w:pPr>
    </w:p>
    <w:p w14:paraId="2EF9307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28C41C0B"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0674A64B" w14:textId="77777777" w:rsidR="00A76E5C" w:rsidRDefault="00A76E5C">
      <w:pPr>
        <w:widowControl w:val="0"/>
        <w:autoSpaceDE w:val="0"/>
        <w:autoSpaceDN w:val="0"/>
        <w:adjustRightInd w:val="0"/>
        <w:spacing w:after="0" w:line="240" w:lineRule="auto"/>
        <w:rPr>
          <w:rFonts w:ascii="ArialMT" w:hAnsi="ArialMT"/>
          <w:sz w:val="20"/>
          <w:szCs w:val="20"/>
        </w:rPr>
      </w:pPr>
    </w:p>
    <w:p w14:paraId="441C4BF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Contractors and subcontractors that perform surface preparation or coating application must be certified by the Society for Protective Coatings (formerly Steel Structures Painting Council) (SSPC) to the requirements of SSPC QP 5 for the inspection firm prior to Contract </w:t>
      </w:r>
      <w:proofErr w:type="gramStart"/>
      <w:r>
        <w:rPr>
          <w:rFonts w:ascii="Courier" w:hAnsi="Courier" w:cs="Courier"/>
          <w:sz w:val="20"/>
          <w:szCs w:val="20"/>
        </w:rPr>
        <w:t>award, and</w:t>
      </w:r>
      <w:proofErr w:type="gramEnd"/>
      <w:r>
        <w:rPr>
          <w:rFonts w:ascii="Courier" w:hAnsi="Courier" w:cs="Courier"/>
          <w:sz w:val="20"/>
          <w:szCs w:val="20"/>
        </w:rPr>
        <w:t xml:space="preserve"> remain certified while accomplishing any surface preparation or coating application. </w:t>
      </w:r>
      <w:r w:rsidR="003A0C3E">
        <w:rPr>
          <w:rFonts w:ascii="Courier" w:hAnsi="Courier" w:cs="Courier"/>
          <w:sz w:val="20"/>
          <w:szCs w:val="20"/>
        </w:rPr>
        <w:t xml:space="preserve"> </w:t>
      </w:r>
      <w:r>
        <w:rPr>
          <w:rFonts w:ascii="Courier" w:hAnsi="Courier" w:cs="Courier"/>
          <w:sz w:val="20"/>
          <w:szCs w:val="20"/>
        </w:rPr>
        <w:t>The Coating Inspector must also be certified to Level II for exterior and Level III for interior coatings prior to and during the project.</w:t>
      </w:r>
    </w:p>
    <w:p w14:paraId="0C9BD9FE"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520697C6" w14:textId="77777777" w:rsidR="00A76E5C" w:rsidRDefault="00A76E5C">
      <w:pPr>
        <w:widowControl w:val="0"/>
        <w:autoSpaceDE w:val="0"/>
        <w:autoSpaceDN w:val="0"/>
        <w:adjustRightInd w:val="0"/>
        <w:spacing w:after="0" w:line="240" w:lineRule="auto"/>
        <w:rPr>
          <w:rFonts w:ascii="ArialMT" w:hAnsi="ArialMT"/>
          <w:sz w:val="20"/>
          <w:szCs w:val="20"/>
        </w:rPr>
      </w:pPr>
    </w:p>
    <w:p w14:paraId="61F9711A"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3974DB0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530424B7" w14:textId="77777777" w:rsidR="00A76E5C" w:rsidRDefault="00A76E5C">
      <w:pPr>
        <w:widowControl w:val="0"/>
        <w:autoSpaceDE w:val="0"/>
        <w:autoSpaceDN w:val="0"/>
        <w:adjustRightInd w:val="0"/>
        <w:spacing w:after="0" w:line="240" w:lineRule="auto"/>
        <w:rPr>
          <w:rFonts w:ascii="ArialMT" w:hAnsi="ArialMT"/>
          <w:sz w:val="20"/>
          <w:szCs w:val="20"/>
        </w:rPr>
      </w:pPr>
    </w:p>
    <w:p w14:paraId="610153A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w:t>
      </w:r>
      <w:r>
        <w:rPr>
          <w:rFonts w:ascii="Courier" w:hAnsi="Courier" w:cs="Courier"/>
          <w:sz w:val="20"/>
          <w:szCs w:val="20"/>
        </w:rPr>
        <w:lastRenderedPageBreak/>
        <w:t xml:space="preserve">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0AF2F8F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264630F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6DD22D27" w14:textId="77777777" w:rsidR="00A76E5C" w:rsidRDefault="00A76E5C">
      <w:pPr>
        <w:widowControl w:val="0"/>
        <w:autoSpaceDE w:val="0"/>
        <w:autoSpaceDN w:val="0"/>
        <w:adjustRightInd w:val="0"/>
        <w:spacing w:after="0" w:line="240" w:lineRule="auto"/>
        <w:rPr>
          <w:rFonts w:ascii="ArialMT" w:hAnsi="ArialMT"/>
          <w:sz w:val="20"/>
          <w:szCs w:val="20"/>
        </w:rPr>
      </w:pPr>
    </w:p>
    <w:p w14:paraId="331B29CE"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Upon completion of the permanent well, conduct performance testing for well capacity, </w:t>
      </w:r>
      <w:proofErr w:type="gramStart"/>
      <w:r>
        <w:rPr>
          <w:rFonts w:ascii="Courier" w:hAnsi="Courier" w:cs="Courier"/>
          <w:sz w:val="20"/>
          <w:szCs w:val="20"/>
        </w:rPr>
        <w:t>drawdown</w:t>
      </w:r>
      <w:proofErr w:type="gramEnd"/>
      <w:r>
        <w:rPr>
          <w:rFonts w:ascii="Courier" w:hAnsi="Courier" w:cs="Courier"/>
          <w:sz w:val="20"/>
          <w:szCs w:val="20"/>
        </w:rPr>
        <w:t xml:space="preserve"> and pump equipment.  Conduct water quality testing in accordance with AWWA A100 and its appendices and state regulations.</w:t>
      </w:r>
    </w:p>
    <w:p w14:paraId="341F8865"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38C06C40" w14:textId="77777777" w:rsidR="00A76E5C" w:rsidRDefault="00A76E5C">
      <w:pPr>
        <w:widowControl w:val="0"/>
        <w:autoSpaceDE w:val="0"/>
        <w:autoSpaceDN w:val="0"/>
        <w:adjustRightInd w:val="0"/>
        <w:spacing w:after="0" w:line="240" w:lineRule="auto"/>
        <w:rPr>
          <w:rFonts w:ascii="ArialMT" w:hAnsi="ArialMT"/>
          <w:sz w:val="20"/>
          <w:szCs w:val="20"/>
        </w:rPr>
      </w:pPr>
    </w:p>
    <w:p w14:paraId="490599C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76E87E64"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5045B724"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1D8FC0D0"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E4B225"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16931354"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235947D9"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33260A8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556DB2F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6C772E67" w14:textId="77777777" w:rsidR="00A76E5C" w:rsidRDefault="00A76E5C">
      <w:pPr>
        <w:widowControl w:val="0"/>
        <w:autoSpaceDE w:val="0"/>
        <w:autoSpaceDN w:val="0"/>
        <w:adjustRightInd w:val="0"/>
        <w:spacing w:after="0" w:line="240" w:lineRule="auto"/>
        <w:rPr>
          <w:rFonts w:ascii="ArialMT" w:hAnsi="ArialMT"/>
          <w:sz w:val="20"/>
          <w:szCs w:val="20"/>
        </w:rPr>
      </w:pPr>
    </w:p>
    <w:p w14:paraId="333C179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water mains and water service lines providing fire service or water and fire service in accordance with NFPA 24. The additional water added to the system must not exceed the limits given in NFPA 24.</w:t>
      </w:r>
    </w:p>
    <w:p w14:paraId="23628E9F"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1706202A" w14:textId="77777777" w:rsidR="00A76E5C" w:rsidRDefault="00A76E5C">
      <w:pPr>
        <w:widowControl w:val="0"/>
        <w:autoSpaceDE w:val="0"/>
        <w:autoSpaceDN w:val="0"/>
        <w:adjustRightInd w:val="0"/>
        <w:spacing w:after="0" w:line="240" w:lineRule="auto"/>
        <w:rPr>
          <w:rFonts w:ascii="ArialMT" w:hAnsi="ArialMT"/>
          <w:sz w:val="20"/>
          <w:szCs w:val="20"/>
        </w:rPr>
      </w:pPr>
    </w:p>
    <w:p w14:paraId="610C99C9"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water booster pump station in accordance with state regulations.  Conduct testing on discharge and site piping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3B74AC81"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060AADB4" w14:textId="77777777" w:rsidR="00A76E5C" w:rsidRDefault="00A76E5C">
      <w:pPr>
        <w:widowControl w:val="0"/>
        <w:autoSpaceDE w:val="0"/>
        <w:autoSpaceDN w:val="0"/>
        <w:adjustRightInd w:val="0"/>
        <w:spacing w:after="0" w:line="240" w:lineRule="auto"/>
        <w:rPr>
          <w:rFonts w:ascii="ArialMT" w:hAnsi="ArialMT"/>
          <w:sz w:val="20"/>
          <w:szCs w:val="20"/>
        </w:rPr>
      </w:pPr>
    </w:p>
    <w:p w14:paraId="62B687E3"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0F8803D5"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VISUAL TEST </w:t>
      </w:r>
    </w:p>
    <w:p w14:paraId="7007B939" w14:textId="77777777" w:rsidR="00A76E5C" w:rsidRDefault="00A76E5C">
      <w:pPr>
        <w:widowControl w:val="0"/>
        <w:autoSpaceDE w:val="0"/>
        <w:autoSpaceDN w:val="0"/>
        <w:adjustRightInd w:val="0"/>
        <w:spacing w:after="0" w:line="240" w:lineRule="auto"/>
        <w:rPr>
          <w:rFonts w:ascii="ArialMT" w:hAnsi="ArialMT"/>
          <w:sz w:val="20"/>
          <w:szCs w:val="20"/>
        </w:rPr>
      </w:pPr>
    </w:p>
    <w:p w14:paraId="7359BE68"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line does not connect to or drain to the storm drainage system. Visually inspect downstream manholes connecting the existing sewer as well as the upstream and downstream manholes where the </w:t>
      </w:r>
      <w:r>
        <w:rPr>
          <w:rFonts w:ascii="Courier" w:hAnsi="Courier" w:cs="Courier"/>
          <w:sz w:val="20"/>
          <w:szCs w:val="20"/>
        </w:rPr>
        <w:lastRenderedPageBreak/>
        <w:t>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54EAA1F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4854D9F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7A3A08DB"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These tests must be observed by the Contracting Officer and the utility operator's inspector</w:t>
      </w:r>
      <w:proofErr w:type="gramEnd"/>
      <w:r>
        <w:rPr>
          <w:rFonts w:ascii="Courier" w:hAnsi="Courier" w:cs="Courier"/>
          <w:sz w:val="20"/>
          <w:szCs w:val="20"/>
        </w:rPr>
        <w:t>.</w:t>
      </w:r>
    </w:p>
    <w:p w14:paraId="1F72A1A3"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Leakage Tests </w:t>
      </w:r>
    </w:p>
    <w:p w14:paraId="0BAFA93C" w14:textId="77777777" w:rsidR="00A76E5C" w:rsidRDefault="00A76E5C">
      <w:pPr>
        <w:widowControl w:val="0"/>
        <w:autoSpaceDE w:val="0"/>
        <w:autoSpaceDN w:val="0"/>
        <w:adjustRightInd w:val="0"/>
        <w:spacing w:after="0" w:line="240" w:lineRule="auto"/>
        <w:rPr>
          <w:rFonts w:ascii="ArialMT" w:hAnsi="ArialMT"/>
          <w:sz w:val="20"/>
          <w:szCs w:val="20"/>
        </w:rPr>
      </w:pPr>
    </w:p>
    <w:p w14:paraId="6CFC0D0E"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1C8DBD0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0498D75D"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768AB1E5"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41D7975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06D62699"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60937952" w14:textId="77777777" w:rsidR="00A76E5C" w:rsidRDefault="00A76E5C">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14A23268"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TV Inspection for Sanitary Sewer </w:t>
      </w:r>
    </w:p>
    <w:p w14:paraId="2D747DAC" w14:textId="77777777" w:rsidR="00A76E5C" w:rsidRDefault="00A76E5C">
      <w:pPr>
        <w:widowControl w:val="0"/>
        <w:autoSpaceDE w:val="0"/>
        <w:autoSpaceDN w:val="0"/>
        <w:adjustRightInd w:val="0"/>
        <w:spacing w:after="0" w:line="240" w:lineRule="auto"/>
        <w:rPr>
          <w:rFonts w:ascii="ArialMT" w:hAnsi="ArialMT"/>
          <w:sz w:val="20"/>
          <w:szCs w:val="20"/>
        </w:rPr>
      </w:pPr>
    </w:p>
    <w:p w14:paraId="69060AAC"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27D44480"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15549814"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Complete pipe segments and manhole work, including pipe penetrations, manhole benches, main line and manhole visual inspection, pressure testing, </w:t>
      </w:r>
      <w:proofErr w:type="gramStart"/>
      <w:r>
        <w:rPr>
          <w:rFonts w:ascii="Courier" w:hAnsi="Courier" w:cs="Courier"/>
          <w:sz w:val="20"/>
          <w:szCs w:val="20"/>
        </w:rPr>
        <w:t>deflection</w:t>
      </w:r>
      <w:proofErr w:type="gramEnd"/>
      <w:r>
        <w:rPr>
          <w:rFonts w:ascii="Courier" w:hAnsi="Courier" w:cs="Courier"/>
          <w:sz w:val="20"/>
          <w:szCs w:val="20"/>
        </w:rPr>
        <w:t xml:space="preserve"> and leakage tests on a section of line (manhole to manhole) prior to performing TV.</w:t>
      </w:r>
    </w:p>
    <w:p w14:paraId="695AE5DE"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5F31751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07663F2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w:t>
      </w:r>
    </w:p>
    <w:p w14:paraId="7891E421"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0FE9B6D5"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1417D22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w:t>
      </w:r>
      <w:r>
        <w:rPr>
          <w:rFonts w:ascii="Courier" w:hAnsi="Courier" w:cs="Courier"/>
          <w:sz w:val="20"/>
          <w:szCs w:val="20"/>
        </w:rPr>
        <w:lastRenderedPageBreak/>
        <w:t>or wide joints.</w:t>
      </w:r>
    </w:p>
    <w:p w14:paraId="70E54A80"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2767FCC6"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5B58FD89"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Sanitary Sewer Manholes Verification Testing </w:t>
      </w:r>
    </w:p>
    <w:p w14:paraId="00036729" w14:textId="77777777" w:rsidR="00A76E5C" w:rsidRDefault="00A76E5C">
      <w:pPr>
        <w:widowControl w:val="0"/>
        <w:autoSpaceDE w:val="0"/>
        <w:autoSpaceDN w:val="0"/>
        <w:adjustRightInd w:val="0"/>
        <w:spacing w:after="0" w:line="240" w:lineRule="auto"/>
        <w:rPr>
          <w:rFonts w:ascii="ArialMT" w:hAnsi="ArialMT"/>
          <w:sz w:val="20"/>
          <w:szCs w:val="20"/>
        </w:rPr>
      </w:pPr>
    </w:p>
    <w:p w14:paraId="1D99431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1BAEE5B4"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1.3.5.5 Wastewater Pump Station Verification Testing </w:t>
      </w:r>
    </w:p>
    <w:p w14:paraId="1FAEFBBA" w14:textId="77777777" w:rsidR="00A76E5C" w:rsidRDefault="00A76E5C">
      <w:pPr>
        <w:widowControl w:val="0"/>
        <w:autoSpaceDE w:val="0"/>
        <w:autoSpaceDN w:val="0"/>
        <w:adjustRightInd w:val="0"/>
        <w:spacing w:after="0" w:line="240" w:lineRule="auto"/>
        <w:rPr>
          <w:rFonts w:ascii="ArialMT" w:hAnsi="ArialMT"/>
          <w:sz w:val="20"/>
          <w:szCs w:val="20"/>
        </w:rPr>
      </w:pPr>
    </w:p>
    <w:p w14:paraId="16FBDBC9"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wastewater pump station in accordance with state regulations.  Conduct testing on discharge piping and force main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572B7B9B"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Storm Sewer System Verification Testing </w:t>
      </w:r>
    </w:p>
    <w:p w14:paraId="3A31D9BD" w14:textId="77777777" w:rsidR="00A76E5C" w:rsidRDefault="00A76E5C">
      <w:pPr>
        <w:widowControl w:val="0"/>
        <w:autoSpaceDE w:val="0"/>
        <w:autoSpaceDN w:val="0"/>
        <w:adjustRightInd w:val="0"/>
        <w:spacing w:after="0" w:line="240" w:lineRule="auto"/>
        <w:rPr>
          <w:rFonts w:ascii="ArialMT" w:hAnsi="ArialMT"/>
          <w:sz w:val="20"/>
          <w:szCs w:val="20"/>
        </w:rPr>
      </w:pPr>
    </w:p>
    <w:p w14:paraId="257B0386"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1.3.6.1 Deflection Test </w:t>
      </w:r>
    </w:p>
    <w:p w14:paraId="7B42F9AD" w14:textId="77777777" w:rsidR="00A76E5C" w:rsidRDefault="00A76E5C">
      <w:pPr>
        <w:widowControl w:val="0"/>
        <w:autoSpaceDE w:val="0"/>
        <w:autoSpaceDN w:val="0"/>
        <w:adjustRightInd w:val="0"/>
        <w:spacing w:after="0" w:line="240" w:lineRule="auto"/>
        <w:rPr>
          <w:rFonts w:ascii="ArialMT" w:hAnsi="ArialMT"/>
          <w:sz w:val="20"/>
          <w:szCs w:val="20"/>
        </w:rPr>
      </w:pPr>
    </w:p>
    <w:p w14:paraId="5371656C"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404CB893"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1.3.6.2 TV Inspection for Storm Sewer Under Pavements </w:t>
      </w:r>
    </w:p>
    <w:p w14:paraId="5A51BF29" w14:textId="77777777" w:rsidR="00A76E5C" w:rsidRDefault="00A76E5C">
      <w:pPr>
        <w:widowControl w:val="0"/>
        <w:autoSpaceDE w:val="0"/>
        <w:autoSpaceDN w:val="0"/>
        <w:adjustRightInd w:val="0"/>
        <w:spacing w:after="0" w:line="240" w:lineRule="auto"/>
        <w:rPr>
          <w:rFonts w:ascii="ArialMT" w:hAnsi="ArialMT"/>
          <w:sz w:val="20"/>
          <w:szCs w:val="20"/>
        </w:rPr>
      </w:pPr>
    </w:p>
    <w:p w14:paraId="0D1F66FB"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08BE71EB"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Provide TV inspections of storm sewer lines in accordance with the Pipeline Assessment and Certification Program as sponsored by the National Association of Sewer Service Companies (NASSCO).  Prior to initiating CCTV inspection, provide copies of PACP Certification of the operators that perform the work.</w:t>
      </w:r>
    </w:p>
    <w:p w14:paraId="0D2509D5"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60F6F277"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7CC0A102"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04EDCB82"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t>
      </w:r>
      <w:proofErr w:type="gramStart"/>
      <w:r>
        <w:rPr>
          <w:rFonts w:ascii="Courier" w:hAnsi="Courier" w:cs="Courier"/>
          <w:sz w:val="20"/>
          <w:szCs w:val="20"/>
        </w:rPr>
        <w:t>wenches</w:t>
      </w:r>
      <w:proofErr w:type="gramEnd"/>
      <w:r>
        <w:rPr>
          <w:rFonts w:ascii="Courier" w:hAnsi="Courier" w:cs="Courier"/>
          <w:sz w:val="20"/>
          <w:szCs w:val="20"/>
        </w:rPr>
        <w:t>, power winches, TV cable and powered rewinds or other devices that do not obstruct the camera view or interfere with the proper documentation of the sewer conditions to move the camera through the sewer line.</w:t>
      </w:r>
    </w:p>
    <w:p w14:paraId="31A4DE6B"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1CF57E7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1100B183"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62A696C0"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2BF22B61"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w:t>
      </w:r>
      <w:r>
        <w:rPr>
          <w:rFonts w:ascii="Courier" w:hAnsi="Courier" w:cs="Courier"/>
          <w:sz w:val="20"/>
          <w:szCs w:val="20"/>
        </w:rPr>
        <w:lastRenderedPageBreak/>
        <w:t xml:space="preserve">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0476E3BC"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1.3.9 Liquid Fuel Distribution Piping Verification Testing </w:t>
      </w:r>
    </w:p>
    <w:p w14:paraId="600B5F50" w14:textId="77777777" w:rsidR="00A76E5C" w:rsidRDefault="00A76E5C">
      <w:pPr>
        <w:widowControl w:val="0"/>
        <w:autoSpaceDE w:val="0"/>
        <w:autoSpaceDN w:val="0"/>
        <w:adjustRightInd w:val="0"/>
        <w:spacing w:after="0" w:line="240" w:lineRule="auto"/>
        <w:rPr>
          <w:rFonts w:ascii="ArialMT" w:hAnsi="ArialMT"/>
          <w:sz w:val="20"/>
          <w:szCs w:val="20"/>
        </w:rPr>
      </w:pPr>
    </w:p>
    <w:p w14:paraId="2F546CD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Acceptance standards must be in accordance with ASME B31.3 paragraph 341.3.2, Chapter VI.</w:t>
      </w:r>
    </w:p>
    <w:p w14:paraId="54E103D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575E5495" w14:textId="77777777" w:rsidR="00A76E5C" w:rsidRDefault="00A76E5C">
      <w:pPr>
        <w:widowControl w:val="0"/>
        <w:autoSpaceDE w:val="0"/>
        <w:autoSpaceDN w:val="0"/>
        <w:adjustRightInd w:val="0"/>
        <w:spacing w:after="0" w:line="240" w:lineRule="auto"/>
        <w:rPr>
          <w:rFonts w:ascii="ArialMT" w:hAnsi="ArialMT"/>
          <w:sz w:val="20"/>
          <w:szCs w:val="20"/>
        </w:rPr>
      </w:pPr>
    </w:p>
    <w:p w14:paraId="58DFB86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9B27DA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6F8AF33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40A066E2" w14:textId="77777777" w:rsidR="00A76E5C" w:rsidRDefault="00A76E5C">
      <w:pPr>
        <w:widowControl w:val="0"/>
        <w:autoSpaceDE w:val="0"/>
        <w:autoSpaceDN w:val="0"/>
        <w:adjustRightInd w:val="0"/>
        <w:spacing w:after="0" w:line="240" w:lineRule="auto"/>
        <w:rPr>
          <w:rFonts w:ascii="ArialMT" w:hAnsi="ArialMT"/>
          <w:sz w:val="20"/>
          <w:szCs w:val="20"/>
        </w:rPr>
      </w:pPr>
    </w:p>
    <w:p w14:paraId="6497BC0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2C16114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65A24A8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E12068B"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3491D2BF" w14:textId="77777777" w:rsidR="00A76E5C" w:rsidRDefault="00A76E5C">
      <w:pPr>
        <w:widowControl w:val="0"/>
        <w:autoSpaceDE w:val="0"/>
        <w:autoSpaceDN w:val="0"/>
        <w:adjustRightInd w:val="0"/>
        <w:spacing w:after="0" w:line="240" w:lineRule="auto"/>
        <w:rPr>
          <w:rFonts w:ascii="ArialMT" w:hAnsi="ArialMT"/>
          <w:sz w:val="20"/>
          <w:szCs w:val="20"/>
        </w:rPr>
      </w:pPr>
    </w:p>
    <w:p w14:paraId="594EB17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 the extent that site work is indicated on the RFP drawings, verify that the locations and inverts of site utility lines are coordinated with building utility lines.  </w:t>
      </w:r>
      <w:proofErr w:type="gramStart"/>
      <w:r>
        <w:rPr>
          <w:rFonts w:ascii="Courier" w:hAnsi="Courier" w:cs="Courier"/>
          <w:sz w:val="20"/>
          <w:szCs w:val="20"/>
        </w:rPr>
        <w:t>Make adjustments to</w:t>
      </w:r>
      <w:proofErr w:type="gramEnd"/>
      <w:r>
        <w:rPr>
          <w:rFonts w:ascii="Courier" w:hAnsi="Courier" w:cs="Courier"/>
          <w:sz w:val="20"/>
          <w:szCs w:val="20"/>
        </w:rPr>
        <w:t xml:space="preserve"> the locations and inverts indicated on the RFP drawings in accordance with codes and standards.</w:t>
      </w:r>
    </w:p>
    <w:p w14:paraId="3AFB186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4DE39F53" w14:textId="77777777" w:rsidR="00A76E5C" w:rsidRDefault="00A76E5C">
      <w:pPr>
        <w:widowControl w:val="0"/>
        <w:autoSpaceDE w:val="0"/>
        <w:autoSpaceDN w:val="0"/>
        <w:adjustRightInd w:val="0"/>
        <w:spacing w:after="0" w:line="240" w:lineRule="auto"/>
        <w:rPr>
          <w:rFonts w:ascii="ArialMT" w:hAnsi="ArialMT"/>
          <w:sz w:val="20"/>
          <w:szCs w:val="20"/>
        </w:rPr>
      </w:pPr>
    </w:p>
    <w:p w14:paraId="30641BA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0B86A49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476558E0" w14:textId="77777777" w:rsidR="00A76E5C" w:rsidRDefault="00A76E5C">
      <w:pPr>
        <w:widowControl w:val="0"/>
        <w:autoSpaceDE w:val="0"/>
        <w:autoSpaceDN w:val="0"/>
        <w:adjustRightInd w:val="0"/>
        <w:spacing w:after="0" w:line="240" w:lineRule="auto"/>
        <w:rPr>
          <w:rFonts w:ascii="ArialMT" w:hAnsi="ArialMT"/>
          <w:sz w:val="20"/>
          <w:szCs w:val="20"/>
        </w:rPr>
      </w:pPr>
    </w:p>
    <w:p w14:paraId="160F544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65220063"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6475BDD0" w14:textId="77777777" w:rsidR="00A76E5C" w:rsidRDefault="00A76E5C">
      <w:pPr>
        <w:widowControl w:val="0"/>
        <w:autoSpaceDE w:val="0"/>
        <w:autoSpaceDN w:val="0"/>
        <w:adjustRightInd w:val="0"/>
        <w:spacing w:after="0" w:line="240" w:lineRule="auto"/>
        <w:rPr>
          <w:rFonts w:ascii="ArialMT" w:hAnsi="ArialMT"/>
          <w:sz w:val="20"/>
          <w:szCs w:val="20"/>
        </w:rPr>
      </w:pPr>
    </w:p>
    <w:p w14:paraId="13FFCB5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a certificate signed by a registered professional engineer providing a (1) description of the entire tank and foundation structural design loading conditions; (2) description of structural design methods and codes used in </w:t>
      </w:r>
      <w:r>
        <w:rPr>
          <w:rFonts w:ascii="Courier" w:hAnsi="Courier" w:cs="Courier"/>
          <w:sz w:val="20"/>
          <w:szCs w:val="20"/>
        </w:rPr>
        <w:lastRenderedPageBreak/>
        <w:t>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5728052B"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355B308B" w14:textId="77777777" w:rsidR="00A76E5C" w:rsidRDefault="00A76E5C">
      <w:pPr>
        <w:widowControl w:val="0"/>
        <w:autoSpaceDE w:val="0"/>
        <w:autoSpaceDN w:val="0"/>
        <w:adjustRightInd w:val="0"/>
        <w:spacing w:after="0" w:line="240" w:lineRule="auto"/>
        <w:rPr>
          <w:rFonts w:ascii="ArialMT" w:hAnsi="ArialMT"/>
          <w:sz w:val="20"/>
          <w:szCs w:val="20"/>
        </w:rPr>
      </w:pPr>
    </w:p>
    <w:p w14:paraId="066209E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7A21DE3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0056F040" w14:textId="77777777" w:rsidR="00A76E5C" w:rsidRDefault="00A76E5C">
      <w:pPr>
        <w:widowControl w:val="0"/>
        <w:autoSpaceDE w:val="0"/>
        <w:autoSpaceDN w:val="0"/>
        <w:adjustRightInd w:val="0"/>
        <w:spacing w:after="0" w:line="240" w:lineRule="auto"/>
        <w:rPr>
          <w:rFonts w:ascii="ArialMT" w:hAnsi="ArialMT"/>
          <w:sz w:val="20"/>
          <w:szCs w:val="20"/>
        </w:rPr>
      </w:pPr>
    </w:p>
    <w:p w14:paraId="224B7BE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44DE012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13DFE78E" w14:textId="77777777" w:rsidR="00A76E5C" w:rsidRDefault="00A76E5C">
      <w:pPr>
        <w:widowControl w:val="0"/>
        <w:autoSpaceDE w:val="0"/>
        <w:autoSpaceDN w:val="0"/>
        <w:adjustRightInd w:val="0"/>
        <w:spacing w:after="0" w:line="240" w:lineRule="auto"/>
        <w:rPr>
          <w:rFonts w:ascii="ArialMT" w:hAnsi="ArialMT"/>
          <w:sz w:val="20"/>
          <w:szCs w:val="20"/>
        </w:rPr>
      </w:pPr>
    </w:p>
    <w:p w14:paraId="0FC2DBA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w:t>
      </w:r>
      <w:proofErr w:type="gramStart"/>
      <w:r>
        <w:rPr>
          <w:rFonts w:ascii="Courier" w:hAnsi="Courier" w:cs="Courier"/>
          <w:sz w:val="20"/>
          <w:szCs w:val="20"/>
        </w:rPr>
        <w:t>materials</w:t>
      </w:r>
      <w:proofErr w:type="gramEnd"/>
      <w:r>
        <w:rPr>
          <w:rFonts w:ascii="Courier" w:hAnsi="Courier" w:cs="Courier"/>
          <w:sz w:val="20"/>
          <w:szCs w:val="20"/>
        </w:rPr>
        <w:t xml:space="preserve"> and rubber gaskets under cover out of direct sunlight.  Do not store materials directly on the ground.  Keep </w:t>
      </w:r>
      <w:proofErr w:type="gramStart"/>
      <w:r>
        <w:rPr>
          <w:rFonts w:ascii="Courier" w:hAnsi="Courier" w:cs="Courier"/>
          <w:sz w:val="20"/>
          <w:szCs w:val="20"/>
        </w:rPr>
        <w:t>inside of</w:t>
      </w:r>
      <w:proofErr w:type="gramEnd"/>
      <w:r>
        <w:rPr>
          <w:rFonts w:ascii="Courier" w:hAnsi="Courier" w:cs="Courier"/>
          <w:sz w:val="20"/>
          <w:szCs w:val="20"/>
        </w:rPr>
        <w:t xml:space="preserve"> pipes, fittings, valves, and hydrants free of dirt and debris.  </w:t>
      </w:r>
      <w:proofErr w:type="gramStart"/>
      <w:r>
        <w:rPr>
          <w:rFonts w:ascii="Courier" w:hAnsi="Courier" w:cs="Courier"/>
          <w:sz w:val="20"/>
          <w:szCs w:val="20"/>
        </w:rPr>
        <w:t>Handle</w:t>
      </w:r>
      <w:proofErr w:type="gramEnd"/>
      <w:r>
        <w:rPr>
          <w:rFonts w:ascii="Courier" w:hAnsi="Courier" w:cs="Courier"/>
          <w:sz w:val="20"/>
          <w:szCs w:val="20"/>
        </w:rPr>
        <w:t xml:space="preserve"> in a manner to ensure delivery to the trench in sound undamaged condition.  Take special care to avoid injury to coatings and linings on pipe and fittings; make satisfactory repairs if coatings or linings are damaged.  </w:t>
      </w:r>
      <w:proofErr w:type="gramStart"/>
      <w:r>
        <w:rPr>
          <w:rFonts w:ascii="Courier" w:hAnsi="Courier" w:cs="Courier"/>
          <w:sz w:val="20"/>
          <w:szCs w:val="20"/>
        </w:rPr>
        <w:t>Carry,</w:t>
      </w:r>
      <w:proofErr w:type="gramEnd"/>
      <w:r>
        <w:rPr>
          <w:rFonts w:ascii="Courier" w:hAnsi="Courier" w:cs="Courier"/>
          <w:sz w:val="20"/>
          <w:szCs w:val="20"/>
        </w:rPr>
        <w:t xml:space="preserve"> do not drag pipe to the trench. </w:t>
      </w:r>
    </w:p>
    <w:p w14:paraId="4171377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2F6980A3" w14:textId="77777777" w:rsidR="00A76E5C" w:rsidRDefault="00A76E5C">
      <w:pPr>
        <w:widowControl w:val="0"/>
        <w:autoSpaceDE w:val="0"/>
        <w:autoSpaceDN w:val="0"/>
        <w:adjustRightInd w:val="0"/>
        <w:spacing w:after="0" w:line="240" w:lineRule="auto"/>
        <w:rPr>
          <w:rFonts w:ascii="ArialMT" w:hAnsi="ArialMT"/>
          <w:sz w:val="20"/>
          <w:szCs w:val="20"/>
        </w:rPr>
      </w:pPr>
    </w:p>
    <w:p w14:paraId="7D78ADB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19ADA179" w14:textId="77777777" w:rsidR="00A76E5C" w:rsidRDefault="00A76E5C">
      <w:pPr>
        <w:widowControl w:val="0"/>
        <w:autoSpaceDE w:val="0"/>
        <w:autoSpaceDN w:val="0"/>
        <w:adjustRightInd w:val="0"/>
        <w:spacing w:after="0" w:line="240" w:lineRule="auto"/>
        <w:rPr>
          <w:rFonts w:ascii="ArialMT" w:hAnsi="ArialMT"/>
          <w:sz w:val="20"/>
          <w:szCs w:val="20"/>
        </w:rPr>
      </w:pPr>
    </w:p>
    <w:p w14:paraId="35185DD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02D42A5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the new water system is an extension of an existing water system, obtain static pressure, residual </w:t>
      </w:r>
      <w:proofErr w:type="gramStart"/>
      <w:r>
        <w:rPr>
          <w:rFonts w:ascii="Courier" w:hAnsi="Courier" w:cs="Courier"/>
          <w:sz w:val="20"/>
          <w:szCs w:val="20"/>
        </w:rPr>
        <w:t>pressure</w:t>
      </w:r>
      <w:proofErr w:type="gramEnd"/>
      <w:r>
        <w:rPr>
          <w:rFonts w:ascii="Courier" w:hAnsi="Courier" w:cs="Courier"/>
          <w:sz w:val="20"/>
          <w:szCs w:val="20"/>
        </w:rPr>
        <w:t xml:space="preserve"> and flow characteristics of the existing distribution system by actual field tests. </w:t>
      </w:r>
      <w:proofErr w:type="gramStart"/>
      <w:r>
        <w:rPr>
          <w:rFonts w:ascii="Courier" w:hAnsi="Courier" w:cs="Courier"/>
          <w:sz w:val="20"/>
          <w:szCs w:val="20"/>
        </w:rPr>
        <w:t>Conduct flow and pressure tests</w:t>
      </w:r>
      <w:proofErr w:type="gramEnd"/>
      <w:r>
        <w:rPr>
          <w:rFonts w:ascii="Courier" w:hAnsi="Courier" w:cs="Courier"/>
          <w:sz w:val="20"/>
          <w:szCs w:val="20"/>
        </w:rPr>
        <w:t xml:space="preserve"> and provide design calculations that show the existing lines are capable of handling the additional flows. Connect the new water system to the nearest existing fitting or water line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2069186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7ADA2E9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1F3A3B6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1805FBFF" w14:textId="77777777" w:rsidR="00A76E5C" w:rsidRDefault="00A76E5C">
      <w:pPr>
        <w:widowControl w:val="0"/>
        <w:autoSpaceDE w:val="0"/>
        <w:autoSpaceDN w:val="0"/>
        <w:adjustRightInd w:val="0"/>
        <w:spacing w:after="0" w:line="240" w:lineRule="auto"/>
        <w:rPr>
          <w:rFonts w:ascii="ArialMT" w:hAnsi="ArialMT"/>
          <w:sz w:val="20"/>
          <w:szCs w:val="20"/>
        </w:rPr>
      </w:pPr>
    </w:p>
    <w:p w14:paraId="38A118BD"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Design and construct the potable water well system in accordance with AWWA A100 and its </w:t>
      </w:r>
      <w:proofErr w:type="gramStart"/>
      <w:r>
        <w:rPr>
          <w:rFonts w:ascii="Courier" w:hAnsi="Courier" w:cs="Courier"/>
          <w:sz w:val="20"/>
          <w:szCs w:val="20"/>
        </w:rPr>
        <w:t>appendices;</w:t>
      </w:r>
      <w:proofErr w:type="gramEnd"/>
      <w:r>
        <w:rPr>
          <w:rFonts w:ascii="Courier" w:hAnsi="Courier" w:cs="Courier"/>
          <w:sz w:val="20"/>
          <w:szCs w:val="20"/>
        </w:rPr>
        <w:t xml:space="preserve"> the state waterworks' regulations, and the system owner's preferences and requirements.</w:t>
      </w:r>
    </w:p>
    <w:p w14:paraId="173EDFDB"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621E9C30" w14:textId="77777777" w:rsidR="00A76E5C" w:rsidRDefault="00A76E5C">
      <w:pPr>
        <w:widowControl w:val="0"/>
        <w:autoSpaceDE w:val="0"/>
        <w:autoSpaceDN w:val="0"/>
        <w:adjustRightInd w:val="0"/>
        <w:spacing w:after="0" w:line="240" w:lineRule="auto"/>
        <w:rPr>
          <w:rFonts w:ascii="ArialMT" w:hAnsi="ArialMT"/>
          <w:sz w:val="20"/>
          <w:szCs w:val="20"/>
        </w:rPr>
      </w:pPr>
    </w:p>
    <w:p w14:paraId="4B5AD02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and remote reading capability in accordance with system owner's preferences and requirements: AWWA C700, displacement type; AWWA C701, turbine type; or AWWA C702, compound type. </w:t>
      </w:r>
    </w:p>
    <w:p w14:paraId="75F0458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1DA83253" w14:textId="77777777" w:rsidR="00A76E5C" w:rsidRDefault="00A76E5C">
      <w:pPr>
        <w:widowControl w:val="0"/>
        <w:autoSpaceDE w:val="0"/>
        <w:autoSpaceDN w:val="0"/>
        <w:adjustRightInd w:val="0"/>
        <w:spacing w:after="0" w:line="240" w:lineRule="auto"/>
        <w:rPr>
          <w:rFonts w:ascii="ArialMT" w:hAnsi="ArialMT"/>
          <w:sz w:val="20"/>
          <w:szCs w:val="20"/>
        </w:rPr>
      </w:pPr>
    </w:p>
    <w:p w14:paraId="589F4B61"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721BAF0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2B16F491" w14:textId="77777777" w:rsidR="00A76E5C" w:rsidRDefault="00A76E5C">
      <w:pPr>
        <w:widowControl w:val="0"/>
        <w:autoSpaceDE w:val="0"/>
        <w:autoSpaceDN w:val="0"/>
        <w:adjustRightInd w:val="0"/>
        <w:spacing w:after="0" w:line="240" w:lineRule="auto"/>
        <w:rPr>
          <w:rFonts w:ascii="ArialMT" w:hAnsi="ArialMT"/>
          <w:sz w:val="20"/>
          <w:szCs w:val="20"/>
        </w:rPr>
      </w:pPr>
    </w:p>
    <w:p w14:paraId="2AB121B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686818F0" w14:textId="77777777" w:rsidR="00A76E5C" w:rsidRDefault="00A76E5C">
      <w:pPr>
        <w:widowControl w:val="0"/>
        <w:autoSpaceDE w:val="0"/>
        <w:autoSpaceDN w:val="0"/>
        <w:adjustRightInd w:val="0"/>
        <w:spacing w:after="0" w:line="240" w:lineRule="auto"/>
        <w:rPr>
          <w:rFonts w:ascii="ArialMT" w:hAnsi="ArialMT"/>
          <w:sz w:val="20"/>
          <w:szCs w:val="20"/>
        </w:rPr>
      </w:pPr>
    </w:p>
    <w:p w14:paraId="7C91A1C0"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79F73889"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1C40CE4B" w14:textId="77777777" w:rsidR="00A76E5C" w:rsidRDefault="00A76E5C">
      <w:pPr>
        <w:widowControl w:val="0"/>
        <w:autoSpaceDE w:val="0"/>
        <w:autoSpaceDN w:val="0"/>
        <w:adjustRightInd w:val="0"/>
        <w:spacing w:after="0" w:line="240" w:lineRule="auto"/>
        <w:rPr>
          <w:rFonts w:ascii="ArialMT" w:hAnsi="ArialMT"/>
          <w:sz w:val="20"/>
          <w:szCs w:val="20"/>
        </w:rPr>
      </w:pPr>
    </w:p>
    <w:p w14:paraId="7D36C3B9"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38FF7E0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3C939DA7" w14:textId="77777777" w:rsidR="00A76E5C" w:rsidRDefault="00A76E5C">
      <w:pPr>
        <w:widowControl w:val="0"/>
        <w:autoSpaceDE w:val="0"/>
        <w:autoSpaceDN w:val="0"/>
        <w:adjustRightInd w:val="0"/>
        <w:spacing w:after="0" w:line="240" w:lineRule="auto"/>
        <w:rPr>
          <w:rFonts w:ascii="ArialMT" w:hAnsi="ArialMT"/>
          <w:sz w:val="20"/>
          <w:szCs w:val="20"/>
        </w:rPr>
      </w:pPr>
    </w:p>
    <w:p w14:paraId="0613DCD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430C27C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445DF66C" w14:textId="77777777" w:rsidR="00A76E5C" w:rsidRDefault="00A76E5C">
      <w:pPr>
        <w:widowControl w:val="0"/>
        <w:autoSpaceDE w:val="0"/>
        <w:autoSpaceDN w:val="0"/>
        <w:adjustRightInd w:val="0"/>
        <w:spacing w:after="0" w:line="240" w:lineRule="auto"/>
        <w:rPr>
          <w:rFonts w:ascii="ArialMT" w:hAnsi="ArialMT"/>
          <w:sz w:val="20"/>
          <w:szCs w:val="20"/>
        </w:rPr>
      </w:pPr>
    </w:p>
    <w:p w14:paraId="63C368D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5A9B1278" w14:textId="77777777" w:rsidR="00A76E5C" w:rsidRDefault="00A76E5C">
      <w:pPr>
        <w:widowControl w:val="0"/>
        <w:autoSpaceDE w:val="0"/>
        <w:autoSpaceDN w:val="0"/>
        <w:adjustRightInd w:val="0"/>
        <w:spacing w:after="0" w:line="240" w:lineRule="auto"/>
        <w:rPr>
          <w:rFonts w:ascii="ArialMT" w:hAnsi="ArialMT"/>
          <w:sz w:val="20"/>
          <w:szCs w:val="20"/>
        </w:rPr>
      </w:pPr>
    </w:p>
    <w:p w14:paraId="0A206F2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lastRenderedPageBreak/>
        <w:t>Water Storage, Distribution, and Transmission</w:t>
      </w:r>
      <w:r>
        <w:rPr>
          <w:rFonts w:ascii="Courier" w:hAnsi="Courier" w:cs="Courier"/>
          <w:sz w:val="20"/>
          <w:szCs w:val="20"/>
        </w:rPr>
        <w:t>; the utility provider's requirements; and the state waterworks' regulations; whichever is more stringent.</w:t>
      </w:r>
    </w:p>
    <w:p w14:paraId="19559BD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04484B1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150 psi (1050 kPa).</w:t>
      </w:r>
    </w:p>
    <w:p w14:paraId="64749B5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68788CCE" w14:textId="77777777" w:rsidR="00A76E5C" w:rsidRDefault="00A76E5C">
      <w:pPr>
        <w:widowControl w:val="0"/>
        <w:autoSpaceDE w:val="0"/>
        <w:autoSpaceDN w:val="0"/>
        <w:adjustRightInd w:val="0"/>
        <w:spacing w:after="0" w:line="240" w:lineRule="auto"/>
        <w:rPr>
          <w:rFonts w:ascii="ArialMT" w:hAnsi="ArialMT"/>
          <w:sz w:val="20"/>
          <w:szCs w:val="20"/>
        </w:rPr>
      </w:pPr>
    </w:p>
    <w:p w14:paraId="73BEB51E"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w:t>
      </w:r>
      <w:r w:rsidR="003A0C3E">
        <w:rPr>
          <w:rFonts w:ascii="Courier" w:hAnsi="Courier" w:cs="Courier"/>
          <w:b/>
          <w:bCs/>
          <w:vanish/>
          <w:sz w:val="20"/>
          <w:szCs w:val="20"/>
        </w:rPr>
        <w:t xml:space="preserve"> </w:t>
      </w:r>
      <w:r>
        <w:rPr>
          <w:rFonts w:ascii="Courier" w:hAnsi="Courier" w:cs="Courier"/>
          <w:b/>
          <w:bCs/>
          <w:vanish/>
          <w:sz w:val="20"/>
          <w:szCs w:val="20"/>
        </w:rPr>
        <w:t xml:space="preserv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76372A85"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3D671C7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underground applications, utilize ductile iron or PVC piping for water mains </w:t>
      </w:r>
      <w:proofErr w:type="gramStart"/>
      <w:r>
        <w:rPr>
          <w:rFonts w:ascii="Courier" w:hAnsi="Courier" w:cs="Courier"/>
          <w:sz w:val="20"/>
          <w:szCs w:val="20"/>
        </w:rPr>
        <w:t>12</w:t>
      </w:r>
      <w:proofErr w:type="gramEnd"/>
      <w:r>
        <w:rPr>
          <w:rFonts w:ascii="Courier" w:hAnsi="Courier" w:cs="Courier"/>
          <w:sz w:val="20"/>
          <w:szCs w:val="20"/>
        </w:rPr>
        <w:t xml:space="preserve"> inches (300 mm) in diameter and less.  Utilize ductile iron piping for water mains deeper than </w:t>
      </w:r>
      <w:proofErr w:type="gramStart"/>
      <w:r>
        <w:rPr>
          <w:rFonts w:ascii="Courier" w:hAnsi="Courier" w:cs="Courier"/>
          <w:sz w:val="20"/>
          <w:szCs w:val="20"/>
        </w:rPr>
        <w:t>10</w:t>
      </w:r>
      <w:proofErr w:type="gramEnd"/>
      <w:r>
        <w:rPr>
          <w:rFonts w:ascii="Courier" w:hAnsi="Courier" w:cs="Courier"/>
          <w:sz w:val="20"/>
          <w:szCs w:val="20"/>
        </w:rPr>
        <w:t xml:space="preserve"> feet (3.0 m) or larger than 12 inches (300 mm) in diameter.</w:t>
      </w:r>
    </w:p>
    <w:p w14:paraId="37BAD2B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1532DB7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5B1A89BF" w14:textId="77777777" w:rsidR="00A76E5C" w:rsidRDefault="00A76E5C">
      <w:pPr>
        <w:widowControl w:val="0"/>
        <w:autoSpaceDE w:val="0"/>
        <w:autoSpaceDN w:val="0"/>
        <w:adjustRightInd w:val="0"/>
        <w:spacing w:after="0" w:line="240" w:lineRule="auto"/>
        <w:rPr>
          <w:rFonts w:ascii="ArialMT" w:hAnsi="ArialMT"/>
          <w:sz w:val="20"/>
          <w:szCs w:val="20"/>
        </w:rPr>
      </w:pPr>
    </w:p>
    <w:p w14:paraId="24234798"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787E5893"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2218EEBF"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318BEC3B"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F25AE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6F96A7C9" w14:textId="77777777" w:rsidR="00A76E5C" w:rsidRDefault="00A76E5C">
      <w:pPr>
        <w:widowControl w:val="0"/>
        <w:autoSpaceDE w:val="0"/>
        <w:autoSpaceDN w:val="0"/>
        <w:adjustRightInd w:val="0"/>
        <w:spacing w:after="0" w:line="240" w:lineRule="auto"/>
        <w:rPr>
          <w:rFonts w:ascii="ArialMT" w:hAnsi="ArialMT"/>
          <w:sz w:val="20"/>
          <w:szCs w:val="20"/>
        </w:rPr>
      </w:pPr>
    </w:p>
    <w:p w14:paraId="01AFAFA0"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4BF14C4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03089173"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C095B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w:t>
      </w:r>
      <w:r>
        <w:rPr>
          <w:rFonts w:ascii="Courier" w:hAnsi="Courier" w:cs="Courier"/>
          <w:sz w:val="20"/>
          <w:szCs w:val="20"/>
        </w:rPr>
        <w:lastRenderedPageBreak/>
        <w:t>BURIED (utility type) LINE BELOW" or similar wording.  Color to be blue for potable water systems and purple for nonpotable, reclaimed water, and irrigation lines.  Terminate tracer wire above grade at valve boxes and at exterior of building.</w:t>
      </w:r>
    </w:p>
    <w:p w14:paraId="493D268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49FC536D" w14:textId="77777777" w:rsidR="00A76E5C" w:rsidRDefault="00A76E5C">
      <w:pPr>
        <w:widowControl w:val="0"/>
        <w:autoSpaceDE w:val="0"/>
        <w:autoSpaceDN w:val="0"/>
        <w:adjustRightInd w:val="0"/>
        <w:spacing w:after="0" w:line="240" w:lineRule="auto"/>
        <w:rPr>
          <w:rFonts w:ascii="ArialMT" w:hAnsi="ArialMT"/>
          <w:sz w:val="20"/>
          <w:szCs w:val="20"/>
        </w:rPr>
      </w:pPr>
    </w:p>
    <w:p w14:paraId="70194786"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system owner is obtained and with a minimum interruption of service on the existing line.  Make connections to existing lines under pressure in accordance with the recommended procedures of the manufacturer of the pipe being tapped. </w:t>
      </w:r>
    </w:p>
    <w:p w14:paraId="14D9D21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035DCAA6" w14:textId="77777777" w:rsidR="00A76E5C" w:rsidRDefault="00A76E5C">
      <w:pPr>
        <w:widowControl w:val="0"/>
        <w:autoSpaceDE w:val="0"/>
        <w:autoSpaceDN w:val="0"/>
        <w:adjustRightInd w:val="0"/>
        <w:spacing w:after="0" w:line="240" w:lineRule="auto"/>
        <w:rPr>
          <w:rFonts w:ascii="ArialMT" w:hAnsi="ArialMT"/>
          <w:sz w:val="20"/>
          <w:szCs w:val="20"/>
        </w:rPr>
      </w:pPr>
    </w:p>
    <w:p w14:paraId="4033F34F"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3A0C3E">
        <w:rPr>
          <w:rFonts w:ascii="Courier" w:hAnsi="Courier" w:cs="Courier"/>
          <w:b/>
          <w:bCs/>
          <w:vanish/>
          <w:sz w:val="20"/>
          <w:szCs w:val="20"/>
        </w:rPr>
        <w:t xml:space="preserve"> </w:t>
      </w:r>
      <w:r>
        <w:rPr>
          <w:rFonts w:ascii="Courier" w:hAnsi="Courier" w:cs="Courier"/>
          <w:b/>
          <w:bCs/>
          <w:vanish/>
          <w:sz w:val="20"/>
          <w:szCs w:val="20"/>
        </w:rPr>
        <w:t>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2409EF99"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2C39888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copper tubing or PVC piping for water service lines less than 4 inches (100 mm) in </w:t>
      </w:r>
      <w:proofErr w:type="gramStart"/>
      <w:r>
        <w:rPr>
          <w:rFonts w:ascii="Courier" w:hAnsi="Courier" w:cs="Courier"/>
          <w:sz w:val="20"/>
          <w:szCs w:val="20"/>
        </w:rPr>
        <w:t>diameter.&amp;</w:t>
      </w:r>
      <w:proofErr w:type="gramEnd"/>
      <w:r>
        <w:rPr>
          <w:rFonts w:ascii="Courier" w:hAnsi="Courier" w:cs="Courier"/>
          <w:sz w:val="20"/>
          <w:szCs w:val="20"/>
        </w:rPr>
        <w:t xml:space="preserve"> Utilize ductile iron pipe or PVC pressure pipe for water service lines 4 inches (100 mm) and 6 inches (150 mm) in diameter; see G301002, paragraph 1.2, "Water Distribution Mains" for additional requirements for ductile iron and PVC piping.</w:t>
      </w:r>
    </w:p>
    <w:p w14:paraId="3636F1D1"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74E7ABCD" w14:textId="77777777" w:rsidR="00A76E5C" w:rsidRDefault="00A76E5C">
      <w:pPr>
        <w:widowControl w:val="0"/>
        <w:autoSpaceDE w:val="0"/>
        <w:autoSpaceDN w:val="0"/>
        <w:adjustRightInd w:val="0"/>
        <w:spacing w:after="0" w:line="240" w:lineRule="auto"/>
        <w:rPr>
          <w:rFonts w:ascii="ArialMT" w:hAnsi="ArialMT"/>
          <w:sz w:val="20"/>
          <w:szCs w:val="20"/>
        </w:rPr>
      </w:pPr>
    </w:p>
    <w:p w14:paraId="76B6BF3F"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5BD3C3C1"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6609A44B"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F0C1A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214175BD" w14:textId="77777777" w:rsidR="00A76E5C" w:rsidRDefault="00A76E5C">
      <w:pPr>
        <w:widowControl w:val="0"/>
        <w:autoSpaceDE w:val="0"/>
        <w:autoSpaceDN w:val="0"/>
        <w:adjustRightInd w:val="0"/>
        <w:spacing w:after="0" w:line="240" w:lineRule="auto"/>
        <w:rPr>
          <w:rFonts w:ascii="ArialMT" w:hAnsi="ArialMT"/>
          <w:sz w:val="20"/>
          <w:szCs w:val="20"/>
        </w:rPr>
      </w:pPr>
    </w:p>
    <w:p w14:paraId="674EA03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4E661010"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3C830FB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0AFF2B37"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298BE2"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26E85211" w14:textId="77777777" w:rsidR="00A76E5C" w:rsidRDefault="00A76E5C">
      <w:pPr>
        <w:widowControl w:val="0"/>
        <w:autoSpaceDE w:val="0"/>
        <w:autoSpaceDN w:val="0"/>
        <w:adjustRightInd w:val="0"/>
        <w:spacing w:after="0" w:line="240" w:lineRule="auto"/>
        <w:rPr>
          <w:rFonts w:ascii="ArialMT" w:hAnsi="ArialMT"/>
          <w:sz w:val="20"/>
          <w:szCs w:val="20"/>
        </w:rPr>
      </w:pPr>
    </w:p>
    <w:p w14:paraId="39A11E7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751B3962"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Metallic Piping:   in accordance with </w:t>
      </w:r>
      <w:proofErr w:type="gramStart"/>
      <w:r>
        <w:rPr>
          <w:rFonts w:ascii="Courier" w:hAnsi="Courier" w:cs="Courier"/>
          <w:sz w:val="20"/>
          <w:szCs w:val="20"/>
        </w:rPr>
        <w:t>requirements</w:t>
      </w:r>
      <w:proofErr w:type="gramEnd"/>
      <w:r>
        <w:rPr>
          <w:rFonts w:ascii="Courier" w:hAnsi="Courier" w:cs="Courier"/>
          <w:sz w:val="20"/>
          <w:szCs w:val="20"/>
        </w:rPr>
        <w:t xml:space="preserve"> of AWWA C600.</w:t>
      </w:r>
    </w:p>
    <w:p w14:paraId="3075699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2360FC4F"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BC217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7E5D9A7D" w14:textId="77777777" w:rsidR="00A76E5C" w:rsidRDefault="00A76E5C">
      <w:pPr>
        <w:widowControl w:val="0"/>
        <w:autoSpaceDE w:val="0"/>
        <w:autoSpaceDN w:val="0"/>
        <w:adjustRightInd w:val="0"/>
        <w:spacing w:after="0" w:line="240" w:lineRule="auto"/>
        <w:rPr>
          <w:rFonts w:ascii="ArialMT" w:hAnsi="ArialMT"/>
          <w:sz w:val="20"/>
          <w:szCs w:val="20"/>
        </w:rPr>
      </w:pPr>
    </w:p>
    <w:p w14:paraId="67FCA4B2"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62472118" w14:textId="77777777" w:rsidR="00A76E5C" w:rsidRDefault="00A76E5C">
      <w:pPr>
        <w:widowControl w:val="0"/>
        <w:autoSpaceDE w:val="0"/>
        <w:autoSpaceDN w:val="0"/>
        <w:adjustRightInd w:val="0"/>
        <w:spacing w:after="0" w:line="240" w:lineRule="auto"/>
        <w:rPr>
          <w:rFonts w:ascii="ArialMT" w:hAnsi="ArialMT"/>
          <w:sz w:val="20"/>
          <w:szCs w:val="20"/>
        </w:rPr>
      </w:pPr>
    </w:p>
    <w:p w14:paraId="5DCD8D27"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31ACFF8A"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prevent the possibility of bi-metallic corrosion, wrap service lines of dissimilar metal to the water mains and the attendant corporation stops with polyethylene or dielectric tape for a minimum clear distance of </w:t>
      </w:r>
      <w:proofErr w:type="gramStart"/>
      <w:r>
        <w:rPr>
          <w:rFonts w:ascii="Courier" w:hAnsi="Courier" w:cs="Courier"/>
          <w:sz w:val="20"/>
          <w:szCs w:val="20"/>
        </w:rPr>
        <w:t>3</w:t>
      </w:r>
      <w:proofErr w:type="gramEnd"/>
      <w:r>
        <w:rPr>
          <w:rFonts w:ascii="Courier" w:hAnsi="Courier" w:cs="Courier"/>
          <w:sz w:val="20"/>
          <w:szCs w:val="20"/>
        </w:rPr>
        <w:t xml:space="preserve"> feet (900 mm) from the main.</w:t>
      </w:r>
    </w:p>
    <w:p w14:paraId="54D419F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67F4E17C" w14:textId="77777777" w:rsidR="00A76E5C" w:rsidRDefault="00A76E5C">
      <w:pPr>
        <w:widowControl w:val="0"/>
        <w:autoSpaceDE w:val="0"/>
        <w:autoSpaceDN w:val="0"/>
        <w:adjustRightInd w:val="0"/>
        <w:spacing w:after="0" w:line="240" w:lineRule="auto"/>
        <w:rPr>
          <w:rFonts w:ascii="ArialMT" w:hAnsi="ArialMT"/>
          <w:sz w:val="20"/>
          <w:szCs w:val="20"/>
        </w:rPr>
      </w:pPr>
    </w:p>
    <w:p w14:paraId="387B3A3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6A747C6F"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11D69A39" w14:textId="77777777" w:rsidR="00A76E5C" w:rsidRDefault="00A76E5C">
      <w:pPr>
        <w:widowControl w:val="0"/>
        <w:autoSpaceDE w:val="0"/>
        <w:autoSpaceDN w:val="0"/>
        <w:adjustRightInd w:val="0"/>
        <w:spacing w:after="0" w:line="240" w:lineRule="auto"/>
        <w:rPr>
          <w:rFonts w:ascii="ArialMT" w:hAnsi="ArialMT"/>
          <w:sz w:val="20"/>
          <w:szCs w:val="20"/>
        </w:rPr>
      </w:pPr>
    </w:p>
    <w:p w14:paraId="70E745C2"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736C277F" w14:textId="77777777" w:rsidR="00A76E5C" w:rsidRDefault="00A76E5C">
      <w:pPr>
        <w:widowControl w:val="0"/>
        <w:autoSpaceDE w:val="0"/>
        <w:autoSpaceDN w:val="0"/>
        <w:adjustRightInd w:val="0"/>
        <w:spacing w:after="0" w:line="240" w:lineRule="auto"/>
        <w:rPr>
          <w:rFonts w:ascii="ArialMT" w:hAnsi="ArialMT"/>
          <w:sz w:val="20"/>
          <w:szCs w:val="20"/>
        </w:rPr>
      </w:pPr>
    </w:p>
    <w:p w14:paraId="17343571"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48F2DEBB"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28578BFE" w14:textId="77777777" w:rsidR="00A76E5C" w:rsidRDefault="00A76E5C">
      <w:pPr>
        <w:widowControl w:val="0"/>
        <w:autoSpaceDE w:val="0"/>
        <w:autoSpaceDN w:val="0"/>
        <w:adjustRightInd w:val="0"/>
        <w:spacing w:after="0" w:line="240" w:lineRule="auto"/>
        <w:rPr>
          <w:rFonts w:ascii="ArialMT" w:hAnsi="ArialMT"/>
          <w:sz w:val="20"/>
          <w:szCs w:val="20"/>
        </w:rPr>
      </w:pPr>
    </w:p>
    <w:p w14:paraId="41A263DE" w14:textId="77777777" w:rsidR="00A76E5C" w:rsidRDefault="00A76E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0DDE1843" w14:textId="77777777" w:rsidR="00A76E5C" w:rsidRDefault="00A76E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1C55894D" w14:textId="77777777" w:rsidR="00A76E5C" w:rsidRDefault="00A76E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188102FA" w14:textId="77777777" w:rsidR="00A76E5C" w:rsidRDefault="00A76E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285BE68C" w14:textId="77777777" w:rsidR="00A76E5C" w:rsidRDefault="00A76E5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8A84566"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1A7B5145" w14:textId="77777777" w:rsidR="00A76E5C" w:rsidRDefault="00A76E5C">
      <w:pPr>
        <w:widowControl w:val="0"/>
        <w:autoSpaceDE w:val="0"/>
        <w:autoSpaceDN w:val="0"/>
        <w:adjustRightInd w:val="0"/>
        <w:spacing w:after="0" w:line="240" w:lineRule="auto"/>
        <w:rPr>
          <w:rFonts w:ascii="ArialMT" w:hAnsi="ArialMT"/>
          <w:sz w:val="20"/>
          <w:szCs w:val="20"/>
        </w:rPr>
      </w:pPr>
    </w:p>
    <w:p w14:paraId="07E9772C"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228D81D1"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29B9F68F" w14:textId="77777777" w:rsidR="00A76E5C" w:rsidRDefault="00A76E5C">
      <w:pPr>
        <w:widowControl w:val="0"/>
        <w:autoSpaceDE w:val="0"/>
        <w:autoSpaceDN w:val="0"/>
        <w:adjustRightInd w:val="0"/>
        <w:spacing w:after="0" w:line="240" w:lineRule="auto"/>
        <w:rPr>
          <w:rFonts w:ascii="ArialMT" w:hAnsi="ArialMT"/>
          <w:sz w:val="20"/>
          <w:szCs w:val="20"/>
        </w:rPr>
      </w:pPr>
    </w:p>
    <w:p w14:paraId="5E34984D"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cast iron, adjustable, valve box for each gate valve on buried piping.  Provide valve boxes of a size suitable for the valve on which it is to be used with a minimum diameter of </w:t>
      </w:r>
      <w:r>
        <w:rPr>
          <w:rFonts w:ascii="Courier" w:hAnsi="Courier" w:cs="Courier"/>
          <w:sz w:val="20"/>
          <w:szCs w:val="20"/>
        </w:rPr>
        <w:lastRenderedPageBreak/>
        <w:t>5-1/4 inches (130 mm). Provide a round head and cast the word "WATER" on the lid.</w:t>
      </w:r>
    </w:p>
    <w:p w14:paraId="22C39F5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45C46628" w14:textId="77777777" w:rsidR="00A76E5C" w:rsidRDefault="00A76E5C">
      <w:pPr>
        <w:widowControl w:val="0"/>
        <w:autoSpaceDE w:val="0"/>
        <w:autoSpaceDN w:val="0"/>
        <w:adjustRightInd w:val="0"/>
        <w:spacing w:after="0" w:line="240" w:lineRule="auto"/>
        <w:rPr>
          <w:rFonts w:ascii="ArialMT" w:hAnsi="ArialMT"/>
          <w:sz w:val="20"/>
          <w:szCs w:val="20"/>
        </w:rPr>
      </w:pPr>
    </w:p>
    <w:p w14:paraId="1A8FE40D"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check valves sized 2-inches (50 mm) to 24-inches (600 mm) as swing-check type (AWWA C508) and with a protective epoxy interior coating conforming to AWWA C550.  For underground applications, provide check valve in a valve vault.</w:t>
      </w:r>
    </w:p>
    <w:p w14:paraId="1D2C8032"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4F3EBDDA" w14:textId="77777777" w:rsidR="00A76E5C" w:rsidRDefault="00A76E5C">
      <w:pPr>
        <w:widowControl w:val="0"/>
        <w:autoSpaceDE w:val="0"/>
        <w:autoSpaceDN w:val="0"/>
        <w:adjustRightInd w:val="0"/>
        <w:spacing w:after="0" w:line="240" w:lineRule="auto"/>
        <w:rPr>
          <w:rFonts w:ascii="ArialMT" w:hAnsi="ArialMT"/>
          <w:sz w:val="20"/>
          <w:szCs w:val="20"/>
        </w:rPr>
      </w:pPr>
    </w:p>
    <w:p w14:paraId="35063D2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AWWA C512 and AWWA M51.</w:t>
      </w:r>
    </w:p>
    <w:p w14:paraId="4B6586D1"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w:t>
      </w:r>
    </w:p>
    <w:p w14:paraId="10F1E4DB" w14:textId="77777777" w:rsidR="00A76E5C" w:rsidRDefault="00A76E5C">
      <w:pPr>
        <w:widowControl w:val="0"/>
        <w:autoSpaceDE w:val="0"/>
        <w:autoSpaceDN w:val="0"/>
        <w:adjustRightInd w:val="0"/>
        <w:spacing w:after="0" w:line="240" w:lineRule="auto"/>
        <w:rPr>
          <w:rFonts w:ascii="ArialMT" w:hAnsi="ArialMT"/>
          <w:sz w:val="20"/>
          <w:szCs w:val="20"/>
        </w:rPr>
      </w:pPr>
    </w:p>
    <w:p w14:paraId="2AE572BD"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3F6F7395"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31B1FA70" w14:textId="77777777" w:rsidR="00A76E5C" w:rsidRDefault="00A76E5C">
      <w:pPr>
        <w:widowControl w:val="0"/>
        <w:autoSpaceDE w:val="0"/>
        <w:autoSpaceDN w:val="0"/>
        <w:adjustRightInd w:val="0"/>
        <w:spacing w:after="0" w:line="240" w:lineRule="auto"/>
        <w:rPr>
          <w:rFonts w:ascii="ArialMT" w:hAnsi="ArialMT"/>
          <w:sz w:val="20"/>
          <w:szCs w:val="20"/>
        </w:rPr>
      </w:pPr>
    </w:p>
    <w:p w14:paraId="13E17654"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4B852D9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4F33A33F" w14:textId="77777777" w:rsidR="00A76E5C" w:rsidRDefault="00A76E5C">
      <w:pPr>
        <w:widowControl w:val="0"/>
        <w:autoSpaceDE w:val="0"/>
        <w:autoSpaceDN w:val="0"/>
        <w:adjustRightInd w:val="0"/>
        <w:spacing w:after="0" w:line="240" w:lineRule="auto"/>
        <w:rPr>
          <w:rFonts w:ascii="ArialMT" w:hAnsi="ArialMT"/>
          <w:sz w:val="20"/>
          <w:szCs w:val="20"/>
        </w:rPr>
      </w:pPr>
    </w:p>
    <w:p w14:paraId="0B0A7F1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2CBAF2C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1B003FBE" w14:textId="77777777" w:rsidR="00A76E5C" w:rsidRDefault="00A76E5C">
      <w:pPr>
        <w:widowControl w:val="0"/>
        <w:autoSpaceDE w:val="0"/>
        <w:autoSpaceDN w:val="0"/>
        <w:adjustRightInd w:val="0"/>
        <w:spacing w:after="0" w:line="240" w:lineRule="auto"/>
        <w:rPr>
          <w:rFonts w:ascii="ArialMT" w:hAnsi="ArialMT"/>
          <w:sz w:val="20"/>
          <w:szCs w:val="20"/>
        </w:rPr>
      </w:pPr>
    </w:p>
    <w:p w14:paraId="739A1D2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7A5C9BA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4DCB8079" w14:textId="77777777" w:rsidR="00A76E5C" w:rsidRDefault="00A76E5C">
      <w:pPr>
        <w:widowControl w:val="0"/>
        <w:autoSpaceDE w:val="0"/>
        <w:autoSpaceDN w:val="0"/>
        <w:adjustRightInd w:val="0"/>
        <w:spacing w:after="0" w:line="240" w:lineRule="auto"/>
        <w:rPr>
          <w:rFonts w:ascii="ArialMT" w:hAnsi="ArialMT"/>
          <w:sz w:val="20"/>
          <w:szCs w:val="20"/>
        </w:rPr>
      </w:pPr>
    </w:p>
    <w:p w14:paraId="130C8E1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xml:space="preserve">. Coordinate with the project's fire protection designer of record.  Provide protection for fire hydrants located in areas subject to vehicle damage.  Provide fire hydrants with National Standard threads on hose and pumper connections.  Provide a </w:t>
      </w:r>
      <w:proofErr w:type="gramStart"/>
      <w:r>
        <w:rPr>
          <w:rFonts w:ascii="Courier" w:hAnsi="Courier" w:cs="Courier"/>
          <w:sz w:val="20"/>
          <w:szCs w:val="20"/>
        </w:rPr>
        <w:t>6 inch</w:t>
      </w:r>
      <w:proofErr w:type="gramEnd"/>
      <w:r>
        <w:rPr>
          <w:rFonts w:ascii="Courier" w:hAnsi="Courier" w:cs="Courier"/>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63B37339"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7658495D"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34037810"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Installation:  Install hydrants with the pumper connection facing the adjacent paved surface.  If there are </w:t>
      </w:r>
      <w:proofErr w:type="gramStart"/>
      <w:r>
        <w:rPr>
          <w:rFonts w:ascii="Courier" w:hAnsi="Courier" w:cs="Courier"/>
          <w:sz w:val="20"/>
          <w:szCs w:val="20"/>
        </w:rPr>
        <w:t>two,</w:t>
      </w:r>
      <w:proofErr w:type="gramEnd"/>
      <w:r>
        <w:rPr>
          <w:rFonts w:ascii="Courier" w:hAnsi="Courier" w:cs="Courier"/>
          <w:sz w:val="20"/>
          <w:szCs w:val="20"/>
        </w:rPr>
        <w:t xml:space="preserve"> paved adjacent surfaces, contact the Contracting Officer for further direction.</w:t>
      </w:r>
    </w:p>
    <w:p w14:paraId="0421BA49"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1CF4260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5D6404DA" w14:textId="77777777" w:rsidR="00A76E5C" w:rsidRDefault="00A76E5C">
      <w:pPr>
        <w:widowControl w:val="0"/>
        <w:autoSpaceDE w:val="0"/>
        <w:autoSpaceDN w:val="0"/>
        <w:adjustRightInd w:val="0"/>
        <w:spacing w:after="0" w:line="240" w:lineRule="auto"/>
        <w:rPr>
          <w:rFonts w:ascii="ArialMT" w:hAnsi="ArialMT"/>
          <w:sz w:val="20"/>
          <w:szCs w:val="20"/>
        </w:rPr>
      </w:pPr>
    </w:p>
    <w:p w14:paraId="611B1A6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67CFC66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using restrained joints in accordance with pipe manufacturer's recommendations, AWWA C600 and if for fire service main, NFPA 24.</w:t>
      </w:r>
    </w:p>
    <w:p w14:paraId="28FACB4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38558B02" w14:textId="77777777" w:rsidR="00A76E5C" w:rsidRDefault="00A76E5C">
      <w:pPr>
        <w:widowControl w:val="0"/>
        <w:autoSpaceDE w:val="0"/>
        <w:autoSpaceDN w:val="0"/>
        <w:adjustRightInd w:val="0"/>
        <w:spacing w:after="0" w:line="240" w:lineRule="auto"/>
        <w:rPr>
          <w:rFonts w:ascii="ArialMT" w:hAnsi="ArialMT"/>
          <w:sz w:val="20"/>
          <w:szCs w:val="20"/>
        </w:rPr>
      </w:pPr>
    </w:p>
    <w:p w14:paraId="44C29D4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79176BB3"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128BAEDC" w14:textId="77777777" w:rsidR="00A76E5C" w:rsidRDefault="00A76E5C">
      <w:pPr>
        <w:widowControl w:val="0"/>
        <w:autoSpaceDE w:val="0"/>
        <w:autoSpaceDN w:val="0"/>
        <w:adjustRightInd w:val="0"/>
        <w:spacing w:after="0" w:line="240" w:lineRule="auto"/>
        <w:rPr>
          <w:rFonts w:ascii="ArialMT" w:hAnsi="ArialMT"/>
          <w:sz w:val="20"/>
          <w:szCs w:val="20"/>
        </w:rPr>
      </w:pPr>
    </w:p>
    <w:p w14:paraId="13BFF91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46C32EDC" w14:textId="77777777" w:rsidR="00A76E5C" w:rsidRDefault="00A76E5C">
      <w:pPr>
        <w:widowControl w:val="0"/>
        <w:autoSpaceDE w:val="0"/>
        <w:autoSpaceDN w:val="0"/>
        <w:adjustRightInd w:val="0"/>
        <w:spacing w:after="0" w:line="240" w:lineRule="auto"/>
        <w:rPr>
          <w:rFonts w:ascii="ArialMT" w:hAnsi="ArialMT"/>
          <w:sz w:val="20"/>
          <w:szCs w:val="20"/>
        </w:rPr>
      </w:pPr>
    </w:p>
    <w:p w14:paraId="48E9896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424952A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11F5359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07151EE0" w14:textId="77777777" w:rsidR="00A76E5C" w:rsidRDefault="00A76E5C">
      <w:pPr>
        <w:widowControl w:val="0"/>
        <w:autoSpaceDE w:val="0"/>
        <w:autoSpaceDN w:val="0"/>
        <w:adjustRightInd w:val="0"/>
        <w:spacing w:after="0" w:line="240" w:lineRule="auto"/>
        <w:rPr>
          <w:rFonts w:ascii="ArialMT" w:hAnsi="ArialMT"/>
          <w:sz w:val="20"/>
          <w:szCs w:val="20"/>
        </w:rPr>
      </w:pPr>
    </w:p>
    <w:p w14:paraId="504E1C0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5F95987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09073DB1" w14:textId="77777777" w:rsidR="00A76E5C" w:rsidRDefault="00A76E5C">
      <w:pPr>
        <w:widowControl w:val="0"/>
        <w:autoSpaceDE w:val="0"/>
        <w:autoSpaceDN w:val="0"/>
        <w:adjustRightInd w:val="0"/>
        <w:spacing w:after="0" w:line="240" w:lineRule="auto"/>
        <w:rPr>
          <w:rFonts w:ascii="ArialMT" w:hAnsi="ArialMT"/>
          <w:sz w:val="20"/>
          <w:szCs w:val="20"/>
        </w:rPr>
      </w:pPr>
    </w:p>
    <w:p w14:paraId="75D659B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primer, intermediate </w:t>
      </w:r>
      <w:proofErr w:type="gramStart"/>
      <w:r>
        <w:rPr>
          <w:rFonts w:ascii="Courier" w:hAnsi="Courier" w:cs="Courier"/>
          <w:sz w:val="20"/>
          <w:szCs w:val="20"/>
        </w:rPr>
        <w:t>coat</w:t>
      </w:r>
      <w:proofErr w:type="gramEnd"/>
      <w:r>
        <w:rPr>
          <w:rFonts w:ascii="Courier" w:hAnsi="Courier" w:cs="Courier"/>
          <w:sz w:val="20"/>
          <w:szCs w:val="20"/>
        </w:rPr>
        <w:t xml:space="preserve"> and topcoat materials from one manufacturer.  Secondary materials, produced or specifically recommended by the coating system manufacturer, may be used.  Contrasting colors between coats are required.</w:t>
      </w:r>
    </w:p>
    <w:p w14:paraId="3B3C6D9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1845F96D" w14:textId="77777777" w:rsidR="00A76E5C" w:rsidRDefault="00A76E5C">
      <w:pPr>
        <w:widowControl w:val="0"/>
        <w:autoSpaceDE w:val="0"/>
        <w:autoSpaceDN w:val="0"/>
        <w:adjustRightInd w:val="0"/>
        <w:spacing w:after="0" w:line="240" w:lineRule="auto"/>
        <w:rPr>
          <w:rFonts w:ascii="ArialMT" w:hAnsi="ArialMT"/>
          <w:sz w:val="20"/>
          <w:szCs w:val="20"/>
        </w:rPr>
      </w:pPr>
    </w:p>
    <w:p w14:paraId="4F7E98D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46B9A268"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5A983BC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1456"/>
        <w:gridCol w:w="2880"/>
        <w:gridCol w:w="2880"/>
      </w:tblGrid>
      <w:tr w:rsidR="00A76E5C" w14:paraId="7D6BBF3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D39625C" w14:textId="77777777" w:rsidR="00A76E5C" w:rsidRPr="003A0C3E" w:rsidRDefault="00A76E5C">
            <w:pPr>
              <w:widowControl w:val="0"/>
              <w:autoSpaceDE w:val="0"/>
              <w:autoSpaceDN w:val="0"/>
              <w:adjustRightInd w:val="0"/>
              <w:spacing w:after="0" w:line="240" w:lineRule="auto"/>
              <w:rPr>
                <w:rFonts w:ascii="ArialMT" w:hAnsi="ArialMT"/>
                <w:b/>
                <w:sz w:val="20"/>
                <w:szCs w:val="20"/>
              </w:rPr>
            </w:pPr>
            <w:r w:rsidRPr="003A0C3E">
              <w:rPr>
                <w:rFonts w:ascii="Courier" w:hAnsi="Courier" w:cs="Courier"/>
                <w:b/>
                <w:sz w:val="20"/>
                <w:szCs w:val="20"/>
              </w:rPr>
              <w:t>Coat</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D7F37F1"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Minimum DFT (mils)</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91EE31"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Maximum DFT (mils)</w:t>
            </w:r>
            <w:r w:rsidRPr="003A0C3E">
              <w:rPr>
                <w:rFonts w:ascii="Courier" w:hAnsi="Courier" w:cs="Courier"/>
                <w:b/>
                <w:sz w:val="20"/>
                <w:szCs w:val="20"/>
              </w:rPr>
              <w:br/>
            </w:r>
          </w:p>
        </w:tc>
      </w:tr>
      <w:tr w:rsidR="00A76E5C" w14:paraId="125A92B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9948784"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1F8C4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F55318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76E5C" w14:paraId="3D99150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7BB3B91"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Intermediate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E8EF4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730938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76E5C" w14:paraId="4D20F66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4C8D66F"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7D723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86957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76E5C" w14:paraId="48C4285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49AD200"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76FD0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9D5C3C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284B9DC5"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G301003 1.3.2 Exterior Coating System </w:t>
      </w:r>
    </w:p>
    <w:p w14:paraId="77F04915" w14:textId="77777777" w:rsidR="00A76E5C" w:rsidRDefault="00A76E5C">
      <w:pPr>
        <w:widowControl w:val="0"/>
        <w:autoSpaceDE w:val="0"/>
        <w:autoSpaceDN w:val="0"/>
        <w:adjustRightInd w:val="0"/>
        <w:spacing w:after="0" w:line="240" w:lineRule="auto"/>
        <w:rPr>
          <w:rFonts w:ascii="ArialMT" w:hAnsi="ArialMT"/>
          <w:sz w:val="20"/>
          <w:szCs w:val="20"/>
        </w:rPr>
      </w:pPr>
    </w:p>
    <w:p w14:paraId="5830A583"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5D4A683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0A8D90E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1456"/>
        <w:gridCol w:w="2880"/>
        <w:gridCol w:w="2880"/>
      </w:tblGrid>
      <w:tr w:rsidR="00A76E5C" w14:paraId="2D487C1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3FBBB5C" w14:textId="77777777" w:rsidR="00A76E5C" w:rsidRPr="003A0C3E" w:rsidRDefault="00A76E5C">
            <w:pPr>
              <w:widowControl w:val="0"/>
              <w:autoSpaceDE w:val="0"/>
              <w:autoSpaceDN w:val="0"/>
              <w:adjustRightInd w:val="0"/>
              <w:spacing w:after="0" w:line="240" w:lineRule="auto"/>
              <w:rPr>
                <w:rFonts w:ascii="ArialMT" w:hAnsi="ArialMT"/>
                <w:b/>
                <w:sz w:val="20"/>
                <w:szCs w:val="20"/>
              </w:rPr>
            </w:pPr>
            <w:r w:rsidRPr="003A0C3E">
              <w:rPr>
                <w:rFonts w:ascii="Courier" w:hAnsi="Courier" w:cs="Courier"/>
                <w:b/>
                <w:sz w:val="20"/>
                <w:szCs w:val="20"/>
              </w:rPr>
              <w:t>Coat</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B4FBE65"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Minimum DFT (mils)</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D47F9D6"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Maximum DFT (mils)</w:t>
            </w:r>
            <w:r w:rsidRPr="003A0C3E">
              <w:rPr>
                <w:rFonts w:ascii="Courier" w:hAnsi="Courier" w:cs="Courier"/>
                <w:b/>
                <w:sz w:val="20"/>
                <w:szCs w:val="20"/>
              </w:rPr>
              <w:br/>
            </w:r>
          </w:p>
        </w:tc>
      </w:tr>
      <w:tr w:rsidR="00A76E5C" w14:paraId="0CFBDBC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0CCF656"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1330B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4180E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76E5C" w14:paraId="0607A9F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52AB59C"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85FF7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9A6FB6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76E5C" w14:paraId="119DD03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F0F17E7"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114F03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B4FDB5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A76E5C" w14:paraId="6BBE39E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E4A0913" w14:textId="77777777" w:rsidR="00A76E5C" w:rsidRDefault="00A76E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94B0D1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F4240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7BBFCC1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0805C70F" w14:textId="77777777" w:rsidR="00A76E5C" w:rsidRDefault="00A76E5C">
      <w:pPr>
        <w:widowControl w:val="0"/>
        <w:autoSpaceDE w:val="0"/>
        <w:autoSpaceDN w:val="0"/>
        <w:adjustRightInd w:val="0"/>
        <w:spacing w:after="0" w:line="240" w:lineRule="auto"/>
        <w:rPr>
          <w:rFonts w:ascii="ArialMT" w:hAnsi="ArialMT"/>
          <w:sz w:val="20"/>
          <w:szCs w:val="20"/>
        </w:rPr>
      </w:pPr>
    </w:p>
    <w:p w14:paraId="60B2342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2F88CF95" w14:textId="77777777" w:rsidR="00A76E5C" w:rsidRDefault="00A76E5C">
      <w:pPr>
        <w:widowControl w:val="0"/>
        <w:autoSpaceDE w:val="0"/>
        <w:autoSpaceDN w:val="0"/>
        <w:adjustRightInd w:val="0"/>
        <w:spacing w:after="0" w:line="240" w:lineRule="auto"/>
        <w:rPr>
          <w:rFonts w:ascii="ArialMT" w:hAnsi="ArialMT"/>
          <w:sz w:val="20"/>
          <w:szCs w:val="20"/>
        </w:rPr>
      </w:pPr>
    </w:p>
    <w:p w14:paraId="2E905F2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xml:space="preserve">.  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200 psi (1380 kPa).</w:t>
      </w:r>
    </w:p>
    <w:p w14:paraId="739FDED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5735DA37" w14:textId="77777777" w:rsidR="00A76E5C" w:rsidRDefault="00A76E5C">
      <w:pPr>
        <w:widowControl w:val="0"/>
        <w:autoSpaceDE w:val="0"/>
        <w:autoSpaceDN w:val="0"/>
        <w:adjustRightInd w:val="0"/>
        <w:spacing w:after="0" w:line="240" w:lineRule="auto"/>
        <w:rPr>
          <w:rFonts w:ascii="ArialMT" w:hAnsi="ArialMT"/>
          <w:sz w:val="20"/>
          <w:szCs w:val="20"/>
        </w:rPr>
      </w:pPr>
    </w:p>
    <w:p w14:paraId="48015BA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7725F02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057BFEBD" w14:textId="77777777" w:rsidR="00A76E5C" w:rsidRDefault="00A76E5C">
      <w:pPr>
        <w:widowControl w:val="0"/>
        <w:autoSpaceDE w:val="0"/>
        <w:autoSpaceDN w:val="0"/>
        <w:adjustRightInd w:val="0"/>
        <w:spacing w:after="0" w:line="240" w:lineRule="auto"/>
        <w:rPr>
          <w:rFonts w:ascii="ArialMT" w:hAnsi="ArialMT"/>
          <w:sz w:val="20"/>
          <w:szCs w:val="20"/>
        </w:rPr>
      </w:pPr>
    </w:p>
    <w:p w14:paraId="00E84D0A"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6AE02AD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34D8220B" w14:textId="77777777" w:rsidR="00A76E5C" w:rsidRDefault="00A76E5C">
      <w:pPr>
        <w:widowControl w:val="0"/>
        <w:autoSpaceDE w:val="0"/>
        <w:autoSpaceDN w:val="0"/>
        <w:adjustRightInd w:val="0"/>
        <w:spacing w:after="0" w:line="240" w:lineRule="auto"/>
        <w:rPr>
          <w:rFonts w:ascii="ArialMT" w:hAnsi="ArialMT"/>
          <w:sz w:val="20"/>
          <w:szCs w:val="20"/>
        </w:rPr>
      </w:pPr>
    </w:p>
    <w:p w14:paraId="629EDE5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03C430A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G301005 FIRE PROTECTION WATER STORAGE </w:t>
      </w:r>
    </w:p>
    <w:p w14:paraId="188B6557" w14:textId="77777777" w:rsidR="00A76E5C" w:rsidRDefault="00A76E5C">
      <w:pPr>
        <w:widowControl w:val="0"/>
        <w:autoSpaceDE w:val="0"/>
        <w:autoSpaceDN w:val="0"/>
        <w:adjustRightInd w:val="0"/>
        <w:spacing w:after="0" w:line="240" w:lineRule="auto"/>
        <w:rPr>
          <w:rFonts w:ascii="ArialMT" w:hAnsi="ArialMT"/>
          <w:sz w:val="20"/>
          <w:szCs w:val="20"/>
        </w:rPr>
      </w:pPr>
    </w:p>
    <w:p w14:paraId="36BB78F2" w14:textId="77777777" w:rsidR="00A76E5C" w:rsidRDefault="00A76E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511BBA8C" w14:textId="77777777" w:rsidR="00A76E5C" w:rsidRDefault="00A76E5C">
      <w:pPr>
        <w:widowControl w:val="0"/>
        <w:autoSpaceDE w:val="0"/>
        <w:autoSpaceDN w:val="0"/>
        <w:adjustRightInd w:val="0"/>
        <w:spacing w:after="0" w:line="240" w:lineRule="auto"/>
        <w:rPr>
          <w:rFonts w:ascii="Courier" w:hAnsi="Courier" w:cs="Courier"/>
          <w:vanish/>
          <w:sz w:val="20"/>
          <w:szCs w:val="20"/>
        </w:rPr>
      </w:pPr>
    </w:p>
    <w:p w14:paraId="2FD07682"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6B5F376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3EDD9D59" w14:textId="77777777" w:rsidR="00A76E5C" w:rsidRDefault="00A76E5C">
      <w:pPr>
        <w:widowControl w:val="0"/>
        <w:autoSpaceDE w:val="0"/>
        <w:autoSpaceDN w:val="0"/>
        <w:adjustRightInd w:val="0"/>
        <w:spacing w:after="0" w:line="240" w:lineRule="auto"/>
        <w:rPr>
          <w:rFonts w:ascii="ArialMT" w:hAnsi="ArialMT"/>
          <w:sz w:val="20"/>
          <w:szCs w:val="20"/>
        </w:rPr>
      </w:pPr>
    </w:p>
    <w:p w14:paraId="56EA2FE1"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713BAEB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G301007 PUMPING STATIONS </w:t>
      </w:r>
    </w:p>
    <w:p w14:paraId="19A9A1FB" w14:textId="77777777" w:rsidR="00A76E5C" w:rsidRDefault="00A76E5C">
      <w:pPr>
        <w:widowControl w:val="0"/>
        <w:autoSpaceDE w:val="0"/>
        <w:autoSpaceDN w:val="0"/>
        <w:adjustRightInd w:val="0"/>
        <w:spacing w:after="0" w:line="240" w:lineRule="auto"/>
        <w:rPr>
          <w:rFonts w:ascii="ArialMT" w:hAnsi="ArialMT"/>
          <w:sz w:val="20"/>
          <w:szCs w:val="20"/>
        </w:rPr>
      </w:pPr>
    </w:p>
    <w:p w14:paraId="1BB7E065"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78283DBB"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packaged booster pump station must have an Underwriter’s Laboratories (UL) label indicating compliance of the equipment under the packaged pumping systems UL listing category.  This label must be </w:t>
      </w:r>
      <w:proofErr w:type="gramStart"/>
      <w:r>
        <w:rPr>
          <w:rFonts w:ascii="Courier" w:hAnsi="Courier" w:cs="Courier"/>
          <w:sz w:val="20"/>
          <w:szCs w:val="20"/>
        </w:rPr>
        <w:t>inclusive of</w:t>
      </w:r>
      <w:proofErr w:type="gramEnd"/>
      <w:r>
        <w:rPr>
          <w:rFonts w:ascii="Courier" w:hAnsi="Courier" w:cs="Courier"/>
          <w:sz w:val="20"/>
          <w:szCs w:val="20"/>
        </w:rPr>
        <w:t xml:space="preserve"> the entire station with enclosure so as to demonstrate compliance with the National Electrical Code requirements for working clearances and wiring procedures.</w:t>
      </w:r>
    </w:p>
    <w:p w14:paraId="3AD5343B"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Interior coatings of pumps, piping, </w:t>
      </w:r>
      <w:proofErr w:type="gramStart"/>
      <w:r>
        <w:rPr>
          <w:rFonts w:ascii="Courier" w:hAnsi="Courier" w:cs="Courier"/>
          <w:sz w:val="20"/>
          <w:szCs w:val="20"/>
        </w:rPr>
        <w:t>valves</w:t>
      </w:r>
      <w:proofErr w:type="gramEnd"/>
      <w:r>
        <w:rPr>
          <w:rFonts w:ascii="Courier" w:hAnsi="Courier" w:cs="Courier"/>
          <w:sz w:val="20"/>
          <w:szCs w:val="20"/>
        </w:rPr>
        <w:t xml:space="preserve"> and other accessories must be a National Standard Foundation (NSF) Standard 61 certified material for potable water.</w:t>
      </w:r>
    </w:p>
    <w:p w14:paraId="20419AAB"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0FD766CB" w14:textId="77777777" w:rsidR="00A76E5C" w:rsidRDefault="00A76E5C">
      <w:pPr>
        <w:widowControl w:val="0"/>
        <w:autoSpaceDE w:val="0"/>
        <w:autoSpaceDN w:val="0"/>
        <w:adjustRightInd w:val="0"/>
        <w:spacing w:after="0" w:line="240" w:lineRule="auto"/>
        <w:rPr>
          <w:rFonts w:ascii="ArialMT" w:hAnsi="ArialMT"/>
          <w:sz w:val="20"/>
          <w:szCs w:val="20"/>
        </w:rPr>
      </w:pPr>
    </w:p>
    <w:p w14:paraId="558F36F6"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waterworks' regulations for treatment plant requirements.</w:t>
      </w:r>
    </w:p>
    <w:p w14:paraId="723C649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11EAE96B" w14:textId="77777777" w:rsidR="00A76E5C" w:rsidRDefault="00A76E5C">
      <w:pPr>
        <w:widowControl w:val="0"/>
        <w:autoSpaceDE w:val="0"/>
        <w:autoSpaceDN w:val="0"/>
        <w:adjustRightInd w:val="0"/>
        <w:spacing w:after="0" w:line="240" w:lineRule="auto"/>
        <w:rPr>
          <w:rFonts w:ascii="ArialMT" w:hAnsi="ArialMT"/>
          <w:sz w:val="20"/>
          <w:szCs w:val="20"/>
        </w:rPr>
      </w:pPr>
    </w:p>
    <w:p w14:paraId="7C09602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0EBA6714" w14:textId="77777777" w:rsidR="00A76E5C" w:rsidRDefault="00A76E5C">
      <w:pPr>
        <w:widowControl w:val="0"/>
        <w:autoSpaceDE w:val="0"/>
        <w:autoSpaceDN w:val="0"/>
        <w:adjustRightInd w:val="0"/>
        <w:spacing w:after="0" w:line="240" w:lineRule="auto"/>
        <w:rPr>
          <w:rFonts w:ascii="ArialMT" w:hAnsi="ArialMT"/>
          <w:sz w:val="20"/>
          <w:szCs w:val="20"/>
        </w:rPr>
      </w:pPr>
    </w:p>
    <w:p w14:paraId="201112A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 xml:space="preserve">Wastewater </w:t>
      </w:r>
      <w:proofErr w:type="gramStart"/>
      <w:r>
        <w:rPr>
          <w:rFonts w:ascii="Courier" w:hAnsi="Courier" w:cs="Courier"/>
          <w:i/>
          <w:iCs/>
          <w:sz w:val="20"/>
          <w:szCs w:val="20"/>
        </w:rPr>
        <w:t>Collection;</w:t>
      </w:r>
      <w:proofErr w:type="gramEnd"/>
      <w:r w:rsidR="003A0C3E">
        <w:rPr>
          <w:rFonts w:ascii="Courier" w:hAnsi="Courier" w:cs="Courier"/>
          <w:i/>
          <w:iCs/>
          <w:sz w:val="20"/>
          <w:szCs w:val="20"/>
        </w:rPr>
        <w:t xml:space="preserve"> </w:t>
      </w:r>
      <w:r>
        <w:rPr>
          <w:rFonts w:ascii="Courier" w:hAnsi="Courier" w:cs="Courier"/>
          <w:sz w:val="20"/>
          <w:szCs w:val="20"/>
        </w:rPr>
        <w:t xml:space="preserve">and the state sewer collection and treatment regulations. Connect the new sanitary sewage collection system to the nearest existing sanitary manholes or sanitary line adjacent to the project site. Provide design calculations that show the existing system is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4A0566D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4C46F53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593AE24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43088634" w14:textId="77777777" w:rsidR="00A76E5C" w:rsidRDefault="00A76E5C">
      <w:pPr>
        <w:widowControl w:val="0"/>
        <w:autoSpaceDE w:val="0"/>
        <w:autoSpaceDN w:val="0"/>
        <w:adjustRightInd w:val="0"/>
        <w:spacing w:after="0" w:line="240" w:lineRule="auto"/>
        <w:rPr>
          <w:rFonts w:ascii="ArialMT" w:hAnsi="ArialMT"/>
          <w:sz w:val="20"/>
          <w:szCs w:val="20"/>
        </w:rPr>
      </w:pPr>
    </w:p>
    <w:p w14:paraId="391157C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696038F0" w14:textId="77777777" w:rsidR="00A76E5C" w:rsidRDefault="00A76E5C">
      <w:pPr>
        <w:widowControl w:val="0"/>
        <w:autoSpaceDE w:val="0"/>
        <w:autoSpaceDN w:val="0"/>
        <w:adjustRightInd w:val="0"/>
        <w:spacing w:after="0" w:line="240" w:lineRule="auto"/>
        <w:rPr>
          <w:rFonts w:ascii="ArialMT" w:hAnsi="ArialMT"/>
          <w:sz w:val="20"/>
          <w:szCs w:val="20"/>
        </w:rPr>
      </w:pPr>
    </w:p>
    <w:p w14:paraId="2B75476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w:t>
      </w:r>
      <w:r>
        <w:rPr>
          <w:rFonts w:ascii="Courier" w:hAnsi="Courier" w:cs="Courier"/>
          <w:sz w:val="20"/>
          <w:szCs w:val="20"/>
        </w:rPr>
        <w:lastRenderedPageBreak/>
        <w:t>items to provide sanitary sewage lines for collection and services from the buildings.</w:t>
      </w:r>
    </w:p>
    <w:p w14:paraId="4D3FEED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28BA7417" w14:textId="77777777" w:rsidR="00A76E5C" w:rsidRDefault="00A76E5C">
      <w:pPr>
        <w:widowControl w:val="0"/>
        <w:autoSpaceDE w:val="0"/>
        <w:autoSpaceDN w:val="0"/>
        <w:adjustRightInd w:val="0"/>
        <w:spacing w:after="0" w:line="240" w:lineRule="auto"/>
        <w:rPr>
          <w:rFonts w:ascii="ArialMT" w:hAnsi="ArialMT"/>
          <w:sz w:val="20"/>
          <w:szCs w:val="20"/>
        </w:rPr>
      </w:pPr>
    </w:p>
    <w:p w14:paraId="140462D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PVC and Polypropylene may only be used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when written approval is received by the Government's Civil Reviewer or indicated in another part of the RFP.</w:t>
      </w:r>
    </w:p>
    <w:p w14:paraId="075156DC"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567DED98" w14:textId="77777777" w:rsidR="00A76E5C" w:rsidRDefault="00A76E5C">
      <w:pPr>
        <w:widowControl w:val="0"/>
        <w:autoSpaceDE w:val="0"/>
        <w:autoSpaceDN w:val="0"/>
        <w:adjustRightInd w:val="0"/>
        <w:spacing w:after="0" w:line="240" w:lineRule="auto"/>
        <w:rPr>
          <w:rFonts w:ascii="ArialMT" w:hAnsi="ArialMT"/>
          <w:sz w:val="20"/>
          <w:szCs w:val="20"/>
        </w:rPr>
      </w:pPr>
    </w:p>
    <w:p w14:paraId="3810B87C"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748245D6"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44BE05F3"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Dual Wall and Triple Wall Polypropylene Sewer Pipe 12 inches to </w:t>
      </w:r>
      <w:proofErr w:type="gramStart"/>
      <w:r>
        <w:rPr>
          <w:rFonts w:ascii="Courier" w:hAnsi="Courier" w:cs="Courier"/>
          <w:sz w:val="20"/>
          <w:szCs w:val="20"/>
        </w:rPr>
        <w:t>60</w:t>
      </w:r>
      <w:proofErr w:type="gramEnd"/>
      <w:r>
        <w:rPr>
          <w:rFonts w:ascii="Courier" w:hAnsi="Courier" w:cs="Courier"/>
          <w:sz w:val="20"/>
          <w:szCs w:val="20"/>
        </w:rPr>
        <w:t xml:space="preserve"> inches</w:t>
      </w:r>
    </w:p>
    <w:p w14:paraId="48F701A3"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06933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6249BBD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41B8A078"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62F0E240" w14:textId="77777777" w:rsidR="00A76E5C" w:rsidRDefault="00A76E5C">
      <w:pPr>
        <w:widowControl w:val="0"/>
        <w:autoSpaceDE w:val="0"/>
        <w:autoSpaceDN w:val="0"/>
        <w:adjustRightInd w:val="0"/>
        <w:spacing w:after="0" w:line="240" w:lineRule="auto"/>
        <w:rPr>
          <w:rFonts w:ascii="ArialMT" w:hAnsi="ArialMT"/>
          <w:sz w:val="20"/>
          <w:szCs w:val="20"/>
        </w:rPr>
      </w:pPr>
    </w:p>
    <w:p w14:paraId="4E24961A"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6C9F500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36CD8ADC" w14:textId="77777777" w:rsidR="00A76E5C" w:rsidRDefault="00A76E5C">
      <w:pPr>
        <w:widowControl w:val="0"/>
        <w:autoSpaceDE w:val="0"/>
        <w:autoSpaceDN w:val="0"/>
        <w:adjustRightInd w:val="0"/>
        <w:spacing w:after="0" w:line="240" w:lineRule="auto"/>
        <w:rPr>
          <w:rFonts w:ascii="ArialMT" w:hAnsi="ArialMT"/>
          <w:sz w:val="20"/>
          <w:szCs w:val="20"/>
        </w:rPr>
      </w:pPr>
    </w:p>
    <w:p w14:paraId="0654F8D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04DBC8B9"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7EB0088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4244A432"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5BFAFD"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09B89A2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1.3 PIPING FOR CLEANOUTS </w:t>
      </w:r>
    </w:p>
    <w:p w14:paraId="09FF50CC" w14:textId="77777777" w:rsidR="00A76E5C" w:rsidRDefault="00A76E5C">
      <w:pPr>
        <w:widowControl w:val="0"/>
        <w:autoSpaceDE w:val="0"/>
        <w:autoSpaceDN w:val="0"/>
        <w:adjustRightInd w:val="0"/>
        <w:spacing w:after="0" w:line="240" w:lineRule="auto"/>
        <w:rPr>
          <w:rFonts w:ascii="ArialMT" w:hAnsi="ArialMT"/>
          <w:sz w:val="20"/>
          <w:szCs w:val="20"/>
        </w:rPr>
      </w:pPr>
    </w:p>
    <w:p w14:paraId="22CB482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6B9CA450" w14:textId="77777777" w:rsidR="00A76E5C" w:rsidRDefault="00A76E5C">
      <w:pPr>
        <w:widowControl w:val="0"/>
        <w:autoSpaceDE w:val="0"/>
        <w:autoSpaceDN w:val="0"/>
        <w:adjustRightInd w:val="0"/>
        <w:spacing w:after="0" w:line="240" w:lineRule="auto"/>
        <w:rPr>
          <w:rFonts w:ascii="ArialMT" w:hAnsi="ArialMT"/>
          <w:sz w:val="20"/>
          <w:szCs w:val="20"/>
        </w:rPr>
      </w:pPr>
    </w:p>
    <w:p w14:paraId="73587337"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23490363"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13B0E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65774445" w14:textId="77777777" w:rsidR="00A76E5C" w:rsidRDefault="00A76E5C">
      <w:pPr>
        <w:widowControl w:val="0"/>
        <w:autoSpaceDE w:val="0"/>
        <w:autoSpaceDN w:val="0"/>
        <w:adjustRightInd w:val="0"/>
        <w:spacing w:after="0" w:line="240" w:lineRule="auto"/>
        <w:rPr>
          <w:rFonts w:ascii="ArialMT" w:hAnsi="ArialMT"/>
          <w:sz w:val="20"/>
          <w:szCs w:val="20"/>
        </w:rPr>
      </w:pPr>
    </w:p>
    <w:p w14:paraId="2B82F28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599F926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59C0D721" w14:textId="77777777" w:rsidR="00A76E5C" w:rsidRDefault="00A76E5C">
      <w:pPr>
        <w:widowControl w:val="0"/>
        <w:autoSpaceDE w:val="0"/>
        <w:autoSpaceDN w:val="0"/>
        <w:adjustRightInd w:val="0"/>
        <w:spacing w:after="0" w:line="240" w:lineRule="auto"/>
        <w:rPr>
          <w:rFonts w:ascii="ArialMT" w:hAnsi="ArialMT"/>
          <w:sz w:val="20"/>
          <w:szCs w:val="20"/>
        </w:rPr>
      </w:pPr>
    </w:p>
    <w:p w14:paraId="5609F90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57A3A543" w14:textId="77777777" w:rsidR="00A76E5C" w:rsidRDefault="00A76E5C">
      <w:pPr>
        <w:widowControl w:val="0"/>
        <w:autoSpaceDE w:val="0"/>
        <w:autoSpaceDN w:val="0"/>
        <w:adjustRightInd w:val="0"/>
        <w:spacing w:after="0" w:line="240" w:lineRule="auto"/>
        <w:rPr>
          <w:rFonts w:ascii="ArialMT" w:hAnsi="ArialMT"/>
          <w:sz w:val="20"/>
          <w:szCs w:val="20"/>
        </w:rPr>
      </w:pPr>
    </w:p>
    <w:p w14:paraId="3C07D0C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12E07F04"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manhole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49757C71"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3B33D989"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drop manholes when a gravity sewer pipe enters a manhole at an elevation of </w:t>
      </w:r>
      <w:proofErr w:type="gramStart"/>
      <w:r>
        <w:rPr>
          <w:rFonts w:ascii="Courier" w:hAnsi="Courier" w:cs="Courier"/>
          <w:sz w:val="20"/>
          <w:szCs w:val="20"/>
        </w:rPr>
        <w:t>24</w:t>
      </w:r>
      <w:proofErr w:type="gramEnd"/>
      <w:r>
        <w:rPr>
          <w:rFonts w:ascii="Courier" w:hAnsi="Courier" w:cs="Courier"/>
          <w:sz w:val="20"/>
          <w:szCs w:val="20"/>
        </w:rPr>
        <w:t xml:space="preserve"> inches (610 mm) or more above the manhole invert.</w:t>
      </w:r>
    </w:p>
    <w:p w14:paraId="4F2D387B"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14DCAD1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70E9F09F" w14:textId="77777777" w:rsidR="00A76E5C" w:rsidRDefault="00A76E5C">
      <w:pPr>
        <w:widowControl w:val="0"/>
        <w:autoSpaceDE w:val="0"/>
        <w:autoSpaceDN w:val="0"/>
        <w:adjustRightInd w:val="0"/>
        <w:spacing w:after="0" w:line="240" w:lineRule="auto"/>
        <w:rPr>
          <w:rFonts w:ascii="ArialMT" w:hAnsi="ArialMT"/>
          <w:sz w:val="20"/>
          <w:szCs w:val="20"/>
        </w:rPr>
      </w:pPr>
    </w:p>
    <w:p w14:paraId="59C101B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5C6BB05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2A597BF6"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ASTM C 990/C 990M butyl </w:t>
      </w:r>
      <w:proofErr w:type="gramStart"/>
      <w:r>
        <w:rPr>
          <w:rFonts w:ascii="Courier" w:hAnsi="Courier" w:cs="Courier"/>
          <w:sz w:val="20"/>
          <w:szCs w:val="20"/>
        </w:rPr>
        <w:t>gaskets;</w:t>
      </w:r>
      <w:proofErr w:type="gramEnd"/>
    </w:p>
    <w:p w14:paraId="45F54B3B"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6E53FF7B"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277D04DA"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022FD9B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00C01601" w14:textId="77777777" w:rsidR="00A76E5C" w:rsidRDefault="00A76E5C">
      <w:pPr>
        <w:widowControl w:val="0"/>
        <w:autoSpaceDE w:val="0"/>
        <w:autoSpaceDN w:val="0"/>
        <w:adjustRightInd w:val="0"/>
        <w:spacing w:after="0" w:line="240" w:lineRule="auto"/>
        <w:rPr>
          <w:rFonts w:ascii="ArialMT" w:hAnsi="ArialMT"/>
          <w:sz w:val="20"/>
          <w:szCs w:val="20"/>
        </w:rPr>
      </w:pPr>
    </w:p>
    <w:p w14:paraId="6418D3A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concrete; designed according to ASTM C 890 for A-16 (AASHTO HS20-44), heavy-traffic, structural loading.  Provide concrete work in accordance with ACI 301/301M and ACI 350-01; provide a minimum compressive </w:t>
      </w:r>
      <w:r>
        <w:rPr>
          <w:rFonts w:ascii="Courier" w:hAnsi="Courier" w:cs="Courier"/>
          <w:sz w:val="20"/>
          <w:szCs w:val="20"/>
        </w:rPr>
        <w:lastRenderedPageBreak/>
        <w:t>strength of 4000 psi (28 MPa).</w:t>
      </w:r>
    </w:p>
    <w:p w14:paraId="277C430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6523D4A1" w14:textId="77777777" w:rsidR="00A76E5C" w:rsidRDefault="00A76E5C">
      <w:pPr>
        <w:widowControl w:val="0"/>
        <w:autoSpaceDE w:val="0"/>
        <w:autoSpaceDN w:val="0"/>
        <w:adjustRightInd w:val="0"/>
        <w:spacing w:after="0" w:line="240" w:lineRule="auto"/>
        <w:rPr>
          <w:rFonts w:ascii="ArialMT" w:hAnsi="ArialMT"/>
          <w:sz w:val="20"/>
          <w:szCs w:val="20"/>
        </w:rPr>
      </w:pPr>
    </w:p>
    <w:p w14:paraId="2AA11F1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0231D5A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1.5 MANHOLE STEPS </w:t>
      </w:r>
    </w:p>
    <w:p w14:paraId="4CDF030C" w14:textId="77777777" w:rsidR="00A76E5C" w:rsidRDefault="00A76E5C">
      <w:pPr>
        <w:widowControl w:val="0"/>
        <w:autoSpaceDE w:val="0"/>
        <w:autoSpaceDN w:val="0"/>
        <w:adjustRightInd w:val="0"/>
        <w:spacing w:after="0" w:line="240" w:lineRule="auto"/>
        <w:rPr>
          <w:rFonts w:ascii="ArialMT" w:hAnsi="ArialMT"/>
          <w:sz w:val="20"/>
          <w:szCs w:val="20"/>
        </w:rPr>
      </w:pPr>
    </w:p>
    <w:p w14:paraId="2284BBDB"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59277887"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w:t>
      </w:r>
    </w:p>
    <w:p w14:paraId="5A47C72E"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0EB11E6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3BE753F1"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348C233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7F2EABB8" w14:textId="77777777" w:rsidR="00A76E5C" w:rsidRDefault="00A76E5C">
      <w:pPr>
        <w:widowControl w:val="0"/>
        <w:autoSpaceDE w:val="0"/>
        <w:autoSpaceDN w:val="0"/>
        <w:adjustRightInd w:val="0"/>
        <w:spacing w:after="0" w:line="240" w:lineRule="auto"/>
        <w:rPr>
          <w:rFonts w:ascii="ArialMT" w:hAnsi="ArialMT"/>
          <w:sz w:val="20"/>
          <w:szCs w:val="20"/>
        </w:rPr>
      </w:pPr>
    </w:p>
    <w:p w14:paraId="3C7EB66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6428009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6DAC11D3" w14:textId="77777777" w:rsidR="00A76E5C" w:rsidRDefault="00A76E5C">
      <w:pPr>
        <w:widowControl w:val="0"/>
        <w:autoSpaceDE w:val="0"/>
        <w:autoSpaceDN w:val="0"/>
        <w:adjustRightInd w:val="0"/>
        <w:spacing w:after="0" w:line="240" w:lineRule="auto"/>
        <w:rPr>
          <w:rFonts w:ascii="ArialMT" w:hAnsi="ArialMT"/>
          <w:sz w:val="20"/>
          <w:szCs w:val="20"/>
        </w:rPr>
      </w:pPr>
    </w:p>
    <w:p w14:paraId="7D34AB7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68A39A2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675E7A00" w14:textId="77777777" w:rsidR="00A76E5C" w:rsidRDefault="00A76E5C">
      <w:pPr>
        <w:widowControl w:val="0"/>
        <w:autoSpaceDE w:val="0"/>
        <w:autoSpaceDN w:val="0"/>
        <w:adjustRightInd w:val="0"/>
        <w:spacing w:after="0" w:line="240" w:lineRule="auto"/>
        <w:rPr>
          <w:rFonts w:ascii="ArialMT" w:hAnsi="ArialMT"/>
          <w:sz w:val="20"/>
          <w:szCs w:val="20"/>
        </w:rPr>
      </w:pPr>
    </w:p>
    <w:p w14:paraId="2E7B410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497B242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1427C2BE" w14:textId="77777777" w:rsidR="00A76E5C" w:rsidRDefault="00A76E5C">
      <w:pPr>
        <w:widowControl w:val="0"/>
        <w:autoSpaceDE w:val="0"/>
        <w:autoSpaceDN w:val="0"/>
        <w:adjustRightInd w:val="0"/>
        <w:spacing w:after="0" w:line="240" w:lineRule="auto"/>
        <w:rPr>
          <w:rFonts w:ascii="ArialMT" w:hAnsi="ArialMT"/>
          <w:sz w:val="20"/>
          <w:szCs w:val="20"/>
        </w:rPr>
      </w:pPr>
    </w:p>
    <w:p w14:paraId="5466B82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03B4AFA8" w14:textId="77777777" w:rsidR="00A76E5C" w:rsidRDefault="00A76E5C">
      <w:pPr>
        <w:widowControl w:val="0"/>
        <w:autoSpaceDE w:val="0"/>
        <w:autoSpaceDN w:val="0"/>
        <w:adjustRightInd w:val="0"/>
        <w:spacing w:after="0" w:line="240" w:lineRule="auto"/>
        <w:rPr>
          <w:rFonts w:ascii="ArialMT" w:hAnsi="ArialMT"/>
          <w:sz w:val="20"/>
          <w:szCs w:val="20"/>
        </w:rPr>
      </w:pPr>
    </w:p>
    <w:p w14:paraId="45C3659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741C6BF3"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01664849" w14:textId="77777777" w:rsidR="00A76E5C" w:rsidRDefault="00A76E5C">
      <w:pPr>
        <w:widowControl w:val="0"/>
        <w:autoSpaceDE w:val="0"/>
        <w:autoSpaceDN w:val="0"/>
        <w:adjustRightInd w:val="0"/>
        <w:spacing w:after="0" w:line="240" w:lineRule="auto"/>
        <w:rPr>
          <w:rFonts w:ascii="ArialMT" w:hAnsi="ArialMT"/>
          <w:sz w:val="20"/>
          <w:szCs w:val="20"/>
        </w:rPr>
      </w:pPr>
    </w:p>
    <w:p w14:paraId="4BEFC78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w:t>
      </w:r>
      <w:r>
        <w:rPr>
          <w:rFonts w:ascii="Courier" w:hAnsi="Courier" w:cs="Courier"/>
          <w:sz w:val="20"/>
          <w:szCs w:val="20"/>
        </w:rPr>
        <w:lastRenderedPageBreak/>
        <w:t xml:space="preserve">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48C54F1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submersible sewage pumps, with guide rail system.  Include ASTM A48/A48M, Class 25, nonclog, cast-iron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5477351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7C3D6FA0" w14:textId="77777777" w:rsidR="00A76E5C" w:rsidRDefault="00A76E5C">
      <w:pPr>
        <w:widowControl w:val="0"/>
        <w:autoSpaceDE w:val="0"/>
        <w:autoSpaceDN w:val="0"/>
        <w:adjustRightInd w:val="0"/>
        <w:spacing w:after="0" w:line="240" w:lineRule="auto"/>
        <w:rPr>
          <w:rFonts w:ascii="ArialMT" w:hAnsi="ArialMT"/>
          <w:sz w:val="20"/>
          <w:szCs w:val="20"/>
        </w:rPr>
      </w:pPr>
    </w:p>
    <w:p w14:paraId="5BF0420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2B2154B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38BBD256" w14:textId="77777777" w:rsidR="00A76E5C" w:rsidRDefault="00A76E5C">
      <w:pPr>
        <w:widowControl w:val="0"/>
        <w:autoSpaceDE w:val="0"/>
        <w:autoSpaceDN w:val="0"/>
        <w:adjustRightInd w:val="0"/>
        <w:spacing w:after="0" w:line="240" w:lineRule="auto"/>
        <w:rPr>
          <w:rFonts w:ascii="ArialMT" w:hAnsi="ArialMT"/>
          <w:sz w:val="20"/>
          <w:szCs w:val="20"/>
        </w:rPr>
      </w:pPr>
    </w:p>
    <w:p w14:paraId="18810FA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2A41338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2263C4E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suction-lift pumps capable of automatic rapid self priming and re-priming at the "lead pump on" elevation. Suction piping must not exceed </w:t>
      </w:r>
      <w:proofErr w:type="gramStart"/>
      <w:r>
        <w:rPr>
          <w:rFonts w:ascii="Courier" w:hAnsi="Courier" w:cs="Courier"/>
          <w:sz w:val="20"/>
          <w:szCs w:val="20"/>
        </w:rPr>
        <w:t>25</w:t>
      </w:r>
      <w:proofErr w:type="gramEnd"/>
      <w:r>
        <w:rPr>
          <w:rFonts w:ascii="Courier" w:hAnsi="Courier" w:cs="Courier"/>
          <w:sz w:val="20"/>
          <w:szCs w:val="20"/>
        </w:rPr>
        <w:t xml:space="preserve"> feet (7.6 meters) in total length. Priming lift at the "lead pump on" elevation must include a safety factor of at least </w:t>
      </w:r>
      <w:proofErr w:type="gramStart"/>
      <w:r>
        <w:rPr>
          <w:rFonts w:ascii="Courier" w:hAnsi="Courier" w:cs="Courier"/>
          <w:sz w:val="20"/>
          <w:szCs w:val="20"/>
        </w:rPr>
        <w:t>4</w:t>
      </w:r>
      <w:proofErr w:type="gramEnd"/>
      <w:r>
        <w:rPr>
          <w:rFonts w:ascii="Courier" w:hAnsi="Courier" w:cs="Courier"/>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Courier" w:hAnsi="Courier" w:cs="Courier"/>
          <w:sz w:val="20"/>
          <w:szCs w:val="20"/>
        </w:rPr>
        <w:t>22</w:t>
      </w:r>
      <w:proofErr w:type="gramEnd"/>
      <w:r>
        <w:rPr>
          <w:rFonts w:ascii="Courier" w:hAnsi="Courier" w:cs="Courier"/>
          <w:sz w:val="20"/>
          <w:szCs w:val="20"/>
        </w:rPr>
        <w:t xml:space="preserve"> feet (6.7 meters).</w:t>
      </w:r>
    </w:p>
    <w:p w14:paraId="68857E2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644471E8" w14:textId="77777777" w:rsidR="00A76E5C" w:rsidRDefault="00A76E5C">
      <w:pPr>
        <w:widowControl w:val="0"/>
        <w:autoSpaceDE w:val="0"/>
        <w:autoSpaceDN w:val="0"/>
        <w:adjustRightInd w:val="0"/>
        <w:spacing w:after="0" w:line="240" w:lineRule="auto"/>
        <w:rPr>
          <w:rFonts w:ascii="ArialMT" w:hAnsi="ArialMT"/>
          <w:sz w:val="20"/>
          <w:szCs w:val="20"/>
        </w:rPr>
      </w:pPr>
    </w:p>
    <w:p w14:paraId="30D2BAC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1F545AE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02303E5E" w14:textId="77777777" w:rsidR="00A76E5C" w:rsidRDefault="00A76E5C">
      <w:pPr>
        <w:widowControl w:val="0"/>
        <w:autoSpaceDE w:val="0"/>
        <w:autoSpaceDN w:val="0"/>
        <w:adjustRightInd w:val="0"/>
        <w:spacing w:after="0" w:line="240" w:lineRule="auto"/>
        <w:rPr>
          <w:rFonts w:ascii="ArialMT" w:hAnsi="ArialMT"/>
          <w:sz w:val="20"/>
          <w:szCs w:val="20"/>
        </w:rPr>
      </w:pPr>
    </w:p>
    <w:p w14:paraId="0FD5459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03DB5022" w14:textId="77777777" w:rsidR="00A76E5C" w:rsidRDefault="00A76E5C">
      <w:pPr>
        <w:widowControl w:val="0"/>
        <w:autoSpaceDE w:val="0"/>
        <w:autoSpaceDN w:val="0"/>
        <w:adjustRightInd w:val="0"/>
        <w:spacing w:after="0" w:line="240" w:lineRule="auto"/>
        <w:rPr>
          <w:rFonts w:ascii="ArialMT" w:hAnsi="ArialMT"/>
          <w:sz w:val="20"/>
          <w:szCs w:val="20"/>
        </w:rPr>
      </w:pPr>
    </w:p>
    <w:p w14:paraId="0F9DDB28"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35ED46DA"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C3F14F"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w:t>
      </w:r>
      <w:proofErr w:type="gramStart"/>
      <w:r>
        <w:rPr>
          <w:rFonts w:ascii="Courier" w:hAnsi="Courier" w:cs="Courier"/>
          <w:b/>
          <w:bCs/>
          <w:sz w:val="20"/>
          <w:szCs w:val="20"/>
        </w:rPr>
        <w:t>4 inch</w:t>
      </w:r>
      <w:proofErr w:type="gramEnd"/>
      <w:r>
        <w:rPr>
          <w:rFonts w:ascii="Courier" w:hAnsi="Courier" w:cs="Courier"/>
          <w:b/>
          <w:bCs/>
          <w:sz w:val="20"/>
          <w:szCs w:val="20"/>
        </w:rPr>
        <w:t xml:space="preserve"> (100 mm) Diameter and Larger </w:t>
      </w:r>
    </w:p>
    <w:p w14:paraId="7A0D54EA" w14:textId="77777777" w:rsidR="00A76E5C" w:rsidRDefault="00A76E5C">
      <w:pPr>
        <w:widowControl w:val="0"/>
        <w:autoSpaceDE w:val="0"/>
        <w:autoSpaceDN w:val="0"/>
        <w:adjustRightInd w:val="0"/>
        <w:spacing w:after="0" w:line="240" w:lineRule="auto"/>
        <w:rPr>
          <w:rFonts w:ascii="ArialMT" w:hAnsi="ArialMT"/>
          <w:sz w:val="20"/>
          <w:szCs w:val="20"/>
        </w:rPr>
      </w:pPr>
    </w:p>
    <w:p w14:paraId="6C7F8074"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lastRenderedPageBreak/>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726FCE42"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48BE6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6FBC4136" w14:textId="77777777" w:rsidR="00A76E5C" w:rsidRDefault="00A76E5C">
      <w:pPr>
        <w:widowControl w:val="0"/>
        <w:autoSpaceDE w:val="0"/>
        <w:autoSpaceDN w:val="0"/>
        <w:adjustRightInd w:val="0"/>
        <w:spacing w:after="0" w:line="240" w:lineRule="auto"/>
        <w:rPr>
          <w:rFonts w:ascii="ArialMT" w:hAnsi="ArialMT"/>
          <w:sz w:val="20"/>
          <w:szCs w:val="20"/>
        </w:rPr>
      </w:pPr>
    </w:p>
    <w:p w14:paraId="241EBABE"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49EEC3E5" w14:textId="77777777" w:rsidR="00A76E5C" w:rsidRDefault="00A76E5C">
      <w:pPr>
        <w:widowControl w:val="0"/>
        <w:autoSpaceDE w:val="0"/>
        <w:autoSpaceDN w:val="0"/>
        <w:adjustRightInd w:val="0"/>
        <w:spacing w:after="0" w:line="240" w:lineRule="auto"/>
        <w:rPr>
          <w:rFonts w:ascii="ArialMT" w:hAnsi="ArialMT"/>
          <w:sz w:val="20"/>
          <w:szCs w:val="20"/>
        </w:rPr>
      </w:pPr>
    </w:p>
    <w:p w14:paraId="67DDFCD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Force mains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 and be constructed of either ductile iron or PVC pressure pipe.</w:t>
      </w:r>
    </w:p>
    <w:p w14:paraId="4A3A6780"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3DA182B3"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C900, Pressure Class 150. AWWA C905.</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Fittings</w:t>
      </w:r>
      <w:proofErr w:type="gramEnd"/>
      <w:r>
        <w:rPr>
          <w:rFonts w:ascii="Courier" w:hAnsi="Courier" w:cs="Courier"/>
          <w:sz w:val="20"/>
          <w:szCs w:val="20"/>
        </w:rPr>
        <w:t>:  Ductile Iron (AWWA C110 or AWWA C153).</w:t>
      </w:r>
    </w:p>
    <w:p w14:paraId="781FE7C3"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0B22C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7541AE03" w14:textId="77777777" w:rsidR="00A76E5C" w:rsidRDefault="00A76E5C">
      <w:pPr>
        <w:widowControl w:val="0"/>
        <w:autoSpaceDE w:val="0"/>
        <w:autoSpaceDN w:val="0"/>
        <w:adjustRightInd w:val="0"/>
        <w:spacing w:after="0" w:line="240" w:lineRule="auto"/>
        <w:rPr>
          <w:rFonts w:ascii="ArialMT" w:hAnsi="ArialMT"/>
          <w:sz w:val="20"/>
          <w:szCs w:val="20"/>
        </w:rPr>
      </w:pPr>
    </w:p>
    <w:p w14:paraId="73BDB02F"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Utilize PVC pressure pipe for force mains less than 4 inches (100 mm) in </w:t>
      </w:r>
      <w:proofErr w:type="gramStart"/>
      <w:r>
        <w:rPr>
          <w:rFonts w:ascii="Courier" w:hAnsi="Courier" w:cs="Courier"/>
          <w:sz w:val="20"/>
          <w:szCs w:val="20"/>
        </w:rPr>
        <w:t>diameter :</w:t>
      </w:r>
      <w:proofErr w:type="gramEnd"/>
    </w:p>
    <w:p w14:paraId="4F1CE818"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2300C5A6"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AB3E7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1788D1F9" w14:textId="77777777" w:rsidR="00A76E5C" w:rsidRDefault="00A76E5C">
      <w:pPr>
        <w:widowControl w:val="0"/>
        <w:autoSpaceDE w:val="0"/>
        <w:autoSpaceDN w:val="0"/>
        <w:adjustRightInd w:val="0"/>
        <w:spacing w:after="0" w:line="240" w:lineRule="auto"/>
        <w:rPr>
          <w:rFonts w:ascii="ArialMT" w:hAnsi="ArialMT"/>
          <w:sz w:val="20"/>
          <w:szCs w:val="20"/>
        </w:rPr>
      </w:pPr>
    </w:p>
    <w:p w14:paraId="76EBF679"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555B88ED" w14:textId="77777777" w:rsidR="00A76E5C" w:rsidRDefault="00A76E5C">
      <w:pPr>
        <w:widowControl w:val="0"/>
        <w:autoSpaceDE w:val="0"/>
        <w:autoSpaceDN w:val="0"/>
        <w:adjustRightInd w:val="0"/>
        <w:spacing w:after="0" w:line="240" w:lineRule="auto"/>
        <w:rPr>
          <w:rFonts w:ascii="ArialMT" w:hAnsi="ArialMT"/>
          <w:sz w:val="20"/>
          <w:szCs w:val="20"/>
        </w:rPr>
      </w:pPr>
    </w:p>
    <w:p w14:paraId="33A0C770"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3A0FD74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0CC26C21" w14:textId="77777777" w:rsidR="00A76E5C" w:rsidRDefault="00A76E5C">
      <w:pPr>
        <w:widowControl w:val="0"/>
        <w:autoSpaceDE w:val="0"/>
        <w:autoSpaceDN w:val="0"/>
        <w:adjustRightInd w:val="0"/>
        <w:spacing w:after="0" w:line="240" w:lineRule="auto"/>
        <w:rPr>
          <w:rFonts w:ascii="ArialMT" w:hAnsi="ArialMT"/>
          <w:sz w:val="20"/>
          <w:szCs w:val="20"/>
        </w:rPr>
      </w:pPr>
    </w:p>
    <w:p w14:paraId="19BADD58"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w:t>
      </w:r>
      <w:r>
        <w:rPr>
          <w:rFonts w:ascii="Courier" w:hAnsi="Courier" w:cs="Courier"/>
          <w:sz w:val="20"/>
          <w:szCs w:val="20"/>
        </w:rPr>
        <w:lastRenderedPageBreak/>
        <w:t xml:space="preserve">sleeves, and other adapters as required. </w:t>
      </w:r>
    </w:p>
    <w:p w14:paraId="30CA4B0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5BACAE52" w14:textId="77777777" w:rsidR="00A76E5C" w:rsidRDefault="00A76E5C">
      <w:pPr>
        <w:widowControl w:val="0"/>
        <w:autoSpaceDE w:val="0"/>
        <w:autoSpaceDN w:val="0"/>
        <w:adjustRightInd w:val="0"/>
        <w:spacing w:after="0" w:line="240" w:lineRule="auto"/>
        <w:rPr>
          <w:rFonts w:ascii="ArialMT" w:hAnsi="ArialMT"/>
          <w:sz w:val="20"/>
          <w:szCs w:val="20"/>
        </w:rPr>
      </w:pPr>
    </w:p>
    <w:p w14:paraId="0AA85FC7"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786EFC8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54DBB451" w14:textId="77777777" w:rsidR="00A76E5C" w:rsidRDefault="00A76E5C">
      <w:pPr>
        <w:widowControl w:val="0"/>
        <w:autoSpaceDE w:val="0"/>
        <w:autoSpaceDN w:val="0"/>
        <w:adjustRightInd w:val="0"/>
        <w:spacing w:after="0" w:line="240" w:lineRule="auto"/>
        <w:rPr>
          <w:rFonts w:ascii="ArialMT" w:hAnsi="ArialMT"/>
          <w:sz w:val="20"/>
          <w:szCs w:val="20"/>
        </w:rPr>
      </w:pPr>
    </w:p>
    <w:p w14:paraId="0BA1747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Courier" w:hAnsi="Courier" w:cs="Courier"/>
          <w:sz w:val="20"/>
          <w:szCs w:val="20"/>
        </w:rPr>
        <w:t>handled</w:t>
      </w:r>
      <w:proofErr w:type="gramEnd"/>
      <w:r>
        <w:rPr>
          <w:rFonts w:ascii="Courier" w:hAnsi="Courier" w:cs="Courier"/>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w:t>
      </w:r>
    </w:p>
    <w:p w14:paraId="4BFD1E4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487F0346" w14:textId="77777777" w:rsidR="00A76E5C" w:rsidRDefault="00A76E5C">
      <w:pPr>
        <w:widowControl w:val="0"/>
        <w:autoSpaceDE w:val="0"/>
        <w:autoSpaceDN w:val="0"/>
        <w:adjustRightInd w:val="0"/>
        <w:spacing w:after="0" w:line="240" w:lineRule="auto"/>
        <w:rPr>
          <w:rFonts w:ascii="ArialMT" w:hAnsi="ArialMT"/>
          <w:sz w:val="20"/>
          <w:szCs w:val="20"/>
        </w:rPr>
      </w:pPr>
    </w:p>
    <w:p w14:paraId="4BAD75D6"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588E71AD" w14:textId="77777777" w:rsidR="00A76E5C" w:rsidRDefault="00A76E5C">
      <w:pPr>
        <w:widowControl w:val="0"/>
        <w:autoSpaceDE w:val="0"/>
        <w:autoSpaceDN w:val="0"/>
        <w:adjustRightInd w:val="0"/>
        <w:spacing w:after="0" w:line="240" w:lineRule="auto"/>
        <w:rPr>
          <w:rFonts w:ascii="ArialMT" w:hAnsi="ArialMT"/>
          <w:sz w:val="20"/>
          <w:szCs w:val="20"/>
        </w:rPr>
      </w:pPr>
    </w:p>
    <w:p w14:paraId="6BABD901"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3AB0EF6E"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30DE1060" w14:textId="77777777" w:rsidR="00A76E5C" w:rsidRDefault="00A76E5C">
      <w:pPr>
        <w:widowControl w:val="0"/>
        <w:autoSpaceDE w:val="0"/>
        <w:autoSpaceDN w:val="0"/>
        <w:adjustRightInd w:val="0"/>
        <w:spacing w:after="0" w:line="240" w:lineRule="auto"/>
        <w:rPr>
          <w:rFonts w:ascii="ArialMT" w:hAnsi="ArialMT"/>
          <w:sz w:val="20"/>
          <w:szCs w:val="20"/>
        </w:rPr>
      </w:pPr>
    </w:p>
    <w:p w14:paraId="5226FC4E"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3CAA167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642D0D80" w14:textId="77777777" w:rsidR="00A76E5C" w:rsidRDefault="00A76E5C">
      <w:pPr>
        <w:widowControl w:val="0"/>
        <w:autoSpaceDE w:val="0"/>
        <w:autoSpaceDN w:val="0"/>
        <w:adjustRightInd w:val="0"/>
        <w:spacing w:after="0" w:line="240" w:lineRule="auto"/>
        <w:rPr>
          <w:rFonts w:ascii="ArialMT" w:hAnsi="ArialMT"/>
          <w:sz w:val="20"/>
          <w:szCs w:val="20"/>
        </w:rPr>
      </w:pPr>
    </w:p>
    <w:p w14:paraId="2F6BD6C5"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571B134A" w14:textId="77777777" w:rsidR="00A76E5C" w:rsidRDefault="00A76E5C">
      <w:pPr>
        <w:widowControl w:val="0"/>
        <w:autoSpaceDE w:val="0"/>
        <w:autoSpaceDN w:val="0"/>
        <w:adjustRightInd w:val="0"/>
        <w:spacing w:after="0" w:line="240" w:lineRule="auto"/>
        <w:rPr>
          <w:rFonts w:ascii="ArialMT" w:hAnsi="ArialMT"/>
          <w:sz w:val="20"/>
          <w:szCs w:val="20"/>
        </w:rPr>
      </w:pPr>
    </w:p>
    <w:p w14:paraId="44BFE1E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104A944B" w14:textId="77777777" w:rsidR="00A76E5C" w:rsidRDefault="00A76E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1827C343" w14:textId="77777777" w:rsidR="00A76E5C" w:rsidRDefault="00A76E5C">
      <w:pPr>
        <w:widowControl w:val="0"/>
        <w:autoSpaceDE w:val="0"/>
        <w:autoSpaceDN w:val="0"/>
        <w:adjustRightInd w:val="0"/>
        <w:spacing w:after="0" w:line="240" w:lineRule="auto"/>
        <w:rPr>
          <w:rFonts w:ascii="ArialMT" w:hAnsi="ArialMT"/>
          <w:sz w:val="20"/>
          <w:szCs w:val="20"/>
        </w:rPr>
      </w:pPr>
    </w:p>
    <w:p w14:paraId="487A95CA" w14:textId="77777777" w:rsidR="00A76E5C" w:rsidRDefault="00A76E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21D145EB"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7474128C" w14:textId="77777777" w:rsidR="00A76E5C" w:rsidRDefault="00A76E5C">
      <w:pPr>
        <w:widowControl w:val="0"/>
        <w:autoSpaceDE w:val="0"/>
        <w:autoSpaceDN w:val="0"/>
        <w:adjustRightInd w:val="0"/>
        <w:spacing w:after="0" w:line="240" w:lineRule="auto"/>
        <w:rPr>
          <w:rFonts w:ascii="ArialMT" w:hAnsi="ArialMT"/>
          <w:sz w:val="20"/>
          <w:szCs w:val="20"/>
        </w:rPr>
      </w:pPr>
    </w:p>
    <w:p w14:paraId="23F87E52"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0F12D43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60637C25" w14:textId="77777777" w:rsidR="00A76E5C" w:rsidRDefault="00A76E5C">
      <w:pPr>
        <w:widowControl w:val="0"/>
        <w:autoSpaceDE w:val="0"/>
        <w:autoSpaceDN w:val="0"/>
        <w:adjustRightInd w:val="0"/>
        <w:spacing w:after="0" w:line="240" w:lineRule="auto"/>
        <w:rPr>
          <w:rFonts w:ascii="ArialMT" w:hAnsi="ArialMT"/>
          <w:sz w:val="20"/>
          <w:szCs w:val="20"/>
        </w:rPr>
      </w:pPr>
    </w:p>
    <w:p w14:paraId="639E8C8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w:t>
      </w:r>
      <w:r>
        <w:rPr>
          <w:rFonts w:ascii="Courier" w:hAnsi="Courier" w:cs="Courier"/>
          <w:sz w:val="20"/>
          <w:szCs w:val="20"/>
        </w:rPr>
        <w:lastRenderedPageBreak/>
        <w:t xml:space="preserve">Use plates and tags of brass or nonferrous material and mounted or attached to the valve. </w:t>
      </w:r>
    </w:p>
    <w:p w14:paraId="5482F9C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3FB4369B" w14:textId="77777777" w:rsidR="00A76E5C" w:rsidRDefault="00A76E5C">
      <w:pPr>
        <w:widowControl w:val="0"/>
        <w:autoSpaceDE w:val="0"/>
        <w:autoSpaceDN w:val="0"/>
        <w:adjustRightInd w:val="0"/>
        <w:spacing w:after="0" w:line="240" w:lineRule="auto"/>
        <w:rPr>
          <w:rFonts w:ascii="ArialMT" w:hAnsi="ArialMT"/>
          <w:sz w:val="20"/>
          <w:szCs w:val="20"/>
        </w:rPr>
      </w:pPr>
    </w:p>
    <w:p w14:paraId="7F9FBBC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for force mains, </w:t>
      </w:r>
      <w:proofErr w:type="gramStart"/>
      <w:r>
        <w:rPr>
          <w:rFonts w:ascii="Courier" w:hAnsi="Courier" w:cs="Courier"/>
          <w:sz w:val="20"/>
          <w:szCs w:val="20"/>
        </w:rPr>
        <w:t>valves</w:t>
      </w:r>
      <w:proofErr w:type="gramEnd"/>
      <w:r>
        <w:rPr>
          <w:rFonts w:ascii="Courier" w:hAnsi="Courier" w:cs="Courier"/>
          <w:sz w:val="20"/>
          <w:szCs w:val="20"/>
        </w:rPr>
        <w:t xml:space="preserve"> and other features of the wastewater distribution system.</w:t>
      </w:r>
    </w:p>
    <w:p w14:paraId="2DF4FCC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using restrained joints in accordance with pipe manufacturer's recommendations, AWWA C600 and if for fire service main, NFPA 24.</w:t>
      </w:r>
    </w:p>
    <w:p w14:paraId="2A92D6A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5E42B05E" w14:textId="77777777" w:rsidR="00A76E5C" w:rsidRDefault="00A76E5C">
      <w:pPr>
        <w:widowControl w:val="0"/>
        <w:autoSpaceDE w:val="0"/>
        <w:autoSpaceDN w:val="0"/>
        <w:adjustRightInd w:val="0"/>
        <w:spacing w:after="0" w:line="240" w:lineRule="auto"/>
        <w:rPr>
          <w:rFonts w:ascii="ArialMT" w:hAnsi="ArialMT"/>
          <w:sz w:val="20"/>
          <w:szCs w:val="20"/>
        </w:rPr>
      </w:pPr>
    </w:p>
    <w:p w14:paraId="3F74FA3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05AFD152" w14:textId="77777777" w:rsidR="00A76E5C" w:rsidRDefault="00A76E5C">
      <w:pPr>
        <w:widowControl w:val="0"/>
        <w:autoSpaceDE w:val="0"/>
        <w:autoSpaceDN w:val="0"/>
        <w:adjustRightInd w:val="0"/>
        <w:spacing w:after="0" w:line="240" w:lineRule="auto"/>
        <w:rPr>
          <w:rFonts w:ascii="ArialMT" w:hAnsi="ArialMT"/>
          <w:sz w:val="20"/>
          <w:szCs w:val="20"/>
        </w:rPr>
      </w:pPr>
    </w:p>
    <w:p w14:paraId="44FDF940"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5E4FEA82" w14:textId="77777777" w:rsidR="00A76E5C" w:rsidRDefault="00A76E5C">
      <w:pPr>
        <w:widowControl w:val="0"/>
        <w:autoSpaceDE w:val="0"/>
        <w:autoSpaceDN w:val="0"/>
        <w:adjustRightInd w:val="0"/>
        <w:spacing w:after="0" w:line="240" w:lineRule="auto"/>
        <w:rPr>
          <w:rFonts w:ascii="ArialMT" w:hAnsi="ArialMT"/>
          <w:sz w:val="20"/>
          <w:szCs w:val="20"/>
        </w:rPr>
      </w:pPr>
    </w:p>
    <w:p w14:paraId="3AE46A66"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alarms for pumping and lift stations; at minimum provide alarms for high level, power failure, pump failure, unauthorized </w:t>
      </w:r>
      <w:proofErr w:type="gramStart"/>
      <w:r>
        <w:rPr>
          <w:rFonts w:ascii="Courier" w:hAnsi="Courier" w:cs="Courier"/>
          <w:sz w:val="20"/>
          <w:szCs w:val="20"/>
        </w:rPr>
        <w:t>entry</w:t>
      </w:r>
      <w:proofErr w:type="gramEnd"/>
      <w:r>
        <w:rPr>
          <w:rFonts w:ascii="Courier" w:hAnsi="Courier" w:cs="Courier"/>
          <w:sz w:val="20"/>
          <w:szCs w:val="20"/>
        </w:rPr>
        <w:t xml:space="preserve"> or any cause of station malfunction.  Provide alarms as required by the pump manufacturer to obtain warranty.</w:t>
      </w:r>
    </w:p>
    <w:p w14:paraId="67D2977B"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150A2E04" w14:textId="77777777" w:rsidR="00A76E5C" w:rsidRDefault="00A76E5C">
      <w:pPr>
        <w:widowControl w:val="0"/>
        <w:autoSpaceDE w:val="0"/>
        <w:autoSpaceDN w:val="0"/>
        <w:adjustRightInd w:val="0"/>
        <w:spacing w:after="0" w:line="240" w:lineRule="auto"/>
        <w:rPr>
          <w:rFonts w:ascii="ArialMT" w:hAnsi="ArialMT"/>
          <w:sz w:val="20"/>
          <w:szCs w:val="20"/>
        </w:rPr>
      </w:pPr>
    </w:p>
    <w:p w14:paraId="42940B3F"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448047C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084E799C" w14:textId="77777777" w:rsidR="00A76E5C" w:rsidRDefault="00A76E5C">
      <w:pPr>
        <w:widowControl w:val="0"/>
        <w:autoSpaceDE w:val="0"/>
        <w:autoSpaceDN w:val="0"/>
        <w:adjustRightInd w:val="0"/>
        <w:spacing w:after="0" w:line="240" w:lineRule="auto"/>
        <w:rPr>
          <w:rFonts w:ascii="ArialMT" w:hAnsi="ArialMT"/>
          <w:sz w:val="20"/>
          <w:szCs w:val="20"/>
        </w:rPr>
      </w:pPr>
    </w:p>
    <w:p w14:paraId="459C00C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0CD5D6F7" w14:textId="77777777" w:rsidR="00A76E5C" w:rsidRDefault="00A76E5C">
      <w:pPr>
        <w:widowControl w:val="0"/>
        <w:autoSpaceDE w:val="0"/>
        <w:autoSpaceDN w:val="0"/>
        <w:adjustRightInd w:val="0"/>
        <w:spacing w:after="0" w:line="240" w:lineRule="auto"/>
        <w:rPr>
          <w:rFonts w:ascii="ArialMT" w:hAnsi="ArialMT"/>
          <w:sz w:val="20"/>
          <w:szCs w:val="20"/>
        </w:rPr>
      </w:pPr>
    </w:p>
    <w:p w14:paraId="02A475F6"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7A4E02A1" w14:textId="77777777" w:rsidR="00A76E5C" w:rsidRDefault="00A76E5C">
      <w:pPr>
        <w:widowControl w:val="0"/>
        <w:autoSpaceDE w:val="0"/>
        <w:autoSpaceDN w:val="0"/>
        <w:adjustRightInd w:val="0"/>
        <w:spacing w:after="0" w:line="240" w:lineRule="auto"/>
        <w:rPr>
          <w:rFonts w:ascii="ArialMT" w:hAnsi="ArialMT"/>
          <w:sz w:val="20"/>
          <w:szCs w:val="20"/>
        </w:rPr>
      </w:pPr>
    </w:p>
    <w:p w14:paraId="1DC7D766"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169F26A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729B33F4"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4724FC92" w14:textId="77777777" w:rsidR="00A76E5C" w:rsidRDefault="00A76E5C">
      <w:pPr>
        <w:widowControl w:val="0"/>
        <w:autoSpaceDE w:val="0"/>
        <w:autoSpaceDN w:val="0"/>
        <w:adjustRightInd w:val="0"/>
        <w:spacing w:after="0" w:line="240" w:lineRule="auto"/>
        <w:rPr>
          <w:rFonts w:ascii="ArialMT" w:hAnsi="ArialMT"/>
          <w:sz w:val="20"/>
          <w:szCs w:val="20"/>
        </w:rPr>
      </w:pPr>
    </w:p>
    <w:p w14:paraId="70FA3A4A"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devices for measuring wastewater flow at pumping stations. Provide indicating, </w:t>
      </w:r>
      <w:proofErr w:type="gramStart"/>
      <w:r>
        <w:rPr>
          <w:rFonts w:ascii="Courier" w:hAnsi="Courier" w:cs="Courier"/>
          <w:sz w:val="20"/>
          <w:szCs w:val="20"/>
        </w:rPr>
        <w:t>totalizing</w:t>
      </w:r>
      <w:proofErr w:type="gramEnd"/>
      <w:r>
        <w:rPr>
          <w:rFonts w:ascii="Courier" w:hAnsi="Courier" w:cs="Courier"/>
          <w:sz w:val="20"/>
          <w:szCs w:val="20"/>
        </w:rPr>
        <w:t xml:space="preserve"> and recording flow measurement at pumping stations with a 1200 gpm (76 l/s) or greater design peak hourly flow.  For smaller stations, provide elapsed time meters in conjunction with pumping rate tests.</w:t>
      </w:r>
    </w:p>
    <w:p w14:paraId="4A9B0D23"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3953D30E" w14:textId="77777777" w:rsidR="00A76E5C" w:rsidRDefault="00A76E5C">
      <w:pPr>
        <w:widowControl w:val="0"/>
        <w:autoSpaceDE w:val="0"/>
        <w:autoSpaceDN w:val="0"/>
        <w:adjustRightInd w:val="0"/>
        <w:spacing w:after="0" w:line="240" w:lineRule="auto"/>
        <w:rPr>
          <w:rFonts w:ascii="ArialMT" w:hAnsi="ArialMT"/>
          <w:sz w:val="20"/>
          <w:szCs w:val="20"/>
        </w:rPr>
      </w:pPr>
    </w:p>
    <w:p w14:paraId="5FD483A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w:t>
      </w:r>
      <w:proofErr w:type="gramStart"/>
      <w:r>
        <w:rPr>
          <w:rFonts w:ascii="Courier" w:hAnsi="Courier" w:cs="Courier"/>
          <w:sz w:val="20"/>
          <w:szCs w:val="20"/>
        </w:rPr>
        <w:t>40</w:t>
      </w:r>
      <w:proofErr w:type="gramEnd"/>
      <w:r>
        <w:rPr>
          <w:rFonts w:ascii="Courier" w:hAnsi="Courier" w:cs="Courier"/>
          <w:sz w:val="20"/>
          <w:szCs w:val="20"/>
        </w:rPr>
        <w:t xml:space="preserve"> galvanized steel piping conforming to ASTM A 53/A 53M for pipe and valve supports. Provide either ANSI B16.3 or ANSI B16.11 galvanized threaded fittings. </w:t>
      </w:r>
    </w:p>
    <w:p w14:paraId="76CC312D"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1287876F" w14:textId="77777777" w:rsidR="00A76E5C" w:rsidRDefault="00A76E5C">
      <w:pPr>
        <w:widowControl w:val="0"/>
        <w:autoSpaceDE w:val="0"/>
        <w:autoSpaceDN w:val="0"/>
        <w:adjustRightInd w:val="0"/>
        <w:spacing w:after="0" w:line="240" w:lineRule="auto"/>
        <w:rPr>
          <w:rFonts w:ascii="ArialMT" w:hAnsi="ArialMT"/>
          <w:sz w:val="20"/>
          <w:szCs w:val="20"/>
        </w:rPr>
      </w:pPr>
    </w:p>
    <w:p w14:paraId="7463590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225A779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03AAE25B" w14:textId="77777777" w:rsidR="00A76E5C" w:rsidRDefault="00A76E5C">
      <w:pPr>
        <w:widowControl w:val="0"/>
        <w:autoSpaceDE w:val="0"/>
        <w:autoSpaceDN w:val="0"/>
        <w:adjustRightInd w:val="0"/>
        <w:spacing w:after="0" w:line="240" w:lineRule="auto"/>
        <w:rPr>
          <w:rFonts w:ascii="ArialMT" w:hAnsi="ArialMT"/>
          <w:sz w:val="20"/>
          <w:szCs w:val="20"/>
        </w:rPr>
      </w:pPr>
    </w:p>
    <w:p w14:paraId="4DBA7242"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sewer collection and treatment regulations for treatment plant requirements.</w:t>
      </w:r>
    </w:p>
    <w:p w14:paraId="04BE267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G302005 SEPTIC TANKS </w:t>
      </w:r>
    </w:p>
    <w:p w14:paraId="0DD690EE" w14:textId="77777777" w:rsidR="00A76E5C" w:rsidRDefault="00A76E5C">
      <w:pPr>
        <w:widowControl w:val="0"/>
        <w:autoSpaceDE w:val="0"/>
        <w:autoSpaceDN w:val="0"/>
        <w:adjustRightInd w:val="0"/>
        <w:spacing w:after="0" w:line="240" w:lineRule="auto"/>
        <w:rPr>
          <w:rFonts w:ascii="ArialMT" w:hAnsi="ArialMT"/>
          <w:sz w:val="20"/>
          <w:szCs w:val="20"/>
        </w:rPr>
      </w:pPr>
    </w:p>
    <w:p w14:paraId="7B82AAF0"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5EE4A70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04E8C2D7" w14:textId="77777777" w:rsidR="00A76E5C" w:rsidRDefault="00A76E5C">
      <w:pPr>
        <w:widowControl w:val="0"/>
        <w:autoSpaceDE w:val="0"/>
        <w:autoSpaceDN w:val="0"/>
        <w:adjustRightInd w:val="0"/>
        <w:spacing w:after="0" w:line="240" w:lineRule="auto"/>
        <w:rPr>
          <w:rFonts w:ascii="ArialMT" w:hAnsi="ArialMT"/>
          <w:sz w:val="20"/>
          <w:szCs w:val="20"/>
        </w:rPr>
      </w:pPr>
    </w:p>
    <w:p w14:paraId="708758EA"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136B0CA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0CD1686B" w14:textId="77777777" w:rsidR="00A76E5C" w:rsidRDefault="00A76E5C">
      <w:pPr>
        <w:widowControl w:val="0"/>
        <w:autoSpaceDE w:val="0"/>
        <w:autoSpaceDN w:val="0"/>
        <w:adjustRightInd w:val="0"/>
        <w:spacing w:after="0" w:line="240" w:lineRule="auto"/>
        <w:rPr>
          <w:rFonts w:ascii="ArialMT" w:hAnsi="ArialMT"/>
          <w:sz w:val="20"/>
          <w:szCs w:val="20"/>
        </w:rPr>
      </w:pPr>
    </w:p>
    <w:p w14:paraId="589F8D1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7BF56CDF" w14:textId="77777777" w:rsidR="00A76E5C" w:rsidRDefault="00A76E5C">
      <w:pPr>
        <w:widowControl w:val="0"/>
        <w:autoSpaceDE w:val="0"/>
        <w:autoSpaceDN w:val="0"/>
        <w:adjustRightInd w:val="0"/>
        <w:spacing w:after="0" w:line="240" w:lineRule="auto"/>
        <w:rPr>
          <w:rFonts w:ascii="ArialMT" w:hAnsi="ArialMT"/>
          <w:sz w:val="20"/>
          <w:szCs w:val="20"/>
        </w:rPr>
      </w:pPr>
    </w:p>
    <w:p w14:paraId="115E90F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73EC013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3FF75846" w14:textId="77777777" w:rsidR="00A76E5C" w:rsidRDefault="00A76E5C">
      <w:pPr>
        <w:widowControl w:val="0"/>
        <w:autoSpaceDE w:val="0"/>
        <w:autoSpaceDN w:val="0"/>
        <w:adjustRightInd w:val="0"/>
        <w:spacing w:after="0" w:line="240" w:lineRule="auto"/>
        <w:rPr>
          <w:rFonts w:ascii="ArialMT" w:hAnsi="ArialMT"/>
          <w:sz w:val="20"/>
          <w:szCs w:val="20"/>
        </w:rPr>
      </w:pPr>
    </w:p>
    <w:p w14:paraId="0F023F63"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6446772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7E560A3A" w14:textId="77777777" w:rsidR="00A76E5C" w:rsidRDefault="00A76E5C">
      <w:pPr>
        <w:widowControl w:val="0"/>
        <w:autoSpaceDE w:val="0"/>
        <w:autoSpaceDN w:val="0"/>
        <w:adjustRightInd w:val="0"/>
        <w:spacing w:after="0" w:line="240" w:lineRule="auto"/>
        <w:rPr>
          <w:rFonts w:ascii="ArialMT" w:hAnsi="ArialMT"/>
          <w:sz w:val="20"/>
          <w:szCs w:val="20"/>
        </w:rPr>
      </w:pPr>
    </w:p>
    <w:p w14:paraId="45D344F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55096ECD" w14:textId="77777777" w:rsidR="00A76E5C" w:rsidRDefault="00A76E5C">
      <w:pPr>
        <w:widowControl w:val="0"/>
        <w:autoSpaceDE w:val="0"/>
        <w:autoSpaceDN w:val="0"/>
        <w:adjustRightInd w:val="0"/>
        <w:spacing w:after="0" w:line="240" w:lineRule="auto"/>
        <w:rPr>
          <w:rFonts w:ascii="ArialMT" w:hAnsi="ArialMT"/>
          <w:sz w:val="20"/>
          <w:szCs w:val="20"/>
        </w:rPr>
      </w:pPr>
    </w:p>
    <w:p w14:paraId="65EC9BB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Storm sewer piping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411EB53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521BC55E"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0E6F89AF" w14:textId="77777777" w:rsidR="00A76E5C" w:rsidRDefault="00A76E5C">
      <w:pPr>
        <w:widowControl w:val="0"/>
        <w:autoSpaceDE w:val="0"/>
        <w:autoSpaceDN w:val="0"/>
        <w:adjustRightInd w:val="0"/>
        <w:spacing w:after="0" w:line="240" w:lineRule="auto"/>
        <w:rPr>
          <w:rFonts w:ascii="ArialMT" w:hAnsi="ArialMT"/>
          <w:sz w:val="20"/>
          <w:szCs w:val="20"/>
        </w:rPr>
      </w:pPr>
    </w:p>
    <w:p w14:paraId="6801AC94"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234697D6"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663BC00F"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Circular</w:t>
      </w:r>
      <w:proofErr w:type="gramEnd"/>
      <w:r>
        <w:rPr>
          <w:rFonts w:ascii="Courier" w:hAnsi="Courier" w:cs="Courier"/>
          <w:sz w:val="20"/>
          <w:szCs w:val="20"/>
        </w:rPr>
        <w:t xml:space="preserve">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Joints</w:t>
      </w:r>
      <w:proofErr w:type="gramEnd"/>
      <w:r>
        <w:rPr>
          <w:rFonts w:ascii="Courier" w:hAnsi="Courier" w:cs="Courier"/>
          <w:sz w:val="20"/>
          <w:szCs w:val="20"/>
        </w:rPr>
        <w:t>:</w:t>
      </w:r>
    </w:p>
    <w:p w14:paraId="1D43FF0E" w14:textId="77777777" w:rsidR="00A76E5C" w:rsidRDefault="00A76E5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a)  ASTM C990/C990M butyl </w:t>
      </w:r>
      <w:proofErr w:type="gramStart"/>
      <w:r>
        <w:rPr>
          <w:rFonts w:ascii="Courier" w:hAnsi="Courier" w:cs="Courier"/>
          <w:sz w:val="20"/>
          <w:szCs w:val="20"/>
        </w:rPr>
        <w:t>gaskets;</w:t>
      </w:r>
      <w:proofErr w:type="gramEnd"/>
    </w:p>
    <w:p w14:paraId="549C7C60" w14:textId="77777777" w:rsidR="00A76E5C" w:rsidRDefault="00A76E5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125C42DF" w14:textId="77777777" w:rsidR="00A76E5C" w:rsidRDefault="00A76E5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787E303D" w14:textId="77777777" w:rsidR="00A76E5C" w:rsidRDefault="00A76E5C">
      <w:pPr>
        <w:widowControl w:val="0"/>
        <w:autoSpaceDE w:val="0"/>
        <w:autoSpaceDN w:val="0"/>
        <w:adjustRightInd w:val="0"/>
        <w:spacing w:after="0" w:line="240" w:lineRule="auto"/>
        <w:ind w:left="3600"/>
        <w:rPr>
          <w:rFonts w:ascii="Courier" w:hAnsi="Courier" w:cs="Courier"/>
          <w:sz w:val="20"/>
          <w:szCs w:val="20"/>
        </w:rPr>
      </w:pPr>
    </w:p>
    <w:p w14:paraId="1C0D7C17"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4C5E2F6F"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544E8E30"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64B1B19C"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lastRenderedPageBreak/>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0FF79646"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284CC4C9"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AASHTO M 294, Type SP, corrugated. </w:t>
      </w:r>
      <w:r>
        <w:rPr>
          <w:rFonts w:ascii="Courier" w:hAnsi="Courier" w:cs="Courier"/>
          <w:sz w:val="20"/>
          <w:szCs w:val="20"/>
        </w:rPr>
        <w:br/>
      </w:r>
      <w:r>
        <w:rPr>
          <w:rFonts w:ascii="Courier" w:hAnsi="Courier" w:cs="Courier"/>
          <w:sz w:val="20"/>
          <w:szCs w:val="20"/>
        </w:rPr>
        <w:br/>
        <w:t>2)  Joints:  AASHTO M 294, Soiltight.</w:t>
      </w:r>
    </w:p>
    <w:p w14:paraId="24262631"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93F11A"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54956157" w14:textId="77777777" w:rsidR="00A76E5C" w:rsidRDefault="00A76E5C">
      <w:pPr>
        <w:widowControl w:val="0"/>
        <w:autoSpaceDE w:val="0"/>
        <w:autoSpaceDN w:val="0"/>
        <w:adjustRightInd w:val="0"/>
        <w:spacing w:after="0" w:line="240" w:lineRule="auto"/>
        <w:rPr>
          <w:rFonts w:ascii="ArialMT" w:hAnsi="ArialMT"/>
          <w:sz w:val="20"/>
          <w:szCs w:val="20"/>
        </w:rPr>
      </w:pPr>
    </w:p>
    <w:p w14:paraId="01C419DB"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5B209277"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0B9FCA02"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0C1572FD"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2DE91998"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6287B335"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0AF2F40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2588D9CF"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189A3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60E001E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0CB69673" w14:textId="77777777" w:rsidR="00A76E5C" w:rsidRDefault="00A76E5C">
      <w:pPr>
        <w:widowControl w:val="0"/>
        <w:autoSpaceDE w:val="0"/>
        <w:autoSpaceDN w:val="0"/>
        <w:adjustRightInd w:val="0"/>
        <w:spacing w:after="0" w:line="240" w:lineRule="auto"/>
        <w:rPr>
          <w:rFonts w:ascii="ArialMT" w:hAnsi="ArialMT"/>
          <w:sz w:val="20"/>
          <w:szCs w:val="20"/>
        </w:rPr>
      </w:pPr>
    </w:p>
    <w:p w14:paraId="53B679D7"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1A6D1290" w14:textId="77777777" w:rsidR="00A76E5C" w:rsidRDefault="00A76E5C">
      <w:pPr>
        <w:widowControl w:val="0"/>
        <w:autoSpaceDE w:val="0"/>
        <w:autoSpaceDN w:val="0"/>
        <w:adjustRightInd w:val="0"/>
        <w:spacing w:after="0" w:line="240" w:lineRule="auto"/>
        <w:rPr>
          <w:rFonts w:ascii="ArialMT" w:hAnsi="ArialMT"/>
          <w:sz w:val="20"/>
          <w:szCs w:val="20"/>
        </w:rPr>
      </w:pPr>
    </w:p>
    <w:p w14:paraId="656DCF8A" w14:textId="77777777" w:rsidR="00A76E5C" w:rsidRDefault="00A76E5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40BFC7EF" w14:textId="77777777" w:rsidR="00A76E5C" w:rsidRDefault="00A76E5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65FDC2"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1BC4BE77" w14:textId="77777777" w:rsidR="00A76E5C" w:rsidRDefault="00A76E5C">
      <w:pPr>
        <w:widowControl w:val="0"/>
        <w:autoSpaceDE w:val="0"/>
        <w:autoSpaceDN w:val="0"/>
        <w:adjustRightInd w:val="0"/>
        <w:spacing w:after="0" w:line="240" w:lineRule="auto"/>
        <w:rPr>
          <w:rFonts w:ascii="ArialMT" w:hAnsi="ArialMT"/>
          <w:sz w:val="20"/>
          <w:szCs w:val="20"/>
        </w:rPr>
      </w:pPr>
    </w:p>
    <w:p w14:paraId="65CB9D8A"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4F67ADD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57842056" w14:textId="77777777" w:rsidR="00A76E5C" w:rsidRDefault="00A76E5C">
      <w:pPr>
        <w:widowControl w:val="0"/>
        <w:autoSpaceDE w:val="0"/>
        <w:autoSpaceDN w:val="0"/>
        <w:adjustRightInd w:val="0"/>
        <w:spacing w:after="0" w:line="240" w:lineRule="auto"/>
        <w:rPr>
          <w:rFonts w:ascii="ArialMT" w:hAnsi="ArialMT"/>
          <w:sz w:val="20"/>
          <w:szCs w:val="20"/>
        </w:rPr>
      </w:pPr>
    </w:p>
    <w:p w14:paraId="02D9754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6B753687" w14:textId="77777777" w:rsidR="00A76E5C" w:rsidRDefault="00A76E5C">
      <w:pPr>
        <w:widowControl w:val="0"/>
        <w:autoSpaceDE w:val="0"/>
        <w:autoSpaceDN w:val="0"/>
        <w:adjustRightInd w:val="0"/>
        <w:spacing w:after="0" w:line="240" w:lineRule="auto"/>
        <w:rPr>
          <w:rFonts w:ascii="ArialMT" w:hAnsi="ArialMT"/>
          <w:sz w:val="20"/>
          <w:szCs w:val="20"/>
        </w:rPr>
      </w:pPr>
    </w:p>
    <w:p w14:paraId="0AB9BE0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12BCBD96"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structure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6DC1D431"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3FF65E8D"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precast or cast-in-place concrete drainage structures, except cast-in-place concrete is required for airfield drainage structures, </w:t>
      </w:r>
      <w:proofErr w:type="gramStart"/>
      <w:r>
        <w:rPr>
          <w:rFonts w:ascii="Courier" w:hAnsi="Courier" w:cs="Courier"/>
          <w:sz w:val="20"/>
          <w:szCs w:val="20"/>
        </w:rPr>
        <w:t>headwalls</w:t>
      </w:r>
      <w:proofErr w:type="gramEnd"/>
      <w:r>
        <w:rPr>
          <w:rFonts w:ascii="Courier" w:hAnsi="Courier" w:cs="Courier"/>
          <w:sz w:val="20"/>
          <w:szCs w:val="20"/>
        </w:rPr>
        <w:t xml:space="preserve"> and gutters.</w:t>
      </w:r>
    </w:p>
    <w:p w14:paraId="69961FB6"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3F4B76D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4D19E067" w14:textId="77777777" w:rsidR="00A76E5C" w:rsidRDefault="00A76E5C">
      <w:pPr>
        <w:widowControl w:val="0"/>
        <w:autoSpaceDE w:val="0"/>
        <w:autoSpaceDN w:val="0"/>
        <w:adjustRightInd w:val="0"/>
        <w:spacing w:after="0" w:line="240" w:lineRule="auto"/>
        <w:rPr>
          <w:rFonts w:ascii="ArialMT" w:hAnsi="ArialMT"/>
          <w:sz w:val="20"/>
          <w:szCs w:val="20"/>
        </w:rPr>
      </w:pPr>
    </w:p>
    <w:p w14:paraId="74C2BD4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6DE3981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4F4F9C93" w14:textId="77777777" w:rsidR="00A76E5C" w:rsidRDefault="00A76E5C">
      <w:pPr>
        <w:widowControl w:val="0"/>
        <w:autoSpaceDE w:val="0"/>
        <w:autoSpaceDN w:val="0"/>
        <w:adjustRightInd w:val="0"/>
        <w:spacing w:after="0" w:line="240" w:lineRule="auto"/>
        <w:rPr>
          <w:rFonts w:ascii="ArialMT" w:hAnsi="ArialMT"/>
          <w:sz w:val="20"/>
          <w:szCs w:val="20"/>
        </w:rPr>
      </w:pPr>
    </w:p>
    <w:p w14:paraId="3C369FF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16A3F4D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2AF5A13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2C36C081" w14:textId="77777777" w:rsidR="00A76E5C" w:rsidRDefault="00A76E5C">
      <w:pPr>
        <w:widowControl w:val="0"/>
        <w:autoSpaceDE w:val="0"/>
        <w:autoSpaceDN w:val="0"/>
        <w:adjustRightInd w:val="0"/>
        <w:spacing w:after="0" w:line="240" w:lineRule="auto"/>
        <w:rPr>
          <w:rFonts w:ascii="ArialMT" w:hAnsi="ArialMT"/>
          <w:sz w:val="20"/>
          <w:szCs w:val="20"/>
        </w:rPr>
      </w:pPr>
    </w:p>
    <w:p w14:paraId="4B83E29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for gratings must be cast gray iron, ASTM A48/A48M, Class 35B; cast ductile iron, ASTM A536, Grade 65-45-12; or cast aluminum, ASTM B26/B26M, Alloy 356.OT6.  Provide </w:t>
      </w:r>
      <w:proofErr w:type="gramStart"/>
      <w:r>
        <w:rPr>
          <w:rFonts w:ascii="Courier" w:hAnsi="Courier" w:cs="Courier"/>
          <w:sz w:val="20"/>
          <w:szCs w:val="20"/>
        </w:rPr>
        <w:t>frame</w:t>
      </w:r>
      <w:proofErr w:type="gramEnd"/>
      <w:r>
        <w:rPr>
          <w:rFonts w:ascii="Courier" w:hAnsi="Courier" w:cs="Courier"/>
          <w:sz w:val="20"/>
          <w:szCs w:val="20"/>
        </w:rPr>
        <w:t xml:space="preserve"> and cover to accommodate the imposed live loads.  Stamp or cast the words "Storm Sewer" into covers so that it is plainly visible.</w:t>
      </w:r>
    </w:p>
    <w:p w14:paraId="1D97960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w:t>
      </w:r>
      <w:proofErr w:type="gramStart"/>
      <w:r>
        <w:rPr>
          <w:rFonts w:ascii="Courier" w:hAnsi="Courier" w:cs="Courier"/>
          <w:sz w:val="20"/>
          <w:szCs w:val="20"/>
        </w:rPr>
        <w:t>Officer</w:t>
      </w:r>
      <w:proofErr w:type="gramEnd"/>
      <w:r>
        <w:rPr>
          <w:rFonts w:ascii="Courier" w:hAnsi="Courier" w:cs="Courier"/>
          <w:sz w:val="20"/>
          <w:szCs w:val="20"/>
        </w:rPr>
        <w:t xml:space="preserve">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5B62D9E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7A4EC444" w14:textId="77777777" w:rsidR="00A76E5C" w:rsidRDefault="00A76E5C">
      <w:pPr>
        <w:widowControl w:val="0"/>
        <w:autoSpaceDE w:val="0"/>
        <w:autoSpaceDN w:val="0"/>
        <w:adjustRightInd w:val="0"/>
        <w:spacing w:after="0" w:line="240" w:lineRule="auto"/>
        <w:rPr>
          <w:rFonts w:ascii="ArialMT" w:hAnsi="ArialMT"/>
          <w:sz w:val="20"/>
          <w:szCs w:val="20"/>
        </w:rPr>
      </w:pPr>
    </w:p>
    <w:p w14:paraId="3ACC51E0"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4B6DCAE0" w14:textId="77777777" w:rsidR="00A76E5C" w:rsidRDefault="00A76E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  </w:t>
      </w:r>
    </w:p>
    <w:p w14:paraId="4E0CDEAC" w14:textId="77777777" w:rsidR="00A76E5C" w:rsidRDefault="00A76E5C">
      <w:pPr>
        <w:widowControl w:val="0"/>
        <w:tabs>
          <w:tab w:val="left" w:pos="720"/>
        </w:tabs>
        <w:autoSpaceDE w:val="0"/>
        <w:autoSpaceDN w:val="0"/>
        <w:adjustRightInd w:val="0"/>
        <w:spacing w:after="0" w:line="240" w:lineRule="auto"/>
        <w:ind w:left="1440" w:hanging="720"/>
        <w:rPr>
          <w:rFonts w:ascii="ArialMT" w:hAnsi="ArialMT"/>
          <w:sz w:val="20"/>
          <w:szCs w:val="20"/>
        </w:rPr>
      </w:pPr>
    </w:p>
    <w:p w14:paraId="5EC74A8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1E82A89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158A34E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721CFE93" w14:textId="77777777" w:rsidR="00A76E5C" w:rsidRDefault="00A76E5C">
      <w:pPr>
        <w:widowControl w:val="0"/>
        <w:autoSpaceDE w:val="0"/>
        <w:autoSpaceDN w:val="0"/>
        <w:adjustRightInd w:val="0"/>
        <w:spacing w:after="0" w:line="240" w:lineRule="auto"/>
        <w:rPr>
          <w:rFonts w:ascii="ArialMT" w:hAnsi="ArialMT"/>
          <w:sz w:val="20"/>
          <w:szCs w:val="20"/>
        </w:rPr>
      </w:pPr>
    </w:p>
    <w:p w14:paraId="5D5F3A1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2945A6A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70183EDE" w14:textId="77777777" w:rsidR="00A76E5C" w:rsidRDefault="00A76E5C">
      <w:pPr>
        <w:widowControl w:val="0"/>
        <w:autoSpaceDE w:val="0"/>
        <w:autoSpaceDN w:val="0"/>
        <w:adjustRightInd w:val="0"/>
        <w:spacing w:after="0" w:line="240" w:lineRule="auto"/>
        <w:rPr>
          <w:rFonts w:ascii="ArialMT" w:hAnsi="ArialMT"/>
          <w:sz w:val="20"/>
          <w:szCs w:val="20"/>
        </w:rPr>
      </w:pPr>
    </w:p>
    <w:p w14:paraId="6D30CCC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042D9B9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64B66524" w14:textId="77777777" w:rsidR="00A76E5C" w:rsidRDefault="00A76E5C">
      <w:pPr>
        <w:widowControl w:val="0"/>
        <w:autoSpaceDE w:val="0"/>
        <w:autoSpaceDN w:val="0"/>
        <w:adjustRightInd w:val="0"/>
        <w:spacing w:after="0" w:line="240" w:lineRule="auto"/>
        <w:rPr>
          <w:rFonts w:ascii="ArialMT" w:hAnsi="ArialMT"/>
          <w:sz w:val="20"/>
          <w:szCs w:val="20"/>
        </w:rPr>
      </w:pPr>
    </w:p>
    <w:p w14:paraId="4452F0E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3CF03A5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G303003 LIFT STATIONS </w:t>
      </w:r>
    </w:p>
    <w:p w14:paraId="66FBCBF6" w14:textId="77777777" w:rsidR="00A76E5C" w:rsidRDefault="00A76E5C">
      <w:pPr>
        <w:widowControl w:val="0"/>
        <w:autoSpaceDE w:val="0"/>
        <w:autoSpaceDN w:val="0"/>
        <w:adjustRightInd w:val="0"/>
        <w:spacing w:after="0" w:line="240" w:lineRule="auto"/>
        <w:rPr>
          <w:rFonts w:ascii="ArialMT" w:hAnsi="ArialMT"/>
          <w:sz w:val="20"/>
          <w:szCs w:val="20"/>
        </w:rPr>
      </w:pPr>
    </w:p>
    <w:p w14:paraId="64CC95D3"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179CAA5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70400B58" w14:textId="77777777" w:rsidR="00A76E5C" w:rsidRDefault="00A76E5C">
      <w:pPr>
        <w:widowControl w:val="0"/>
        <w:autoSpaceDE w:val="0"/>
        <w:autoSpaceDN w:val="0"/>
        <w:adjustRightInd w:val="0"/>
        <w:spacing w:after="0" w:line="240" w:lineRule="auto"/>
        <w:rPr>
          <w:rFonts w:ascii="ArialMT" w:hAnsi="ArialMT"/>
          <w:sz w:val="20"/>
          <w:szCs w:val="20"/>
        </w:rPr>
      </w:pPr>
    </w:p>
    <w:p w14:paraId="64002833"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or corrugated steel piping for culverts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751328D5"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7B125A54"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0A20388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1125A887" w14:textId="77777777" w:rsidR="00A76E5C" w:rsidRDefault="00A76E5C">
      <w:pPr>
        <w:widowControl w:val="0"/>
        <w:autoSpaceDE w:val="0"/>
        <w:autoSpaceDN w:val="0"/>
        <w:adjustRightInd w:val="0"/>
        <w:spacing w:after="0" w:line="240" w:lineRule="auto"/>
        <w:rPr>
          <w:rFonts w:ascii="ArialMT" w:hAnsi="ArialMT"/>
          <w:sz w:val="20"/>
          <w:szCs w:val="20"/>
        </w:rPr>
      </w:pPr>
    </w:p>
    <w:p w14:paraId="6CBF04D4"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7729254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00884D7F" w14:textId="77777777" w:rsidR="00A76E5C" w:rsidRDefault="00A76E5C">
      <w:pPr>
        <w:widowControl w:val="0"/>
        <w:autoSpaceDE w:val="0"/>
        <w:autoSpaceDN w:val="0"/>
        <w:adjustRightInd w:val="0"/>
        <w:spacing w:after="0" w:line="240" w:lineRule="auto"/>
        <w:rPr>
          <w:rFonts w:ascii="ArialMT" w:hAnsi="ArialMT"/>
          <w:sz w:val="20"/>
          <w:szCs w:val="20"/>
        </w:rPr>
      </w:pPr>
    </w:p>
    <w:p w14:paraId="0811AAE0"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28D50D8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10748ADD" w14:textId="77777777" w:rsidR="00A76E5C" w:rsidRDefault="00A76E5C">
      <w:pPr>
        <w:widowControl w:val="0"/>
        <w:autoSpaceDE w:val="0"/>
        <w:autoSpaceDN w:val="0"/>
        <w:adjustRightInd w:val="0"/>
        <w:spacing w:after="0" w:line="240" w:lineRule="auto"/>
        <w:rPr>
          <w:rFonts w:ascii="ArialMT" w:hAnsi="ArialMT"/>
          <w:sz w:val="20"/>
          <w:szCs w:val="20"/>
        </w:rPr>
      </w:pPr>
    </w:p>
    <w:p w14:paraId="61FFEC7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G303007 1.1 STORMWATER COLLECTION AND STORAGE </w:t>
      </w:r>
    </w:p>
    <w:p w14:paraId="321F0E1F" w14:textId="77777777" w:rsidR="00A76E5C" w:rsidRDefault="00A76E5C">
      <w:pPr>
        <w:widowControl w:val="0"/>
        <w:autoSpaceDE w:val="0"/>
        <w:autoSpaceDN w:val="0"/>
        <w:adjustRightInd w:val="0"/>
        <w:spacing w:after="0" w:line="240" w:lineRule="auto"/>
        <w:rPr>
          <w:rFonts w:ascii="ArialMT" w:hAnsi="ArialMT"/>
          <w:sz w:val="20"/>
          <w:szCs w:val="20"/>
        </w:rPr>
      </w:pPr>
    </w:p>
    <w:p w14:paraId="6C6D93A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w:t>
      </w:r>
      <w:proofErr w:type="gramStart"/>
      <w:r>
        <w:rPr>
          <w:rFonts w:ascii="Courier" w:hAnsi="Courier" w:cs="Courier"/>
          <w:sz w:val="20"/>
          <w:szCs w:val="20"/>
        </w:rPr>
        <w:t>LID</w:t>
      </w:r>
      <w:proofErr w:type="gramEnd"/>
      <w:r>
        <w:rPr>
          <w:rFonts w:ascii="Courier" w:hAnsi="Courier" w:cs="Courier"/>
          <w:sz w:val="20"/>
          <w:szCs w:val="20"/>
        </w:rPr>
        <w:t xml:space="preserve">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42C73A9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701EF47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6E946120" w14:textId="77777777" w:rsidR="00A76E5C" w:rsidRDefault="00A76E5C">
      <w:pPr>
        <w:widowControl w:val="0"/>
        <w:autoSpaceDE w:val="0"/>
        <w:autoSpaceDN w:val="0"/>
        <w:adjustRightInd w:val="0"/>
        <w:spacing w:after="0" w:line="240" w:lineRule="auto"/>
        <w:rPr>
          <w:rFonts w:ascii="ArialMT" w:hAnsi="ArialMT"/>
          <w:sz w:val="20"/>
          <w:szCs w:val="20"/>
        </w:rPr>
      </w:pPr>
    </w:p>
    <w:p w14:paraId="4D5EECF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4DB52EDF" w14:textId="77777777" w:rsidR="00A76E5C" w:rsidRDefault="00A76E5C">
      <w:pPr>
        <w:widowControl w:val="0"/>
        <w:autoSpaceDE w:val="0"/>
        <w:autoSpaceDN w:val="0"/>
        <w:adjustRightInd w:val="0"/>
        <w:spacing w:after="0" w:line="240" w:lineRule="auto"/>
        <w:rPr>
          <w:rFonts w:ascii="ArialMT" w:hAnsi="ArialMT"/>
          <w:sz w:val="20"/>
          <w:szCs w:val="20"/>
        </w:rPr>
      </w:pPr>
    </w:p>
    <w:p w14:paraId="3AD3FFD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720BE63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4D8B2AB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6EF26F71"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65AA2E6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4CC2CBB5" w14:textId="77777777" w:rsidR="00A76E5C" w:rsidRDefault="00A76E5C">
      <w:pPr>
        <w:widowControl w:val="0"/>
        <w:autoSpaceDE w:val="0"/>
        <w:autoSpaceDN w:val="0"/>
        <w:adjustRightInd w:val="0"/>
        <w:spacing w:after="0" w:line="240" w:lineRule="auto"/>
        <w:rPr>
          <w:rFonts w:ascii="ArialMT" w:hAnsi="ArialMT"/>
          <w:sz w:val="20"/>
          <w:szCs w:val="20"/>
        </w:rPr>
      </w:pPr>
    </w:p>
    <w:p w14:paraId="680DB19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70641CEA" w14:textId="77777777" w:rsidR="00A76E5C" w:rsidRDefault="00A76E5C">
      <w:pPr>
        <w:widowControl w:val="0"/>
        <w:autoSpaceDE w:val="0"/>
        <w:autoSpaceDN w:val="0"/>
        <w:adjustRightInd w:val="0"/>
        <w:spacing w:after="0" w:line="240" w:lineRule="auto"/>
        <w:rPr>
          <w:rFonts w:ascii="ArialMT" w:hAnsi="ArialMT"/>
          <w:sz w:val="20"/>
          <w:szCs w:val="20"/>
        </w:rPr>
      </w:pPr>
    </w:p>
    <w:p w14:paraId="4BB63C63"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293773B7" w14:textId="77777777" w:rsidR="00A76E5C" w:rsidRDefault="00A76E5C">
      <w:pPr>
        <w:widowControl w:val="0"/>
        <w:autoSpaceDE w:val="0"/>
        <w:autoSpaceDN w:val="0"/>
        <w:adjustRightInd w:val="0"/>
        <w:spacing w:after="0" w:line="240" w:lineRule="auto"/>
        <w:rPr>
          <w:rFonts w:ascii="ArialMT" w:hAnsi="ArialMT"/>
          <w:sz w:val="20"/>
          <w:szCs w:val="20"/>
        </w:rPr>
      </w:pPr>
    </w:p>
    <w:p w14:paraId="4F5EED7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07C92B6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4B93C0B9" w14:textId="77777777" w:rsidR="00A76E5C" w:rsidRDefault="00A76E5C">
      <w:pPr>
        <w:widowControl w:val="0"/>
        <w:autoSpaceDE w:val="0"/>
        <w:autoSpaceDN w:val="0"/>
        <w:adjustRightInd w:val="0"/>
        <w:spacing w:after="0" w:line="240" w:lineRule="auto"/>
        <w:rPr>
          <w:rFonts w:ascii="ArialMT" w:hAnsi="ArialMT"/>
          <w:sz w:val="20"/>
          <w:szCs w:val="20"/>
        </w:rPr>
      </w:pPr>
    </w:p>
    <w:p w14:paraId="7E55680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2D84A0D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Hot Water Systems</w:t>
      </w:r>
    </w:p>
    <w:tbl>
      <w:tblPr>
        <w:tblW w:w="0" w:type="auto"/>
        <w:tblInd w:w="728" w:type="dxa"/>
        <w:tblCellMar>
          <w:left w:w="0" w:type="dxa"/>
          <w:right w:w="0" w:type="dxa"/>
        </w:tblCellMar>
        <w:tblLook w:val="0000" w:firstRow="0" w:lastRow="0" w:firstColumn="0" w:lastColumn="0" w:noHBand="0" w:noVBand="0"/>
      </w:tblPr>
      <w:tblGrid>
        <w:gridCol w:w="1440"/>
        <w:gridCol w:w="2160"/>
        <w:gridCol w:w="2160"/>
        <w:gridCol w:w="2160"/>
      </w:tblGrid>
      <w:tr w:rsidR="00A76E5C" w14:paraId="36D1BE6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41A6ED5"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1AB35A"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Mineral Fiber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5F5298"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Calcium Silicate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F07553"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Cellular Glass</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222F81E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78259A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B6F6A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22007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79E41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r>
      <w:tr w:rsidR="00A76E5C" w14:paraId="5B7C497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396211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80BB2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98F02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4112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1C2B52D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A1A92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854CA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CDA4F4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1F271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696144A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516698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7DC702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C7AD3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4DB68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6C09C41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394413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996C6C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558EE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58D5A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37349B3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DB528A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9E4AD3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D4D83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4777E4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6C0CC34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833B85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333CB4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5095AF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F2EA2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36B1576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0ABC21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41199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7E67C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61100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5FF34B8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C72E95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6F00D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0809F4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6A8EC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6D8C096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3A5EDA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9A4D6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980AF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CE94F1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3A4819F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050E14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9DE166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0EA2E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48C027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5289548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B1957D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64CEDD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04E07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C8F5A5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72A989E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97DB82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0EB7F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AB3511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C3BF16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76E5C" w14:paraId="000BEBA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D1D7D8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65668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01A413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440F4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645BD74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325EC3CB" w14:textId="77777777" w:rsidR="00A76E5C" w:rsidRDefault="00A76E5C">
      <w:pPr>
        <w:widowControl w:val="0"/>
        <w:autoSpaceDE w:val="0"/>
        <w:autoSpaceDN w:val="0"/>
        <w:adjustRightInd w:val="0"/>
        <w:spacing w:after="0" w:line="240" w:lineRule="auto"/>
        <w:rPr>
          <w:rFonts w:ascii="ArialMT" w:hAnsi="ArialMT"/>
          <w:sz w:val="20"/>
          <w:szCs w:val="20"/>
        </w:rPr>
      </w:pPr>
    </w:p>
    <w:p w14:paraId="788A13AA"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6421678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708E83BB" w14:textId="77777777" w:rsidR="00A76E5C" w:rsidRDefault="00A76E5C">
      <w:pPr>
        <w:widowControl w:val="0"/>
        <w:autoSpaceDE w:val="0"/>
        <w:autoSpaceDN w:val="0"/>
        <w:adjustRightInd w:val="0"/>
        <w:spacing w:after="0" w:line="240" w:lineRule="auto"/>
        <w:rPr>
          <w:rFonts w:ascii="ArialMT" w:hAnsi="ArialMT"/>
          <w:sz w:val="20"/>
          <w:szCs w:val="20"/>
        </w:rPr>
      </w:pPr>
    </w:p>
    <w:p w14:paraId="2660924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61D84C4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41F389F3" w14:textId="77777777" w:rsidR="00A76E5C" w:rsidRDefault="00A76E5C">
      <w:pPr>
        <w:widowControl w:val="0"/>
        <w:autoSpaceDE w:val="0"/>
        <w:autoSpaceDN w:val="0"/>
        <w:adjustRightInd w:val="0"/>
        <w:spacing w:after="0" w:line="240" w:lineRule="auto"/>
        <w:rPr>
          <w:rFonts w:ascii="ArialMT" w:hAnsi="ArialMT"/>
          <w:sz w:val="20"/>
          <w:szCs w:val="20"/>
        </w:rPr>
      </w:pPr>
    </w:p>
    <w:p w14:paraId="37000BA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17CC512D" w14:textId="77777777" w:rsidR="00A76E5C" w:rsidRDefault="00A76E5C">
      <w:pPr>
        <w:widowControl w:val="0"/>
        <w:autoSpaceDE w:val="0"/>
        <w:autoSpaceDN w:val="0"/>
        <w:adjustRightInd w:val="0"/>
        <w:spacing w:after="0" w:line="240" w:lineRule="auto"/>
        <w:rPr>
          <w:rFonts w:ascii="ArialMT" w:hAnsi="ArialMT"/>
          <w:sz w:val="20"/>
          <w:szCs w:val="20"/>
        </w:rPr>
      </w:pPr>
    </w:p>
    <w:p w14:paraId="1452EBB7"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4C298014" w14:textId="77777777" w:rsidR="00A76E5C" w:rsidRDefault="00A76E5C">
      <w:pPr>
        <w:widowControl w:val="0"/>
        <w:autoSpaceDE w:val="0"/>
        <w:autoSpaceDN w:val="0"/>
        <w:adjustRightInd w:val="0"/>
        <w:spacing w:after="0" w:line="240" w:lineRule="auto"/>
        <w:rPr>
          <w:rFonts w:ascii="ArialMT" w:hAnsi="ArialMT"/>
          <w:sz w:val="20"/>
          <w:szCs w:val="20"/>
        </w:rPr>
      </w:pPr>
    </w:p>
    <w:p w14:paraId="6F236CB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  ASTM A 106, Grade A or B, black steel, Schedule 40 may be used for pipe sizes through </w:t>
      </w:r>
      <w:proofErr w:type="gramStart"/>
      <w:r>
        <w:rPr>
          <w:rFonts w:ascii="Courier" w:hAnsi="Courier" w:cs="Courier"/>
          <w:sz w:val="20"/>
          <w:szCs w:val="20"/>
        </w:rPr>
        <w:t>9</w:t>
      </w:r>
      <w:proofErr w:type="gramEnd"/>
      <w:r>
        <w:rPr>
          <w:rFonts w:ascii="Courier" w:hAnsi="Courier" w:cs="Courier"/>
          <w:sz w:val="20"/>
          <w:szCs w:val="20"/>
        </w:rPr>
        <w:t xml:space="preserve"> inches (250 mm), and minimum pipe wall thickness of 0.35 inches (9.5 mm) for pipe sizes 12 inches (300 mm) and larger for welding end connections.  Provide Schedule 80 for threaded end connections.</w:t>
      </w:r>
    </w:p>
    <w:p w14:paraId="3D0F5099"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G304002 1.1.2 Condensate Piping </w:t>
      </w:r>
    </w:p>
    <w:p w14:paraId="0F93D16E" w14:textId="77777777" w:rsidR="00A76E5C" w:rsidRDefault="00A76E5C">
      <w:pPr>
        <w:widowControl w:val="0"/>
        <w:autoSpaceDE w:val="0"/>
        <w:autoSpaceDN w:val="0"/>
        <w:adjustRightInd w:val="0"/>
        <w:spacing w:after="0" w:line="240" w:lineRule="auto"/>
        <w:rPr>
          <w:rFonts w:ascii="ArialMT" w:hAnsi="ArialMT"/>
          <w:sz w:val="20"/>
          <w:szCs w:val="20"/>
        </w:rPr>
      </w:pPr>
    </w:p>
    <w:p w14:paraId="34D62641"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1686556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3A87C07D" w14:textId="77777777" w:rsidR="00A76E5C" w:rsidRDefault="00A76E5C">
      <w:pPr>
        <w:widowControl w:val="0"/>
        <w:autoSpaceDE w:val="0"/>
        <w:autoSpaceDN w:val="0"/>
        <w:adjustRightInd w:val="0"/>
        <w:spacing w:after="0" w:line="240" w:lineRule="auto"/>
        <w:rPr>
          <w:rFonts w:ascii="ArialMT" w:hAnsi="ArialMT"/>
          <w:sz w:val="20"/>
          <w:szCs w:val="20"/>
        </w:rPr>
      </w:pPr>
    </w:p>
    <w:p w14:paraId="04F0545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12E0CB7A"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440"/>
        <w:gridCol w:w="2160"/>
        <w:gridCol w:w="2160"/>
        <w:gridCol w:w="2160"/>
      </w:tblGrid>
      <w:tr w:rsidR="00A76E5C" w14:paraId="71D659A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4EAC56F"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A5236B"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Fibrous Glass</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4C8F85"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Calcium Silicate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2ABE61"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Cellular Glass</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735415DE"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739D09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0039C1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885F3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B9D60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E8D6D9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BD7CB3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09D3BC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B0B1FE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D4B0C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3624204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2B1603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9C5FB1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B3DC57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CE587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419A8BD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2F6F7D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78FE2B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5F8F22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A6F79A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E302D5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0F40D0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DA48F6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1EFFD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948F01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716D1E8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947AA1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D55CFC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01217A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22719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52532FF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238E50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BB6279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1A7A1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CBB7B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2E4AD6B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C63B36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7E74C3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64B2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529591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5E66BB1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1CEA4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854628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855EDB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8CDF7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57656FC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62444C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86FAE4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7DE32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B7F8D8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518128F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97CEE5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CF83E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03ECA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9B14F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0F9C92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30C892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F5A02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0F2C2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51E92F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FDA7E7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9A7B84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2569D4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DD23F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BA36F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5429B93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C32569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3019D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A5C688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622126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5FB32FB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Cellular glass pipe insulation having an insulating efficiency </w:t>
      </w:r>
      <w:proofErr w:type="gramStart"/>
      <w:r>
        <w:rPr>
          <w:rFonts w:ascii="Courier" w:hAnsi="Courier" w:cs="Courier"/>
          <w:sz w:val="20"/>
          <w:szCs w:val="20"/>
        </w:rPr>
        <w:t>not</w:t>
      </w:r>
      <w:proofErr w:type="gramEnd"/>
      <w:r>
        <w:rPr>
          <w:rFonts w:ascii="Courier" w:hAnsi="Courier" w:cs="Courier"/>
          <w:sz w:val="20"/>
          <w:szCs w:val="20"/>
        </w:rPr>
        <w:t xml:space="preserve"> less than that of the specified thickness of calcium silicate may be provided.</w:t>
      </w:r>
    </w:p>
    <w:p w14:paraId="783B982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Condensate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76E5C" w14:paraId="5EC94D9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486A2E"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21E3D1A"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Mineral Fiber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D1AF8D9"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Fibrous Glass</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2CC33EC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BB33D0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3909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53B3DE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3E35E04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94C536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285A9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28AB0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2D8B20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EA724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42F60F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A6D22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4400812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E338A0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43A25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B87F8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19AAF73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266C63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BCE6BF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911C47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68763CA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EDB386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B10649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F0017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7AFA3A5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B01B28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29BE8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B80103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0B7EC5C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C9DC05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AE909F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92F6D3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797B8BF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9755B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65637A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4A1AD2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4B12975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3B4D5B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B77079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06A5A2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4F3EB5F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3459FE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1447F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18DF6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3398806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D7151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D50660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66D22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497F0BB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C81BFD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8AA44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71B32F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76E5C" w14:paraId="14E3803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9F0569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37087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4DAC9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76B98F05"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Fibrous glass pipe insulation having an insulating efficiency not less than that of the specified thickness of mineral fiber may be provided.</w:t>
      </w:r>
    </w:p>
    <w:p w14:paraId="47B0AE0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60100127" w14:textId="77777777" w:rsidR="00A76E5C" w:rsidRDefault="00A76E5C">
      <w:pPr>
        <w:widowControl w:val="0"/>
        <w:autoSpaceDE w:val="0"/>
        <w:autoSpaceDN w:val="0"/>
        <w:adjustRightInd w:val="0"/>
        <w:spacing w:after="0" w:line="240" w:lineRule="auto"/>
        <w:rPr>
          <w:rFonts w:ascii="ArialMT" w:hAnsi="ArialMT"/>
          <w:sz w:val="20"/>
          <w:szCs w:val="20"/>
        </w:rPr>
      </w:pPr>
    </w:p>
    <w:p w14:paraId="6109162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34A2A51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5EA51B0E" w14:textId="77777777" w:rsidR="00A76E5C" w:rsidRDefault="00A76E5C">
      <w:pPr>
        <w:widowControl w:val="0"/>
        <w:autoSpaceDE w:val="0"/>
        <w:autoSpaceDN w:val="0"/>
        <w:adjustRightInd w:val="0"/>
        <w:spacing w:after="0" w:line="240" w:lineRule="auto"/>
        <w:rPr>
          <w:rFonts w:ascii="ArialMT" w:hAnsi="ArialMT"/>
          <w:sz w:val="20"/>
          <w:szCs w:val="20"/>
        </w:rPr>
      </w:pPr>
    </w:p>
    <w:p w14:paraId="7F0BD9E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04B3496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6D13261E" w14:textId="77777777" w:rsidR="00A76E5C" w:rsidRDefault="00A76E5C">
      <w:pPr>
        <w:widowControl w:val="0"/>
        <w:autoSpaceDE w:val="0"/>
        <w:autoSpaceDN w:val="0"/>
        <w:adjustRightInd w:val="0"/>
        <w:spacing w:after="0" w:line="240" w:lineRule="auto"/>
        <w:rPr>
          <w:rFonts w:ascii="ArialMT" w:hAnsi="ArialMT"/>
          <w:sz w:val="20"/>
          <w:szCs w:val="20"/>
        </w:rPr>
      </w:pPr>
    </w:p>
    <w:p w14:paraId="12AA2DD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25AE0633" w14:textId="77777777" w:rsidR="00A76E5C" w:rsidRDefault="00A76E5C">
      <w:pPr>
        <w:widowControl w:val="0"/>
        <w:autoSpaceDE w:val="0"/>
        <w:autoSpaceDN w:val="0"/>
        <w:adjustRightInd w:val="0"/>
        <w:spacing w:after="0" w:line="240" w:lineRule="auto"/>
        <w:rPr>
          <w:rFonts w:ascii="ArialMT" w:hAnsi="ArialMT"/>
          <w:sz w:val="20"/>
          <w:szCs w:val="20"/>
        </w:rPr>
      </w:pPr>
    </w:p>
    <w:p w14:paraId="20308BA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Direct</w:t>
      </w:r>
      <w:proofErr w:type="gramEnd"/>
      <w:r>
        <w:rPr>
          <w:rFonts w:ascii="Courier" w:hAnsi="Courier" w:cs="Courier"/>
          <w:sz w:val="20"/>
          <w:szCs w:val="20"/>
        </w:rPr>
        <w:t xml:space="preserve"> buried, factory </w:t>
      </w:r>
      <w:proofErr w:type="gramStart"/>
      <w:r>
        <w:rPr>
          <w:rFonts w:ascii="Courier" w:hAnsi="Courier" w:cs="Courier"/>
          <w:sz w:val="20"/>
          <w:szCs w:val="20"/>
        </w:rPr>
        <w:t>pre-fabricated</w:t>
      </w:r>
      <w:proofErr w:type="gramEnd"/>
      <w:r>
        <w:rPr>
          <w:rFonts w:ascii="Courier" w:hAnsi="Courier" w:cs="Courier"/>
          <w:sz w:val="20"/>
          <w:szCs w:val="20"/>
        </w:rPr>
        <w:t xml:space="preserve">, pre-insulated, piping systems must consist of a service pipe with polyurethane insulation and a high-density polyethylene (HDPE) jacket.  Provide factory fabricated fittings and </w:t>
      </w:r>
      <w:r>
        <w:rPr>
          <w:rFonts w:ascii="Courier" w:hAnsi="Courier" w:cs="Courier"/>
          <w:sz w:val="20"/>
          <w:szCs w:val="20"/>
        </w:rPr>
        <w:lastRenderedPageBreak/>
        <w:t>components.  Field insulation of fittings is not allowed.</w:t>
      </w:r>
    </w:p>
    <w:p w14:paraId="01693C5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3D3C8676" w14:textId="77777777" w:rsidR="00A76E5C" w:rsidRDefault="00A76E5C">
      <w:pPr>
        <w:widowControl w:val="0"/>
        <w:autoSpaceDE w:val="0"/>
        <w:autoSpaceDN w:val="0"/>
        <w:adjustRightInd w:val="0"/>
        <w:spacing w:after="0" w:line="240" w:lineRule="auto"/>
        <w:rPr>
          <w:rFonts w:ascii="ArialMT" w:hAnsi="ArialMT"/>
          <w:sz w:val="20"/>
          <w:szCs w:val="20"/>
        </w:rPr>
      </w:pPr>
    </w:p>
    <w:p w14:paraId="55FF20D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379B40A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440"/>
        <w:gridCol w:w="2160"/>
        <w:gridCol w:w="2160"/>
        <w:gridCol w:w="2160"/>
      </w:tblGrid>
      <w:tr w:rsidR="00A76E5C" w14:paraId="77AE3F8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A0C2620"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1F8334"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Paroc</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6F912BF"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Epitherm</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C50ED58"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Kaylo-10 Thermo-12 Super Caltemp</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12A6B4A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2C71F7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0FE05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1E530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64232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39993B2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06CC71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1E196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C0E3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F6AEB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2DFAA42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67E57F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01D66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98A28C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44BE0C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2258665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377798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97E0D5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D22ED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5B304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372B0D6C"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45B012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49246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B07629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5D4BA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3F7C909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9AEA8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C952FE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25B636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701EA0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5F1EE3C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8C406F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4AF85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26AC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BD241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6C8EAB00"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F14CCB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FF562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D9850A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75A417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789B17F1"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8431C5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A3A48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EC98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ABF9C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678210C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0F27D1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B60E5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51B70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9E6D4E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0979C94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3C9CBD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9D465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9FD4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B50B2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73CAF98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02BC18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AB060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112C25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7B632E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6A0ACC5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CD4237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622BB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347D0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AE269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5CEC6AA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B4E6CF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AB69D1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B63E8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C895E1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74C48CFD"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76E5C" w14:paraId="560E74F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61BD92"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7B26706"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Calcium Silicate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2273AFB"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Polyurethane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7EB21FB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3A91F8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2AB5E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90A26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092E432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2772CA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0F8209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06FD3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48259C9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ED3691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727D9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649614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28877FF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F4FE6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CFD1E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B4CF7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71DC5DD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145FE9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5443C4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CA02D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76E5C" w14:paraId="02A0929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E0878C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0EB11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CAC21F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76E5C" w14:paraId="7B8B287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24A71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2AD6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86197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1BE5AFE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49B64D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77AA2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C84AA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A76E5C" w14:paraId="380299C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5992D3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67A49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211A8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A76E5C" w14:paraId="57D487B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6D376F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87904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0B62C7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A76E5C" w14:paraId="487B203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F66E04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B5EB9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1CC33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A76E5C" w14:paraId="5A682A5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69030E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B0F3F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8C5A1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0B67A35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92E637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A9B33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04D955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44112B6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F328C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870867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E3DFE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61BB1F1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62A51EFB" w14:textId="77777777" w:rsidR="00A76E5C" w:rsidRDefault="00A76E5C">
      <w:pPr>
        <w:widowControl w:val="0"/>
        <w:autoSpaceDE w:val="0"/>
        <w:autoSpaceDN w:val="0"/>
        <w:adjustRightInd w:val="0"/>
        <w:spacing w:after="0" w:line="240" w:lineRule="auto"/>
        <w:rPr>
          <w:rFonts w:ascii="ArialMT" w:hAnsi="ArialMT"/>
          <w:sz w:val="20"/>
          <w:szCs w:val="20"/>
        </w:rPr>
      </w:pPr>
    </w:p>
    <w:p w14:paraId="73A26AA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38E2A95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6A864CAF" w14:textId="77777777" w:rsidR="00A76E5C" w:rsidRDefault="00A76E5C">
      <w:pPr>
        <w:widowControl w:val="0"/>
        <w:autoSpaceDE w:val="0"/>
        <w:autoSpaceDN w:val="0"/>
        <w:adjustRightInd w:val="0"/>
        <w:spacing w:after="0" w:line="240" w:lineRule="auto"/>
        <w:rPr>
          <w:rFonts w:ascii="ArialMT" w:hAnsi="ArialMT"/>
          <w:sz w:val="20"/>
          <w:szCs w:val="20"/>
        </w:rPr>
      </w:pPr>
    </w:p>
    <w:p w14:paraId="3D38C19F"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4568C7C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5FC40C88" w14:textId="77777777" w:rsidR="00A76E5C" w:rsidRDefault="00A76E5C">
      <w:pPr>
        <w:widowControl w:val="0"/>
        <w:autoSpaceDE w:val="0"/>
        <w:autoSpaceDN w:val="0"/>
        <w:adjustRightInd w:val="0"/>
        <w:spacing w:after="0" w:line="240" w:lineRule="auto"/>
        <w:rPr>
          <w:rFonts w:ascii="ArialMT" w:hAnsi="ArialMT"/>
          <w:sz w:val="20"/>
          <w:szCs w:val="20"/>
        </w:rPr>
      </w:pPr>
    </w:p>
    <w:p w14:paraId="7F2199F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471B98E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08C5B48E" w14:textId="77777777" w:rsidR="00A76E5C" w:rsidRDefault="00A76E5C">
      <w:pPr>
        <w:widowControl w:val="0"/>
        <w:autoSpaceDE w:val="0"/>
        <w:autoSpaceDN w:val="0"/>
        <w:adjustRightInd w:val="0"/>
        <w:spacing w:after="0" w:line="240" w:lineRule="auto"/>
        <w:rPr>
          <w:rFonts w:ascii="ArialMT" w:hAnsi="ArialMT"/>
          <w:sz w:val="20"/>
          <w:szCs w:val="20"/>
        </w:rPr>
      </w:pPr>
    </w:p>
    <w:p w14:paraId="23AC6EE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29263F33" w14:textId="77777777" w:rsidR="00A76E5C" w:rsidRDefault="00A76E5C">
      <w:pPr>
        <w:widowControl w:val="0"/>
        <w:autoSpaceDE w:val="0"/>
        <w:autoSpaceDN w:val="0"/>
        <w:adjustRightInd w:val="0"/>
        <w:spacing w:after="0" w:line="240" w:lineRule="auto"/>
        <w:rPr>
          <w:rFonts w:ascii="ArialMT" w:hAnsi="ArialMT"/>
          <w:sz w:val="20"/>
          <w:szCs w:val="20"/>
        </w:rPr>
      </w:pPr>
    </w:p>
    <w:p w14:paraId="3B53475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 </w:t>
      </w:r>
      <w:proofErr w:type="gramStart"/>
      <w:r>
        <w:rPr>
          <w:rFonts w:ascii="Courier" w:hAnsi="Courier" w:cs="Courier"/>
          <w:sz w:val="20"/>
          <w:szCs w:val="20"/>
        </w:rPr>
        <w:t>pre-fabricated</w:t>
      </w:r>
      <w:proofErr w:type="gramEnd"/>
      <w:r>
        <w:rPr>
          <w:rFonts w:ascii="Courier" w:hAnsi="Courier" w:cs="Courier"/>
          <w:sz w:val="20"/>
          <w:szCs w:val="20"/>
        </w:rPr>
        <w:t>, pre-insulated, steam and condensate piping systems mustl consist of a steel service pipe with polyurethane insulation and a high-density polyethylene (HDPE) jacket.  Provide factory fabricated fittings and components.  Field insulation of fittings is not allowed.</w:t>
      </w:r>
    </w:p>
    <w:p w14:paraId="04E5B1B3"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G304004 1.2 INSULATION </w:t>
      </w:r>
    </w:p>
    <w:p w14:paraId="7ADEDD9D" w14:textId="77777777" w:rsidR="00A76E5C" w:rsidRDefault="00A76E5C">
      <w:pPr>
        <w:widowControl w:val="0"/>
        <w:autoSpaceDE w:val="0"/>
        <w:autoSpaceDN w:val="0"/>
        <w:adjustRightInd w:val="0"/>
        <w:spacing w:after="0" w:line="240" w:lineRule="auto"/>
        <w:rPr>
          <w:rFonts w:ascii="ArialMT" w:hAnsi="ArialMT"/>
          <w:sz w:val="20"/>
          <w:szCs w:val="20"/>
        </w:rPr>
      </w:pPr>
    </w:p>
    <w:p w14:paraId="52E8DC1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4A4FB17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440"/>
        <w:gridCol w:w="2160"/>
        <w:gridCol w:w="2160"/>
        <w:gridCol w:w="2160"/>
      </w:tblGrid>
      <w:tr w:rsidR="00A76E5C" w14:paraId="66ED338D"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E58505C"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0FDEB8"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Paroc</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4E01813"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Epitherm</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088BEF"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Kaylo-10 Thermo-12 Super Caltemp</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21CAF60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4DF9F5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F15EE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3D336B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E5C53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0895305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24DC69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CC9148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247DC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7FAB8E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46458A3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E6B738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B3D108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AF4A1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B9CEF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01ABD1F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4D4012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3DE0B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E3479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3D532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47149EF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37A2BF8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99B87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B2AC9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793AB0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68DF776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D22E30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6DB04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10A17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0FD80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7B7D987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FF4BC1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AE0294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9D473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C2C7F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2752774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C4F936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D6C5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70806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3FACB3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5A3BD3B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1B70CD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674DF2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A20B2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938AA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141B498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4359DE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7F73D8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300F82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73CD74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678DA7AB"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75DFD91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98318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B0F0B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30F932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534731B8"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0663D2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D45394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B2CAB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D1755E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19584E3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D4B3F8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AD0F62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804DC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3383E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3CB9F6E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BBDACC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99765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5D451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D2F5AC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4541023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76E5C" w14:paraId="59ADED6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9FF923C"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99EADB"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Calcium Silicate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D38BFC"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Polyurethane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2ED5DFA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07984B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E5942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71B26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62830B0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DF0DE8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C95E65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B276C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15F8F0A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84BE75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2F7950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1C266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1BB0EAB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A348D2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181F9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81629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250E67B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D2850F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EB78E5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2DD764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76E5C" w14:paraId="3DE9E9E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4AEAC7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1BB6F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E46D1C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76E5C" w14:paraId="66283D6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1BE0D8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319645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029FEF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7FD4CDB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0C77A5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AC34F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78C2C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A76E5C" w14:paraId="141C3AD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1E4D0A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2480B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6B9AB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A76E5C" w14:paraId="350CB6D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A09754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E55A0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4BC40B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A76E5C" w14:paraId="6E62F13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3CEBBE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0A90E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66233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A76E5C" w14:paraId="436E4C2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4CDAAB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1A3A1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34675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09C4AF1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96C472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F3E02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EBA27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76E5C" w14:paraId="28B8FC7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97CA7A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E382C9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C12CFC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5BBA946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3  Insulation</w:t>
      </w:r>
      <w:proofErr w:type="gramEnd"/>
      <w:r>
        <w:rPr>
          <w:rFonts w:ascii="Courier" w:hAnsi="Courier" w:cs="Courier"/>
          <w:sz w:val="20"/>
          <w:szCs w:val="20"/>
        </w:rPr>
        <w:t xml:space="preserve">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440"/>
        <w:gridCol w:w="2160"/>
        <w:gridCol w:w="2160"/>
        <w:gridCol w:w="2160"/>
      </w:tblGrid>
      <w:tr w:rsidR="00A76E5C" w14:paraId="6089652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FDB590F"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Nominal Pipe 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F445AD"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Paroc</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21E4A7"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Epitherm</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94D963C"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Kaylo-10 Thermo-12 Super Caltemp</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r>
      <w:tr w:rsidR="00A76E5C" w14:paraId="2CC050D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1FA3C1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7E1388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642163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5A216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622451EA"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8E9716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B0C34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40577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568D79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76E5C" w14:paraId="36A8C7C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6675A7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068C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45B356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1D71E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2BDD064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404CAA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DE31D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52AFD8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D4C86D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76E5C" w14:paraId="73E07532"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946792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A1CEA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831EC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A3FFD2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48675D8F"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4FCF4C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7483D3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960E0D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9E4FC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29A4827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407D0FB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D1A8D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48130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0DFCB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76E5C" w14:paraId="47F1200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272D2F6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8029A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CBD8F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4E827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523D67C5"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0866509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82E4C2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2B6C5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E779E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76E5C" w14:paraId="6A190277"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8C2C5E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32F513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4B6F1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DF1A37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0E40E7F3"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C80815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EEFF4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C55A9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30DAA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3AEF8664"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6B0F205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591D0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BC350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4BBF1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3CD850F6"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12036F7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D8DAF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55E7D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AAF07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76E5C" w14:paraId="486FF289" w14:textId="77777777">
        <w:tblPrEx>
          <w:tblCellMar>
            <w:top w:w="0" w:type="dxa"/>
            <w:left w:w="0" w:type="dxa"/>
            <w:bottom w:w="0" w:type="dxa"/>
            <w:right w:w="0" w:type="dxa"/>
          </w:tblCellMar>
        </w:tblPrEx>
        <w:tc>
          <w:tcPr>
            <w:tcW w:w="1440" w:type="dxa"/>
            <w:tcBorders>
              <w:top w:val="single" w:sz="6" w:space="0" w:color="auto"/>
              <w:left w:val="single" w:sz="6" w:space="0" w:color="auto"/>
              <w:bottom w:val="single" w:sz="6" w:space="0" w:color="auto"/>
              <w:right w:val="single" w:sz="6" w:space="0" w:color="auto"/>
            </w:tcBorders>
          </w:tcPr>
          <w:p w14:paraId="51A6C2A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85B5D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9CDB2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D906B4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09B83BA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7BD52CE3" w14:textId="77777777" w:rsidR="00A76E5C" w:rsidRDefault="00A76E5C">
      <w:pPr>
        <w:widowControl w:val="0"/>
        <w:autoSpaceDE w:val="0"/>
        <w:autoSpaceDN w:val="0"/>
        <w:adjustRightInd w:val="0"/>
        <w:spacing w:after="0" w:line="240" w:lineRule="auto"/>
        <w:rPr>
          <w:rFonts w:ascii="ArialMT" w:hAnsi="ArialMT"/>
          <w:sz w:val="20"/>
          <w:szCs w:val="20"/>
        </w:rPr>
      </w:pPr>
    </w:p>
    <w:p w14:paraId="3C27FBA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64EDDA7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13E29B77" w14:textId="77777777" w:rsidR="00A76E5C" w:rsidRDefault="00A76E5C">
      <w:pPr>
        <w:widowControl w:val="0"/>
        <w:autoSpaceDE w:val="0"/>
        <w:autoSpaceDN w:val="0"/>
        <w:adjustRightInd w:val="0"/>
        <w:spacing w:after="0" w:line="240" w:lineRule="auto"/>
        <w:rPr>
          <w:rFonts w:ascii="ArialMT" w:hAnsi="ArialMT"/>
          <w:sz w:val="20"/>
          <w:szCs w:val="20"/>
        </w:rPr>
      </w:pPr>
    </w:p>
    <w:p w14:paraId="7772D95A"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0C09499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5B58A495" w14:textId="77777777" w:rsidR="00A76E5C" w:rsidRDefault="00A76E5C">
      <w:pPr>
        <w:widowControl w:val="0"/>
        <w:autoSpaceDE w:val="0"/>
        <w:autoSpaceDN w:val="0"/>
        <w:adjustRightInd w:val="0"/>
        <w:spacing w:after="0" w:line="240" w:lineRule="auto"/>
        <w:rPr>
          <w:rFonts w:ascii="ArialMT" w:hAnsi="ArialMT"/>
          <w:sz w:val="20"/>
          <w:szCs w:val="20"/>
        </w:rPr>
      </w:pPr>
    </w:p>
    <w:p w14:paraId="72AEBE9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34D2BE9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13E65397" w14:textId="77777777" w:rsidR="00A76E5C" w:rsidRDefault="00A76E5C">
      <w:pPr>
        <w:widowControl w:val="0"/>
        <w:autoSpaceDE w:val="0"/>
        <w:autoSpaceDN w:val="0"/>
        <w:adjustRightInd w:val="0"/>
        <w:spacing w:after="0" w:line="240" w:lineRule="auto"/>
        <w:rPr>
          <w:rFonts w:ascii="ArialMT" w:hAnsi="ArialMT"/>
          <w:sz w:val="20"/>
          <w:szCs w:val="20"/>
        </w:rPr>
      </w:pPr>
    </w:p>
    <w:p w14:paraId="06218C3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500C0074" w14:textId="77777777" w:rsidR="00A76E5C" w:rsidRDefault="00A76E5C">
      <w:pPr>
        <w:widowControl w:val="0"/>
        <w:autoSpaceDE w:val="0"/>
        <w:autoSpaceDN w:val="0"/>
        <w:adjustRightInd w:val="0"/>
        <w:spacing w:after="0" w:line="240" w:lineRule="auto"/>
        <w:rPr>
          <w:rFonts w:ascii="ArialMT" w:hAnsi="ArialMT"/>
          <w:sz w:val="20"/>
          <w:szCs w:val="20"/>
        </w:rPr>
      </w:pPr>
    </w:p>
    <w:p w14:paraId="777A3502"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Manholes must be constructed of reinforced, 3000 psi (206.8 bar) concrete and extend a minimum of </w:t>
      </w:r>
      <w:proofErr w:type="gramStart"/>
      <w:r>
        <w:rPr>
          <w:rFonts w:ascii="Courier" w:hAnsi="Courier" w:cs="Courier"/>
          <w:sz w:val="20"/>
          <w:szCs w:val="20"/>
        </w:rPr>
        <w:t>6</w:t>
      </w:r>
      <w:proofErr w:type="gramEnd"/>
      <w:r>
        <w:rPr>
          <w:rFonts w:ascii="Courier" w:hAnsi="Courier" w:cs="Courier"/>
          <w:sz w:val="20"/>
          <w:szCs w:val="20"/>
        </w:rPr>
        <w:t xml:space="preserve">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265089E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7AC67C30" w14:textId="77777777" w:rsidR="00A76E5C" w:rsidRDefault="00A76E5C">
      <w:pPr>
        <w:widowControl w:val="0"/>
        <w:autoSpaceDE w:val="0"/>
        <w:autoSpaceDN w:val="0"/>
        <w:adjustRightInd w:val="0"/>
        <w:spacing w:after="0" w:line="240" w:lineRule="auto"/>
        <w:rPr>
          <w:rFonts w:ascii="ArialMT" w:hAnsi="ArialMT"/>
          <w:sz w:val="20"/>
          <w:szCs w:val="20"/>
        </w:rPr>
      </w:pPr>
    </w:p>
    <w:p w14:paraId="2B973C8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63F9703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7351D247" w14:textId="77777777" w:rsidR="00A76E5C" w:rsidRDefault="00A76E5C">
      <w:pPr>
        <w:widowControl w:val="0"/>
        <w:autoSpaceDE w:val="0"/>
        <w:autoSpaceDN w:val="0"/>
        <w:adjustRightInd w:val="0"/>
        <w:spacing w:after="0" w:line="240" w:lineRule="auto"/>
        <w:rPr>
          <w:rFonts w:ascii="ArialMT" w:hAnsi="ArialMT"/>
          <w:sz w:val="20"/>
          <w:szCs w:val="20"/>
        </w:rPr>
      </w:pPr>
    </w:p>
    <w:p w14:paraId="24FCDCC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13ADFF2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15216A1C" w14:textId="77777777" w:rsidR="00A76E5C" w:rsidRDefault="00A76E5C">
      <w:pPr>
        <w:widowControl w:val="0"/>
        <w:autoSpaceDE w:val="0"/>
        <w:autoSpaceDN w:val="0"/>
        <w:adjustRightInd w:val="0"/>
        <w:spacing w:after="0" w:line="240" w:lineRule="auto"/>
        <w:rPr>
          <w:rFonts w:ascii="ArialMT" w:hAnsi="ArialMT"/>
          <w:sz w:val="20"/>
          <w:szCs w:val="20"/>
        </w:rPr>
      </w:pPr>
    </w:p>
    <w:p w14:paraId="3DF074D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4CBF0637" w14:textId="77777777" w:rsidR="00A76E5C" w:rsidRDefault="00A76E5C">
      <w:pPr>
        <w:widowControl w:val="0"/>
        <w:autoSpaceDE w:val="0"/>
        <w:autoSpaceDN w:val="0"/>
        <w:adjustRightInd w:val="0"/>
        <w:spacing w:after="0" w:line="240" w:lineRule="auto"/>
        <w:rPr>
          <w:rFonts w:ascii="ArialMT" w:hAnsi="ArialMT"/>
          <w:sz w:val="20"/>
          <w:szCs w:val="20"/>
        </w:rPr>
      </w:pPr>
    </w:p>
    <w:p w14:paraId="575E48F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5722158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51A0C82A" w14:textId="77777777" w:rsidR="00A76E5C" w:rsidRDefault="00A76E5C">
      <w:pPr>
        <w:widowControl w:val="0"/>
        <w:autoSpaceDE w:val="0"/>
        <w:autoSpaceDN w:val="0"/>
        <w:adjustRightInd w:val="0"/>
        <w:spacing w:after="0" w:line="240" w:lineRule="auto"/>
        <w:rPr>
          <w:rFonts w:ascii="ArialMT" w:hAnsi="ArialMT"/>
          <w:sz w:val="20"/>
          <w:szCs w:val="20"/>
        </w:rPr>
      </w:pPr>
    </w:p>
    <w:p w14:paraId="202BD13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4C0622A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226BCA7E" w14:textId="77777777" w:rsidR="00A76E5C" w:rsidRDefault="00A76E5C">
      <w:pPr>
        <w:widowControl w:val="0"/>
        <w:autoSpaceDE w:val="0"/>
        <w:autoSpaceDN w:val="0"/>
        <w:adjustRightInd w:val="0"/>
        <w:spacing w:after="0" w:line="240" w:lineRule="auto"/>
        <w:rPr>
          <w:rFonts w:ascii="ArialMT" w:hAnsi="ArialMT"/>
          <w:sz w:val="20"/>
          <w:szCs w:val="20"/>
        </w:rPr>
      </w:pPr>
    </w:p>
    <w:p w14:paraId="1C44003E"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77CA1466" w14:textId="77777777" w:rsidR="00A76E5C" w:rsidRDefault="00A76E5C">
      <w:pPr>
        <w:widowControl w:val="0"/>
        <w:autoSpaceDE w:val="0"/>
        <w:autoSpaceDN w:val="0"/>
        <w:adjustRightInd w:val="0"/>
        <w:spacing w:after="0" w:line="240" w:lineRule="auto"/>
        <w:rPr>
          <w:rFonts w:ascii="ArialMT" w:hAnsi="ArialMT"/>
          <w:sz w:val="20"/>
          <w:szCs w:val="20"/>
        </w:rPr>
      </w:pPr>
    </w:p>
    <w:p w14:paraId="1E7D910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5230A842" w14:textId="77777777" w:rsidR="00A76E5C" w:rsidRDefault="00A76E5C">
      <w:pPr>
        <w:widowControl w:val="0"/>
        <w:autoSpaceDE w:val="0"/>
        <w:autoSpaceDN w:val="0"/>
        <w:adjustRightInd w:val="0"/>
        <w:spacing w:after="0" w:line="240" w:lineRule="auto"/>
        <w:rPr>
          <w:rFonts w:ascii="ArialMT" w:hAnsi="ArialMT"/>
          <w:sz w:val="20"/>
          <w:szCs w:val="20"/>
        </w:rPr>
      </w:pPr>
    </w:p>
    <w:p w14:paraId="2FB3BE19"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1D90A1EC" w14:textId="77777777" w:rsidR="00A76E5C" w:rsidRDefault="00A76E5C">
      <w:pPr>
        <w:widowControl w:val="0"/>
        <w:autoSpaceDE w:val="0"/>
        <w:autoSpaceDN w:val="0"/>
        <w:adjustRightInd w:val="0"/>
        <w:spacing w:after="0" w:line="240" w:lineRule="auto"/>
        <w:rPr>
          <w:rFonts w:ascii="ArialMT" w:hAnsi="ArialMT"/>
          <w:sz w:val="20"/>
          <w:szCs w:val="20"/>
        </w:rPr>
      </w:pPr>
    </w:p>
    <w:p w14:paraId="50A0903C"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Chilled and condenser water piping must be electric resistance welded or seamless Schedule 40 black steel pipe conforming to ASTM A 53.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3ACA1BCC"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76993E51" w14:textId="77777777" w:rsidR="00A76E5C" w:rsidRDefault="00A76E5C">
      <w:pPr>
        <w:widowControl w:val="0"/>
        <w:autoSpaceDE w:val="0"/>
        <w:autoSpaceDN w:val="0"/>
        <w:adjustRightInd w:val="0"/>
        <w:spacing w:after="0" w:line="240" w:lineRule="auto"/>
        <w:rPr>
          <w:rFonts w:ascii="ArialMT" w:hAnsi="ArialMT"/>
          <w:sz w:val="20"/>
          <w:szCs w:val="20"/>
        </w:rPr>
      </w:pPr>
    </w:p>
    <w:p w14:paraId="6FF8A820"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3156D9D3" w14:textId="77777777" w:rsidR="00A76E5C" w:rsidRDefault="00A76E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6BEF336A" w14:textId="77777777" w:rsidR="00A76E5C" w:rsidRDefault="00A76E5C">
      <w:pPr>
        <w:widowControl w:val="0"/>
        <w:autoSpaceDE w:val="0"/>
        <w:autoSpaceDN w:val="0"/>
        <w:adjustRightInd w:val="0"/>
        <w:spacing w:after="0" w:line="240" w:lineRule="auto"/>
        <w:rPr>
          <w:rFonts w:ascii="ArialMT" w:hAnsi="ArialMT"/>
          <w:sz w:val="20"/>
          <w:szCs w:val="20"/>
        </w:rPr>
      </w:pPr>
    </w:p>
    <w:p w14:paraId="52945973" w14:textId="77777777" w:rsidR="00A76E5C" w:rsidRDefault="00A76E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2038790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3186E83E" w14:textId="77777777" w:rsidR="00A76E5C" w:rsidRDefault="00A76E5C">
      <w:pPr>
        <w:widowControl w:val="0"/>
        <w:autoSpaceDE w:val="0"/>
        <w:autoSpaceDN w:val="0"/>
        <w:adjustRightInd w:val="0"/>
        <w:spacing w:after="0" w:line="240" w:lineRule="auto"/>
        <w:rPr>
          <w:rFonts w:ascii="ArialMT" w:hAnsi="ArialMT"/>
          <w:sz w:val="20"/>
          <w:szCs w:val="20"/>
        </w:rPr>
      </w:pPr>
    </w:p>
    <w:p w14:paraId="1F8853F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4C08E79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Cold Water Systems</w:t>
      </w:r>
    </w:p>
    <w:tbl>
      <w:tblPr>
        <w:tblW w:w="0" w:type="auto"/>
        <w:tblInd w:w="728" w:type="dxa"/>
        <w:tblCellMar>
          <w:left w:w="0" w:type="dxa"/>
          <w:right w:w="0" w:type="dxa"/>
        </w:tblCellMar>
        <w:tblLook w:val="0000" w:firstRow="0" w:lastRow="0" w:firstColumn="0" w:lastColumn="0" w:noHBand="0" w:noVBand="0"/>
      </w:tblPr>
      <w:tblGrid>
        <w:gridCol w:w="976"/>
        <w:gridCol w:w="1440"/>
        <w:gridCol w:w="1440"/>
        <w:gridCol w:w="1440"/>
        <w:gridCol w:w="1440"/>
        <w:gridCol w:w="1440"/>
      </w:tblGrid>
      <w:tr w:rsidR="00A76E5C" w14:paraId="05BEBD42"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CAA728A"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t xml:space="preserve">Nominal Pipe </w:t>
            </w:r>
            <w:r w:rsidRPr="003A0C3E">
              <w:rPr>
                <w:rFonts w:ascii="Courier" w:hAnsi="Courier" w:cs="Courier"/>
                <w:b/>
                <w:sz w:val="20"/>
                <w:szCs w:val="20"/>
              </w:rPr>
              <w:lastRenderedPageBreak/>
              <w:t>Diameter</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1F8DF52"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Mineral Fiber</w:t>
            </w:r>
            <w:r w:rsidR="003A0C3E">
              <w:rPr>
                <w:rFonts w:ascii="Courier" w:hAnsi="Courier" w:cs="Courier"/>
                <w:b/>
                <w:sz w:val="20"/>
                <w:szCs w:val="20"/>
              </w:rPr>
              <w:br/>
            </w:r>
            <w:r w:rsidRPr="003A0C3E">
              <w:rPr>
                <w:rFonts w:ascii="Courier" w:hAnsi="Courier" w:cs="Courier"/>
                <w:b/>
                <w:sz w:val="20"/>
                <w:szCs w:val="20"/>
              </w:rPr>
              <w:lastRenderedPageBreak/>
              <w:t>inches (mm)</w:t>
            </w:r>
            <w:r w:rsidRPr="003A0C3E">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39BEF55"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Urethane</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395F9B"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Cellular Glass</w:t>
            </w:r>
            <w:r w:rsidR="003A0C3E">
              <w:rPr>
                <w:rFonts w:ascii="Courier" w:hAnsi="Courier" w:cs="Courier"/>
                <w:b/>
                <w:sz w:val="20"/>
                <w:szCs w:val="20"/>
              </w:rPr>
              <w:br/>
            </w:r>
            <w:r w:rsidRPr="003A0C3E">
              <w:rPr>
                <w:rFonts w:ascii="Courier" w:hAnsi="Courier" w:cs="Courier"/>
                <w:b/>
                <w:sz w:val="20"/>
                <w:szCs w:val="20"/>
              </w:rPr>
              <w:lastRenderedPageBreak/>
              <w:t>inches (mm)</w:t>
            </w:r>
            <w:r w:rsidRPr="003A0C3E">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41591FA"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 xml:space="preserve">Faced Phenolic </w:t>
            </w:r>
            <w:r w:rsidRPr="003A0C3E">
              <w:rPr>
                <w:rFonts w:ascii="Courier" w:hAnsi="Courier" w:cs="Courier"/>
                <w:b/>
                <w:sz w:val="20"/>
                <w:szCs w:val="20"/>
              </w:rPr>
              <w:lastRenderedPageBreak/>
              <w:t>Foam</w:t>
            </w:r>
            <w:r w:rsidR="003A0C3E">
              <w:rPr>
                <w:rFonts w:ascii="Courier" w:hAnsi="Courier" w:cs="Courier"/>
                <w:b/>
                <w:sz w:val="20"/>
                <w:szCs w:val="20"/>
              </w:rPr>
              <w:br/>
            </w:r>
            <w:r w:rsidRPr="003A0C3E">
              <w:rPr>
                <w:rFonts w:ascii="Courier" w:hAnsi="Courier" w:cs="Courier"/>
                <w:b/>
                <w:sz w:val="20"/>
                <w:szCs w:val="20"/>
              </w:rPr>
              <w:t>inches (mm)</w:t>
            </w:r>
            <w:r w:rsidRPr="003A0C3E">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A8E0767" w14:textId="77777777" w:rsidR="00A76E5C" w:rsidRPr="003A0C3E" w:rsidRDefault="00A76E5C" w:rsidP="003A0C3E">
            <w:pPr>
              <w:widowControl w:val="0"/>
              <w:autoSpaceDE w:val="0"/>
              <w:autoSpaceDN w:val="0"/>
              <w:adjustRightInd w:val="0"/>
              <w:spacing w:after="0" w:line="240" w:lineRule="auto"/>
              <w:jc w:val="center"/>
              <w:rPr>
                <w:rFonts w:ascii="ArialMT" w:hAnsi="ArialMT"/>
                <w:b/>
                <w:sz w:val="20"/>
                <w:szCs w:val="20"/>
              </w:rPr>
            </w:pPr>
            <w:r w:rsidRPr="003A0C3E">
              <w:rPr>
                <w:rFonts w:ascii="Courier" w:hAnsi="Courier" w:cs="Courier"/>
                <w:b/>
                <w:sz w:val="20"/>
                <w:szCs w:val="20"/>
              </w:rPr>
              <w:lastRenderedPageBreak/>
              <w:t>Flexible Cellular</w:t>
            </w:r>
            <w:r w:rsidR="003A0C3E">
              <w:rPr>
                <w:rFonts w:ascii="Courier" w:hAnsi="Courier" w:cs="Courier"/>
                <w:b/>
                <w:sz w:val="20"/>
                <w:szCs w:val="20"/>
              </w:rPr>
              <w:br/>
            </w:r>
            <w:r w:rsidRPr="003A0C3E">
              <w:rPr>
                <w:rFonts w:ascii="Courier" w:hAnsi="Courier" w:cs="Courier"/>
                <w:b/>
                <w:sz w:val="20"/>
                <w:szCs w:val="20"/>
              </w:rPr>
              <w:lastRenderedPageBreak/>
              <w:t>inches (mm)</w:t>
            </w:r>
            <w:r w:rsidRPr="003A0C3E">
              <w:rPr>
                <w:rFonts w:ascii="Courier" w:hAnsi="Courier" w:cs="Courier"/>
                <w:b/>
                <w:sz w:val="20"/>
                <w:szCs w:val="20"/>
              </w:rPr>
              <w:br/>
            </w:r>
          </w:p>
        </w:tc>
      </w:tr>
      <w:tr w:rsidR="00A76E5C" w14:paraId="1F91FC5C"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16F415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42AF24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E9CC2A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EE3EBC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8D9EDF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B8B719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3E63467C"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3E8B1FF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A56896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E1BDC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33A969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9B119F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A3F030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381F723D"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193C5F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D1E29B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932FF9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483117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342C64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3BCAC0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1AB492E7"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96E59C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976723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0099DA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BF1BD1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3EF5E9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10C94C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48C14A84"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1C745E0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479ED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1A55A5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F87E3A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B36011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1D3E33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4531C728"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3A547C0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625E1D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656E1A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E1AD17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5E3160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3D1DDA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320F2AF4"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1B221C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9C767E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1E9C5C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549034"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72CBD8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A6F11E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76E5C" w14:paraId="0FA93879"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0AEFB08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53F56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F91E8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159CF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330A0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C1513E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05C8A59E"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69E82C3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AF5CF1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3158DC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CECD386"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47B996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4B95A4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106E977F"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7D8659D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630825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E050E2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2FD0A7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08773B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76DF57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20E5757A"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7DB69EA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1F068DE"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EF3F98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B83A3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9EDE3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7C0F78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492EC901"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1DD884F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671C1B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203B21"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08931A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A43F878"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C9FCAAA"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7954BD7F"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22E1FEE9"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2FCF86D"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DD347E3"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D79A495"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EABCF2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0370202"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76E5C" w14:paraId="58D7BE1A" w14:textId="77777777">
        <w:tblPrEx>
          <w:tblCellMar>
            <w:top w:w="0" w:type="dxa"/>
            <w:left w:w="0" w:type="dxa"/>
            <w:bottom w:w="0" w:type="dxa"/>
            <w:right w:w="0" w:type="dxa"/>
          </w:tblCellMar>
        </w:tblPrEx>
        <w:tc>
          <w:tcPr>
            <w:tcW w:w="720" w:type="dxa"/>
            <w:tcBorders>
              <w:top w:val="single" w:sz="6" w:space="0" w:color="auto"/>
              <w:left w:val="single" w:sz="6" w:space="0" w:color="auto"/>
              <w:bottom w:val="single" w:sz="6" w:space="0" w:color="auto"/>
              <w:right w:val="single" w:sz="6" w:space="0" w:color="auto"/>
            </w:tcBorders>
          </w:tcPr>
          <w:p w14:paraId="42F6A8DF"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BB9570B"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04D0747"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61D172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0EA770"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E3A2CDC" w14:textId="77777777" w:rsidR="00A76E5C" w:rsidRDefault="00A76E5C" w:rsidP="003A0C3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67A4BE8A"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362E9ED5" w14:textId="77777777" w:rsidR="00A76E5C" w:rsidRDefault="00A76E5C">
      <w:pPr>
        <w:widowControl w:val="0"/>
        <w:autoSpaceDE w:val="0"/>
        <w:autoSpaceDN w:val="0"/>
        <w:adjustRightInd w:val="0"/>
        <w:spacing w:after="0" w:line="240" w:lineRule="auto"/>
        <w:rPr>
          <w:rFonts w:ascii="ArialMT" w:hAnsi="ArialMT"/>
          <w:sz w:val="20"/>
          <w:szCs w:val="20"/>
        </w:rPr>
      </w:pPr>
    </w:p>
    <w:p w14:paraId="35901E08"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74DCEBC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5A4E0716" w14:textId="77777777" w:rsidR="00A76E5C" w:rsidRDefault="00A76E5C">
      <w:pPr>
        <w:widowControl w:val="0"/>
        <w:autoSpaceDE w:val="0"/>
        <w:autoSpaceDN w:val="0"/>
        <w:adjustRightInd w:val="0"/>
        <w:spacing w:after="0" w:line="240" w:lineRule="auto"/>
        <w:rPr>
          <w:rFonts w:ascii="ArialMT" w:hAnsi="ArialMT"/>
          <w:sz w:val="20"/>
          <w:szCs w:val="20"/>
        </w:rPr>
      </w:pPr>
    </w:p>
    <w:p w14:paraId="7E72B014"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10D9EE5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G305002 UNDERGROUND COOLING SYSTEMS </w:t>
      </w:r>
    </w:p>
    <w:p w14:paraId="13998235" w14:textId="77777777" w:rsidR="00A76E5C" w:rsidRDefault="00A76E5C">
      <w:pPr>
        <w:widowControl w:val="0"/>
        <w:autoSpaceDE w:val="0"/>
        <w:autoSpaceDN w:val="0"/>
        <w:adjustRightInd w:val="0"/>
        <w:spacing w:after="0" w:line="240" w:lineRule="auto"/>
        <w:rPr>
          <w:rFonts w:ascii="ArialMT" w:hAnsi="ArialMT"/>
          <w:sz w:val="20"/>
          <w:szCs w:val="20"/>
        </w:rPr>
      </w:pPr>
    </w:p>
    <w:p w14:paraId="0324F5B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3BF3F5E7" w14:textId="77777777" w:rsidR="00A76E5C" w:rsidRDefault="00A76E5C">
      <w:pPr>
        <w:widowControl w:val="0"/>
        <w:autoSpaceDE w:val="0"/>
        <w:autoSpaceDN w:val="0"/>
        <w:adjustRightInd w:val="0"/>
        <w:spacing w:after="0" w:line="240" w:lineRule="auto"/>
        <w:rPr>
          <w:rFonts w:ascii="ArialMT" w:hAnsi="ArialMT"/>
          <w:sz w:val="20"/>
          <w:szCs w:val="20"/>
        </w:rPr>
      </w:pPr>
    </w:p>
    <w:p w14:paraId="192D7923"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factory-prefabricated, pre-insulated, chilled water piping systems.  Fittings and accessories must be designed and factory-fabricated to prevent moisture from entering into the system.  Backfill and </w:t>
      </w:r>
      <w:proofErr w:type="gramStart"/>
      <w:r>
        <w:rPr>
          <w:rFonts w:ascii="Courier" w:hAnsi="Courier" w:cs="Courier"/>
          <w:sz w:val="20"/>
          <w:szCs w:val="20"/>
        </w:rPr>
        <w:t>install</w:t>
      </w:r>
      <w:proofErr w:type="gramEnd"/>
      <w:r>
        <w:rPr>
          <w:rFonts w:ascii="Courier" w:hAnsi="Courier" w:cs="Courier"/>
          <w:sz w:val="20"/>
          <w:szCs w:val="20"/>
        </w:rPr>
        <w:t xml:space="preserve"> to meet the requirements of the piping system manufacturer.</w:t>
      </w:r>
    </w:p>
    <w:p w14:paraId="008CF28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3A4020F2" w14:textId="77777777" w:rsidR="00A76E5C" w:rsidRDefault="00A76E5C">
      <w:pPr>
        <w:widowControl w:val="0"/>
        <w:autoSpaceDE w:val="0"/>
        <w:autoSpaceDN w:val="0"/>
        <w:adjustRightInd w:val="0"/>
        <w:spacing w:after="0" w:line="240" w:lineRule="auto"/>
        <w:rPr>
          <w:rFonts w:ascii="ArialMT" w:hAnsi="ArialMT"/>
          <w:sz w:val="20"/>
          <w:szCs w:val="20"/>
        </w:rPr>
      </w:pPr>
    </w:p>
    <w:p w14:paraId="493CB4D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38F261A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459899A2" w14:textId="77777777" w:rsidR="00A76E5C" w:rsidRDefault="00A76E5C">
      <w:pPr>
        <w:widowControl w:val="0"/>
        <w:autoSpaceDE w:val="0"/>
        <w:autoSpaceDN w:val="0"/>
        <w:adjustRightInd w:val="0"/>
        <w:spacing w:after="0" w:line="240" w:lineRule="auto"/>
        <w:rPr>
          <w:rFonts w:ascii="ArialMT" w:hAnsi="ArialMT"/>
          <w:sz w:val="20"/>
          <w:szCs w:val="20"/>
        </w:rPr>
      </w:pPr>
    </w:p>
    <w:p w14:paraId="0A4AB98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6FBBB260" w14:textId="77777777" w:rsidR="00A76E5C" w:rsidRDefault="00A76E5C">
      <w:pPr>
        <w:widowControl w:val="0"/>
        <w:autoSpaceDE w:val="0"/>
        <w:autoSpaceDN w:val="0"/>
        <w:adjustRightInd w:val="0"/>
        <w:spacing w:after="0" w:line="240" w:lineRule="auto"/>
        <w:rPr>
          <w:rFonts w:ascii="ArialMT" w:hAnsi="ArialMT"/>
          <w:sz w:val="20"/>
          <w:szCs w:val="20"/>
        </w:rPr>
      </w:pPr>
    </w:p>
    <w:p w14:paraId="0EB6FA4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1CAC0A67"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0F17C306" w14:textId="77777777" w:rsidR="00A76E5C" w:rsidRDefault="00A76E5C">
      <w:pPr>
        <w:widowControl w:val="0"/>
        <w:autoSpaceDE w:val="0"/>
        <w:autoSpaceDN w:val="0"/>
        <w:adjustRightInd w:val="0"/>
        <w:spacing w:after="0" w:line="240" w:lineRule="auto"/>
        <w:rPr>
          <w:rFonts w:ascii="ArialMT" w:hAnsi="ArialMT"/>
          <w:sz w:val="20"/>
          <w:szCs w:val="20"/>
        </w:rPr>
      </w:pPr>
    </w:p>
    <w:p w14:paraId="1DA17A19"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56D5DE6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65C22700" w14:textId="77777777" w:rsidR="00A76E5C" w:rsidRDefault="00A76E5C">
      <w:pPr>
        <w:widowControl w:val="0"/>
        <w:autoSpaceDE w:val="0"/>
        <w:autoSpaceDN w:val="0"/>
        <w:adjustRightInd w:val="0"/>
        <w:spacing w:after="0" w:line="240" w:lineRule="auto"/>
        <w:rPr>
          <w:rFonts w:ascii="ArialMT" w:hAnsi="ArialMT"/>
          <w:sz w:val="20"/>
          <w:szCs w:val="20"/>
        </w:rPr>
      </w:pPr>
    </w:p>
    <w:p w14:paraId="645F286E"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w:t>
      </w:r>
      <w:proofErr w:type="gramStart"/>
      <w:r>
        <w:rPr>
          <w:rFonts w:ascii="Courier" w:hAnsi="Courier" w:cs="Courier"/>
          <w:sz w:val="20"/>
          <w:szCs w:val="20"/>
        </w:rPr>
        <w:t>the underground</w:t>
      </w:r>
      <w:proofErr w:type="gramEnd"/>
      <w:r>
        <w:rPr>
          <w:rFonts w:ascii="Courier" w:hAnsi="Courier" w:cs="Courier"/>
          <w:sz w:val="20"/>
          <w:szCs w:val="20"/>
        </w:rPr>
        <w:t xml:space="preserve"> chilled water and condenser water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319EE059"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37118EC0" w14:textId="77777777" w:rsidR="00A76E5C" w:rsidRDefault="00A76E5C">
      <w:pPr>
        <w:widowControl w:val="0"/>
        <w:autoSpaceDE w:val="0"/>
        <w:autoSpaceDN w:val="0"/>
        <w:adjustRightInd w:val="0"/>
        <w:spacing w:after="0" w:line="240" w:lineRule="auto"/>
        <w:rPr>
          <w:rFonts w:ascii="ArialMT" w:hAnsi="ArialMT"/>
          <w:sz w:val="20"/>
          <w:szCs w:val="20"/>
        </w:rPr>
      </w:pPr>
    </w:p>
    <w:p w14:paraId="379E1C1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G306001 LIQUID FUEL DISTRIBUTION PIPING </w:t>
      </w:r>
    </w:p>
    <w:p w14:paraId="47A95F7F" w14:textId="77777777" w:rsidR="00A76E5C" w:rsidRDefault="00A76E5C">
      <w:pPr>
        <w:widowControl w:val="0"/>
        <w:autoSpaceDE w:val="0"/>
        <w:autoSpaceDN w:val="0"/>
        <w:adjustRightInd w:val="0"/>
        <w:spacing w:after="0" w:line="240" w:lineRule="auto"/>
        <w:rPr>
          <w:rFonts w:ascii="ArialMT" w:hAnsi="ArialMT"/>
          <w:sz w:val="20"/>
          <w:szCs w:val="20"/>
        </w:rPr>
      </w:pPr>
    </w:p>
    <w:p w14:paraId="47C1789B"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Underground pipe lines shall be fuel grade double-walled pipe with monitoring </w:t>
      </w:r>
      <w:proofErr w:type="gramStart"/>
      <w:r>
        <w:rPr>
          <w:rFonts w:ascii="Courier" w:hAnsi="Courier" w:cs="Courier"/>
          <w:sz w:val="20"/>
          <w:szCs w:val="20"/>
        </w:rPr>
        <w:t>sumps</w:t>
      </w:r>
      <w:proofErr w:type="gramEnd"/>
      <w:r>
        <w:rPr>
          <w:rFonts w:ascii="Courier" w:hAnsi="Courier" w:cs="Courier"/>
          <w:sz w:val="20"/>
          <w:szCs w:val="20"/>
        </w:rPr>
        <w:t xml:space="preserve"> where pipe transitions to above ground.  Sumps shall be sealed and shall have constant electronic monitoring.</w:t>
      </w:r>
    </w:p>
    <w:p w14:paraId="643CBA9B"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G306001 1.1 MATERIALS </w:t>
      </w:r>
    </w:p>
    <w:p w14:paraId="08CFC685" w14:textId="77777777" w:rsidR="00A76E5C" w:rsidRDefault="00A76E5C">
      <w:pPr>
        <w:widowControl w:val="0"/>
        <w:autoSpaceDE w:val="0"/>
        <w:autoSpaceDN w:val="0"/>
        <w:adjustRightInd w:val="0"/>
        <w:spacing w:after="0" w:line="240" w:lineRule="auto"/>
        <w:rPr>
          <w:rFonts w:ascii="ArialMT" w:hAnsi="ArialMT"/>
          <w:sz w:val="20"/>
          <w:szCs w:val="20"/>
        </w:rPr>
      </w:pPr>
    </w:p>
    <w:p w14:paraId="25FF999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piping must be ASTM A 53, Type E (electric-resistance welded, Grade A or B) or Type S (seamless, Grade A or B), black steel or API SPEC 5L, seamless, submerged-arc weld or gas metal-arc weld, Grade B, black steel. Provide Weight Class STD (Standard) for welding end connections.  Provide Weight Class XS (Extra Strong) for threaded end connections.</w:t>
      </w:r>
    </w:p>
    <w:p w14:paraId="59B4BF7A"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For underground fuel distribution lines, provide nondetectable warning tape for the full length of each run of piping.  Warning tape to be color coded with warning and identification of utility type imprinted in bold black letters continuously over the entire tape length.  Warning and identification to read, "CAUTION, BURIED (utility type) LINE BELOW" or similar wording.  Color to be yellow for fuel lines.</w:t>
      </w:r>
    </w:p>
    <w:p w14:paraId="062281F1"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G306003 LIQUID FUEL STORAGE TANKS </w:t>
      </w:r>
    </w:p>
    <w:p w14:paraId="74DFAD20" w14:textId="77777777" w:rsidR="00A76E5C" w:rsidRDefault="00A76E5C">
      <w:pPr>
        <w:widowControl w:val="0"/>
        <w:autoSpaceDE w:val="0"/>
        <w:autoSpaceDN w:val="0"/>
        <w:adjustRightInd w:val="0"/>
        <w:spacing w:after="0" w:line="240" w:lineRule="auto"/>
        <w:rPr>
          <w:rFonts w:ascii="ArialMT" w:hAnsi="ArialMT"/>
          <w:sz w:val="20"/>
          <w:szCs w:val="20"/>
        </w:rPr>
      </w:pPr>
    </w:p>
    <w:p w14:paraId="440195C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1.1 STORAGE TANKS </w:t>
      </w:r>
    </w:p>
    <w:p w14:paraId="0BDB64D6" w14:textId="77777777" w:rsidR="00A76E5C" w:rsidRDefault="00A76E5C">
      <w:pPr>
        <w:widowControl w:val="0"/>
        <w:autoSpaceDE w:val="0"/>
        <w:autoSpaceDN w:val="0"/>
        <w:adjustRightInd w:val="0"/>
        <w:spacing w:after="0" w:line="240" w:lineRule="auto"/>
        <w:rPr>
          <w:rFonts w:ascii="ArialMT" w:hAnsi="ArialMT"/>
          <w:sz w:val="20"/>
          <w:szCs w:val="20"/>
        </w:rPr>
      </w:pPr>
    </w:p>
    <w:p w14:paraId="7AB8170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Double wall in accordance with UL 2085.  Provide secondary containment and leak monitoring with a capacity to meet the system requirements.  </w:t>
      </w:r>
      <w:proofErr w:type="gramStart"/>
      <w:r>
        <w:rPr>
          <w:rFonts w:ascii="Courier" w:hAnsi="Courier" w:cs="Courier"/>
          <w:sz w:val="20"/>
          <w:szCs w:val="20"/>
        </w:rPr>
        <w:t>Provide with</w:t>
      </w:r>
      <w:proofErr w:type="gramEnd"/>
      <w:r>
        <w:rPr>
          <w:rFonts w:ascii="Courier" w:hAnsi="Courier" w:cs="Courier"/>
          <w:sz w:val="20"/>
          <w:szCs w:val="20"/>
        </w:rPr>
        <w:t xml:space="preserve"> overfill and spill containment, overfill protection and vents.</w:t>
      </w:r>
    </w:p>
    <w:p w14:paraId="0358EEC5"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1.2 FUEL PUMPS </w:t>
      </w:r>
    </w:p>
    <w:p w14:paraId="05CCB318" w14:textId="77777777" w:rsidR="00A76E5C" w:rsidRDefault="00A76E5C">
      <w:pPr>
        <w:widowControl w:val="0"/>
        <w:autoSpaceDE w:val="0"/>
        <w:autoSpaceDN w:val="0"/>
        <w:adjustRightInd w:val="0"/>
        <w:spacing w:after="0" w:line="240" w:lineRule="auto"/>
        <w:rPr>
          <w:rFonts w:ascii="ArialMT" w:hAnsi="ArialMT"/>
          <w:sz w:val="20"/>
          <w:szCs w:val="20"/>
        </w:rPr>
      </w:pPr>
    </w:p>
    <w:p w14:paraId="18FF43B0"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pumps must comply with NEMA MG 1, NFPA 70, and be designed for use with hydrocarbon fuels and working pressure of 275 psig (1896 kilopascals) at 100 degrees F (38 degrees C).</w:t>
      </w:r>
    </w:p>
    <w:p w14:paraId="13D4719C"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1.3 FUEL METERS </w:t>
      </w:r>
    </w:p>
    <w:p w14:paraId="581729C3" w14:textId="77777777" w:rsidR="00A76E5C" w:rsidRDefault="00A76E5C">
      <w:pPr>
        <w:widowControl w:val="0"/>
        <w:autoSpaceDE w:val="0"/>
        <w:autoSpaceDN w:val="0"/>
        <w:adjustRightInd w:val="0"/>
        <w:spacing w:after="0" w:line="240" w:lineRule="auto"/>
        <w:rPr>
          <w:rFonts w:ascii="ArialMT" w:hAnsi="ArialMT"/>
          <w:sz w:val="20"/>
          <w:szCs w:val="20"/>
        </w:rPr>
      </w:pPr>
    </w:p>
    <w:p w14:paraId="0BAA119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Continuous duty, positive displacement type, with electronic thermal compensation capability, suitable for outdoor installation, and designed for use with hydrocarbon fuels and working pressure of 275 psig (1896 kilopascals) at 100 degrees F (38 degrees C). </w:t>
      </w:r>
    </w:p>
    <w:p w14:paraId="1672332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G306004 LIQUID FUEL DISPENSING TANKS </w:t>
      </w:r>
    </w:p>
    <w:p w14:paraId="362098A9" w14:textId="77777777" w:rsidR="00A76E5C" w:rsidRDefault="00A76E5C">
      <w:pPr>
        <w:widowControl w:val="0"/>
        <w:autoSpaceDE w:val="0"/>
        <w:autoSpaceDN w:val="0"/>
        <w:adjustRightInd w:val="0"/>
        <w:spacing w:after="0" w:line="240" w:lineRule="auto"/>
        <w:rPr>
          <w:rFonts w:ascii="ArialMT" w:hAnsi="ArialMT"/>
          <w:sz w:val="20"/>
          <w:szCs w:val="20"/>
        </w:rPr>
      </w:pPr>
    </w:p>
    <w:p w14:paraId="1B8D6829" w14:textId="77777777" w:rsidR="00A76E5C" w:rsidRDefault="00A76E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Double wall in accordance with UL 2085 with secondary containment and leak monitoring with a capacity to meet the system requirements.  </w:t>
      </w:r>
      <w:proofErr w:type="gramStart"/>
      <w:r>
        <w:rPr>
          <w:rFonts w:ascii="Courier" w:hAnsi="Courier" w:cs="Courier"/>
          <w:sz w:val="20"/>
          <w:szCs w:val="20"/>
        </w:rPr>
        <w:t>Provide with</w:t>
      </w:r>
      <w:proofErr w:type="gramEnd"/>
      <w:r>
        <w:rPr>
          <w:rFonts w:ascii="Courier" w:hAnsi="Courier" w:cs="Courier"/>
          <w:sz w:val="20"/>
          <w:szCs w:val="20"/>
        </w:rPr>
        <w:t xml:space="preserve"> overfill and spill containment, overfill protection, vents, tank mounted dispenser with filter, vacuum breaker, safety breakaway, </w:t>
      </w:r>
      <w:proofErr w:type="gramStart"/>
      <w:r>
        <w:rPr>
          <w:rFonts w:ascii="Courier" w:hAnsi="Courier" w:cs="Courier"/>
          <w:sz w:val="20"/>
          <w:szCs w:val="20"/>
        </w:rPr>
        <w:t>hose</w:t>
      </w:r>
      <w:proofErr w:type="gramEnd"/>
      <w:r>
        <w:rPr>
          <w:rFonts w:ascii="Courier" w:hAnsi="Courier" w:cs="Courier"/>
          <w:sz w:val="20"/>
          <w:szCs w:val="20"/>
        </w:rPr>
        <w:t xml:space="preserve"> and nozzle.</w:t>
      </w:r>
    </w:p>
    <w:p w14:paraId="1AE19B6D"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5C1476B8" w14:textId="77777777" w:rsidR="00A76E5C" w:rsidRDefault="00A76E5C">
      <w:pPr>
        <w:widowControl w:val="0"/>
        <w:autoSpaceDE w:val="0"/>
        <w:autoSpaceDN w:val="0"/>
        <w:adjustRightInd w:val="0"/>
        <w:spacing w:after="0" w:line="240" w:lineRule="auto"/>
        <w:rPr>
          <w:rFonts w:ascii="ArialMT" w:hAnsi="ArialMT"/>
          <w:sz w:val="20"/>
          <w:szCs w:val="20"/>
        </w:rPr>
      </w:pPr>
    </w:p>
    <w:p w14:paraId="181B4DAF"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6A7FE812" w14:textId="77777777" w:rsidR="00A76E5C" w:rsidRDefault="00A76E5C">
      <w:pPr>
        <w:widowControl w:val="0"/>
        <w:autoSpaceDE w:val="0"/>
        <w:autoSpaceDN w:val="0"/>
        <w:adjustRightInd w:val="0"/>
        <w:spacing w:after="0" w:line="240" w:lineRule="auto"/>
        <w:rPr>
          <w:rFonts w:ascii="ArialMT" w:hAnsi="ArialMT"/>
          <w:sz w:val="20"/>
          <w:szCs w:val="20"/>
        </w:rPr>
      </w:pPr>
    </w:p>
    <w:p w14:paraId="47F6EEE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w:t>
      </w:r>
    </w:p>
    <w:p w14:paraId="6737F120"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682A5754" w14:textId="77777777" w:rsidR="00A76E5C" w:rsidRDefault="00A76E5C">
      <w:pPr>
        <w:widowControl w:val="0"/>
        <w:autoSpaceDE w:val="0"/>
        <w:autoSpaceDN w:val="0"/>
        <w:adjustRightInd w:val="0"/>
        <w:spacing w:after="0" w:line="240" w:lineRule="auto"/>
        <w:rPr>
          <w:rFonts w:ascii="ArialMT" w:hAnsi="ArialMT"/>
          <w:sz w:val="20"/>
          <w:szCs w:val="20"/>
        </w:rPr>
      </w:pPr>
    </w:p>
    <w:p w14:paraId="3B651146"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2F548984"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592C53AF" w14:textId="77777777" w:rsidR="00A76E5C" w:rsidRDefault="00A76E5C">
      <w:pPr>
        <w:widowControl w:val="0"/>
        <w:autoSpaceDE w:val="0"/>
        <w:autoSpaceDN w:val="0"/>
        <w:adjustRightInd w:val="0"/>
        <w:spacing w:after="0" w:line="240" w:lineRule="auto"/>
        <w:rPr>
          <w:rFonts w:ascii="ArialMT" w:hAnsi="ArialMT"/>
          <w:sz w:val="20"/>
          <w:szCs w:val="20"/>
        </w:rPr>
      </w:pPr>
    </w:p>
    <w:p w14:paraId="14934C66"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71E6A724" w14:textId="77777777" w:rsidR="00A76E5C" w:rsidRDefault="00A76E5C">
      <w:pPr>
        <w:widowControl w:val="0"/>
        <w:autoSpaceDE w:val="0"/>
        <w:autoSpaceDN w:val="0"/>
        <w:adjustRightInd w:val="0"/>
        <w:spacing w:after="0" w:line="240" w:lineRule="auto"/>
        <w:rPr>
          <w:rFonts w:ascii="ArialMT" w:hAnsi="ArialMT"/>
          <w:sz w:val="20"/>
          <w:szCs w:val="20"/>
        </w:rPr>
      </w:pPr>
    </w:p>
    <w:p w14:paraId="38A6F1DC"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77996068"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G306009 OTHER GAS DISTRIBUTION </w:t>
      </w:r>
    </w:p>
    <w:p w14:paraId="52146DAA" w14:textId="77777777" w:rsidR="00A76E5C" w:rsidRDefault="00A76E5C">
      <w:pPr>
        <w:widowControl w:val="0"/>
        <w:autoSpaceDE w:val="0"/>
        <w:autoSpaceDN w:val="0"/>
        <w:adjustRightInd w:val="0"/>
        <w:spacing w:after="0" w:line="240" w:lineRule="auto"/>
        <w:rPr>
          <w:rFonts w:ascii="ArialMT" w:hAnsi="ArialMT"/>
          <w:sz w:val="20"/>
          <w:szCs w:val="20"/>
        </w:rPr>
      </w:pPr>
    </w:p>
    <w:p w14:paraId="74C00492" w14:textId="77777777" w:rsidR="00A76E5C" w:rsidRDefault="00A76E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057C51E0" w14:textId="77777777" w:rsidR="00A76E5C" w:rsidRDefault="00A76E5C">
      <w:pPr>
        <w:widowControl w:val="0"/>
        <w:autoSpaceDE w:val="0"/>
        <w:autoSpaceDN w:val="0"/>
        <w:adjustRightInd w:val="0"/>
        <w:spacing w:after="0" w:line="240" w:lineRule="auto"/>
        <w:rPr>
          <w:rFonts w:ascii="ArialMT" w:hAnsi="ArialMT"/>
          <w:sz w:val="20"/>
          <w:szCs w:val="20"/>
        </w:rPr>
      </w:pPr>
    </w:p>
    <w:p w14:paraId="0D5DA32B"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5C496337" w14:textId="77777777" w:rsidR="00A76E5C" w:rsidRDefault="00A76E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76E5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B3634" w14:textId="77777777" w:rsidR="00393305" w:rsidRDefault="00393305">
      <w:pPr>
        <w:spacing w:after="0" w:line="240" w:lineRule="auto"/>
      </w:pPr>
      <w:r>
        <w:separator/>
      </w:r>
    </w:p>
  </w:endnote>
  <w:endnote w:type="continuationSeparator" w:id="0">
    <w:p w14:paraId="52B167BC" w14:textId="77777777" w:rsidR="00393305" w:rsidRDefault="0039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6F521" w14:textId="77777777" w:rsidR="00A76E5C" w:rsidRDefault="00A76E5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182EB" w14:textId="77777777" w:rsidR="00393305" w:rsidRDefault="00393305">
      <w:pPr>
        <w:spacing w:after="0" w:line="240" w:lineRule="auto"/>
      </w:pPr>
      <w:r>
        <w:separator/>
      </w:r>
    </w:p>
  </w:footnote>
  <w:footnote w:type="continuationSeparator" w:id="0">
    <w:p w14:paraId="1E4019B2" w14:textId="77777777" w:rsidR="00393305" w:rsidRDefault="00393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1937D" w14:textId="77777777" w:rsidR="00A76E5C" w:rsidRDefault="00A76E5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3E"/>
    <w:rsid w:val="00393305"/>
    <w:rsid w:val="003A0C3E"/>
    <w:rsid w:val="00A76E5C"/>
    <w:rsid w:val="00F72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7B8E3"/>
  <w14:defaultImageDpi w14:val="0"/>
  <w15:docId w15:val="{DBF631C8-D7B5-493F-8D2F-FAA42E57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14032</Words>
  <Characters>79984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2024-06-13T19:25:00Z</dcterms:created>
  <dcterms:modified xsi:type="dcterms:W3CDTF">2024-06-13T19:25:00Z</dcterms:modified>
  <cp:category>Design Build</cp:category>
</cp:coreProperties>
</file>