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642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70BE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THREE - PROJECT PROGRAM </w:t>
      </w:r>
    </w:p>
    <w:p w14:paraId="1FA2546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56"/>
          <w:szCs w:val="56"/>
        </w:rPr>
        <w:t>Project Program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318D19F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48"/>
          <w:szCs w:val="48"/>
        </w:rPr>
        <w:t>Fitness Center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Category Code 740.00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0D2AAA3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City, State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38D0F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kern w:val="0"/>
          <w:sz w:val="28"/>
          <w:szCs w:val="28"/>
        </w:rPr>
        <w:br/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Enter appropriate project information such as the Project Title and location following the headings shown to the right.  These headings are right-justified text and the information entered should remain right justified.  On subsequent pages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44EF9D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77AE9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Fitness Centers FC 4-740-02N latest edition shall be used as reference and in conjunction with the writing of this RFP document.  Sections of this UFC will be referenced specifically throughout this RFP document.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015A13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7A351D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F88131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3250C773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600050CE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0728DA5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54DC800" w14:textId="77777777" w:rsidR="00000000" w:rsidRDefault="000000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kern w:val="0"/>
          <w:sz w:val="28"/>
          <w:szCs w:val="28"/>
        </w:rPr>
        <w:br/>
      </w:r>
      <w:r>
        <w:rPr>
          <w:rFonts w:ascii="ArialMT" w:hAnsi="ArialMT" w:cs="ArialMT"/>
          <w:kern w:val="0"/>
          <w:sz w:val="32"/>
          <w:szCs w:val="32"/>
        </w:rPr>
        <w:br/>
      </w:r>
    </w:p>
    <w:p w14:paraId="53FE73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32"/>
          <w:szCs w:val="32"/>
        </w:rPr>
      </w:pPr>
    </w:p>
    <w:p w14:paraId="63B13E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1C44A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258771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6DD5598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429707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04CBE085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lastRenderedPageBreak/>
        <w:t>2.  PROJECT OBJECTIVES........................................#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2.7  Adaptability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and Flexibility................................  </w:t>
      </w:r>
    </w:p>
    <w:p w14:paraId="1C7101A5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3.1  Existing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Site Conditions...................................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3.2  Site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Development Requirements.......................</w:t>
      </w:r>
    </w:p>
    <w:p w14:paraId="3658DAA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4.1  Space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Tabulation............................................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4.2  Space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Relationships........................................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4.3  Exterior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Character...........................................   </w:t>
      </w:r>
    </w:p>
    <w:p w14:paraId="09CA007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25813C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Delete subsections below if not used.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69EDC3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1792C20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6.  ENGINEERING SYSTEMS REQUIREMENTS..........#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G40    Site Electrical Utilities.................................    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r>
        <w:rPr>
          <w:rFonts w:ascii="ArialMT" w:hAnsi="ArialMT" w:cs="ArialMT"/>
          <w:kern w:val="0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009EA4C4" w14:textId="77777777" w:rsidR="00D401BA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'part_three_master_document_fc.doc,' in the 'attachments' directory.</w:t>
      </w:r>
    </w:p>
    <w:sectPr w:rsidR="00D401B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9FE28" w14:textId="77777777" w:rsidR="00D401BA" w:rsidRDefault="00D401BA">
      <w:pPr>
        <w:spacing w:after="0" w:line="240" w:lineRule="auto"/>
      </w:pPr>
      <w:r>
        <w:separator/>
      </w:r>
    </w:p>
  </w:endnote>
  <w:endnote w:type="continuationSeparator" w:id="0">
    <w:p w14:paraId="1E7BB1EA" w14:textId="77777777" w:rsidR="00D401BA" w:rsidRDefault="00D40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2FA9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PART THREE - PROJECT PROGRAM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FE7D1" w14:textId="77777777" w:rsidR="00D401BA" w:rsidRDefault="00D401BA">
      <w:pPr>
        <w:spacing w:after="0" w:line="240" w:lineRule="auto"/>
      </w:pPr>
      <w:r>
        <w:separator/>
      </w:r>
    </w:p>
  </w:footnote>
  <w:footnote w:type="continuationSeparator" w:id="0">
    <w:p w14:paraId="6B4B1013" w14:textId="77777777" w:rsidR="00D401BA" w:rsidRDefault="00D40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C1A3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88"/>
    <w:rsid w:val="002B3B2B"/>
    <w:rsid w:val="004D00F1"/>
    <w:rsid w:val="008F5D88"/>
    <w:rsid w:val="00D4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0933E"/>
  <w14:defaultImageDpi w14:val="0"/>
  <w15:docId w15:val="{22AEAC0F-D5BF-4ADB-A6F3-1EC7636D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2024-06-21T16:50:00Z</dcterms:created>
  <dcterms:modified xsi:type="dcterms:W3CDTF">2024-06-21T16:50:00Z</dcterms:modified>
  <cp:category>Design Build</cp:category>
</cp:coreProperties>
</file>