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A9C65" w14:textId="77777777" w:rsidR="00A17671" w:rsidRDefault="00A17671">
      <w:pPr>
        <w:widowControl w:val="0"/>
        <w:autoSpaceDE w:val="0"/>
        <w:autoSpaceDN w:val="0"/>
        <w:adjustRightInd w:val="0"/>
        <w:spacing w:after="0" w:line="240" w:lineRule="auto"/>
        <w:rPr>
          <w:rFonts w:ascii="Times New Roman" w:hAnsi="Times New Roman"/>
          <w:sz w:val="24"/>
          <w:szCs w:val="24"/>
        </w:rPr>
      </w:pPr>
    </w:p>
    <w:p w14:paraId="72BEB8DD" w14:textId="77777777" w:rsidR="00A17671" w:rsidRDefault="00A1767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19C6DEF6" w14:textId="77777777" w:rsidR="00A17671" w:rsidRDefault="00A17671">
      <w:pPr>
        <w:widowControl w:val="0"/>
        <w:autoSpaceDE w:val="0"/>
        <w:autoSpaceDN w:val="0"/>
        <w:adjustRightInd w:val="0"/>
        <w:spacing w:after="0" w:line="240" w:lineRule="auto"/>
        <w:rPr>
          <w:rFonts w:ascii="Courier" w:hAnsi="Courier" w:cs="Courier"/>
          <w:vanish/>
          <w:sz w:val="20"/>
          <w:szCs w:val="20"/>
        </w:rPr>
      </w:pPr>
    </w:p>
    <w:p w14:paraId="7D6453C3" w14:textId="77777777" w:rsidR="00A17671" w:rsidRDefault="00A17671">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C20</w:t>
      </w:r>
      <w:r>
        <w:rPr>
          <w:rFonts w:ascii="Courier" w:hAnsi="Courier" w:cs="Courier"/>
          <w:sz w:val="20"/>
          <w:szCs w:val="20"/>
        </w:rPr>
        <w:br/>
      </w:r>
      <w:r>
        <w:rPr>
          <w:rFonts w:ascii="Courier" w:hAnsi="Courier" w:cs="Courier"/>
          <w:sz w:val="20"/>
          <w:szCs w:val="20"/>
        </w:rPr>
        <w:br/>
        <w:t>STAIRS</w:t>
      </w:r>
      <w:r>
        <w:rPr>
          <w:rFonts w:ascii="Courier" w:hAnsi="Courier" w:cs="Courier"/>
          <w:sz w:val="20"/>
          <w:szCs w:val="20"/>
        </w:rPr>
        <w:br/>
        <w:t>09/22</w:t>
      </w:r>
    </w:p>
    <w:p w14:paraId="0CEE5C39" w14:textId="77777777" w:rsidR="00A17671" w:rsidRDefault="00A1767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F54BE44" w14:textId="77777777" w:rsidR="00A17671" w:rsidRDefault="00A17671">
      <w:pPr>
        <w:widowControl w:val="0"/>
        <w:autoSpaceDE w:val="0"/>
        <w:autoSpaceDN w:val="0"/>
        <w:adjustRightInd w:val="0"/>
        <w:spacing w:after="0" w:line="240" w:lineRule="auto"/>
        <w:rPr>
          <w:rFonts w:ascii="Courier" w:hAnsi="Courier" w:cs="Courier"/>
          <w:vanish/>
          <w:sz w:val="20"/>
          <w:szCs w:val="20"/>
        </w:rPr>
      </w:pPr>
    </w:p>
    <w:p w14:paraId="6113FC16" w14:textId="77777777" w:rsidR="00A17671" w:rsidRDefault="00A1767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C20     GENERAL</w:t>
      </w:r>
      <w:r>
        <w:rPr>
          <w:rFonts w:ascii="Courier" w:hAnsi="Courier" w:cs="Courier"/>
          <w:b/>
          <w:bCs/>
          <w:vanish/>
          <w:sz w:val="20"/>
          <w:szCs w:val="20"/>
        </w:rPr>
        <w:br/>
        <w:t>C20  1.1  DESIGN GUIDANCE</w:t>
      </w:r>
      <w:r>
        <w:rPr>
          <w:rFonts w:ascii="Courier" w:hAnsi="Courier" w:cs="Courier"/>
          <w:b/>
          <w:bCs/>
          <w:vanish/>
          <w:sz w:val="20"/>
          <w:szCs w:val="20"/>
        </w:rPr>
        <w:br/>
        <w:t>C20  1.2  PERFORMANCE VERIFICATION AND ACCEPTANCE TESTING</w:t>
      </w:r>
      <w:r>
        <w:rPr>
          <w:rFonts w:ascii="Courier" w:hAnsi="Courier" w:cs="Courier"/>
          <w:b/>
          <w:bCs/>
          <w:vanish/>
          <w:sz w:val="20"/>
          <w:szCs w:val="20"/>
        </w:rPr>
        <w:br/>
        <w:t>C20  1.3  DESIGN SUBMITTALS</w:t>
      </w:r>
      <w:r>
        <w:rPr>
          <w:rFonts w:ascii="Courier" w:hAnsi="Courier" w:cs="Courier"/>
          <w:b/>
          <w:bCs/>
          <w:vanish/>
          <w:sz w:val="20"/>
          <w:szCs w:val="20"/>
        </w:rPr>
        <w:br/>
        <w:t>C20  1.4  CONSTRUCTION SUBMITTALS</w:t>
      </w:r>
      <w:r>
        <w:rPr>
          <w:rFonts w:ascii="Courier" w:hAnsi="Courier" w:cs="Courier"/>
          <w:b/>
          <w:bCs/>
          <w:vanish/>
          <w:sz w:val="20"/>
          <w:szCs w:val="20"/>
        </w:rPr>
        <w:br/>
        <w:t>C2010  STAIR CONSTRUCTION</w:t>
      </w:r>
      <w:r>
        <w:rPr>
          <w:rFonts w:ascii="Courier" w:hAnsi="Courier" w:cs="Courier"/>
          <w:b/>
          <w:bCs/>
          <w:vanish/>
          <w:sz w:val="20"/>
          <w:szCs w:val="20"/>
        </w:rPr>
        <w:br/>
        <w:t>C201001  INTERIOR AND EXTERIOR STAIRS</w:t>
      </w:r>
      <w:r>
        <w:rPr>
          <w:rFonts w:ascii="Courier" w:hAnsi="Courier" w:cs="Courier"/>
          <w:b/>
          <w:bCs/>
          <w:vanish/>
          <w:sz w:val="20"/>
          <w:szCs w:val="20"/>
        </w:rPr>
        <w:br/>
        <w:t>C201001  1.1  STEEL STAIRS</w:t>
      </w:r>
      <w:r>
        <w:rPr>
          <w:rFonts w:ascii="Courier" w:hAnsi="Courier" w:cs="Courier"/>
          <w:b/>
          <w:bCs/>
          <w:vanish/>
          <w:sz w:val="20"/>
          <w:szCs w:val="20"/>
        </w:rPr>
        <w:br/>
        <w:t>C201001  1.2  ALUMINUM ALLOY PRODUCTS</w:t>
      </w:r>
      <w:r>
        <w:rPr>
          <w:rFonts w:ascii="Courier" w:hAnsi="Courier" w:cs="Courier"/>
          <w:b/>
          <w:bCs/>
          <w:vanish/>
          <w:sz w:val="20"/>
          <w:szCs w:val="20"/>
        </w:rPr>
        <w:br/>
        <w:t>C201001  1.3  FINISHES</w:t>
      </w:r>
      <w:r>
        <w:rPr>
          <w:rFonts w:ascii="Courier" w:hAnsi="Courier" w:cs="Courier"/>
          <w:b/>
          <w:bCs/>
          <w:vanish/>
          <w:sz w:val="20"/>
          <w:szCs w:val="20"/>
        </w:rPr>
        <w:br/>
        <w:t>C201001  1.4  CONCRETE STAIRS / STEPS</w:t>
      </w:r>
      <w:r>
        <w:rPr>
          <w:rFonts w:ascii="Courier" w:hAnsi="Courier" w:cs="Courier"/>
          <w:b/>
          <w:bCs/>
          <w:vanish/>
          <w:sz w:val="20"/>
          <w:szCs w:val="20"/>
        </w:rPr>
        <w:br/>
        <w:t>C201001  1.5  WOOD STAIRS</w:t>
      </w:r>
      <w:r>
        <w:rPr>
          <w:rFonts w:ascii="Courier" w:hAnsi="Courier" w:cs="Courier"/>
          <w:b/>
          <w:bCs/>
          <w:vanish/>
          <w:sz w:val="20"/>
          <w:szCs w:val="20"/>
        </w:rPr>
        <w:br/>
        <w:t>C201002  FIRE ESCAPE STAIRS</w:t>
      </w:r>
      <w:r>
        <w:rPr>
          <w:rFonts w:ascii="Courier" w:hAnsi="Courier" w:cs="Courier"/>
          <w:b/>
          <w:bCs/>
          <w:vanish/>
          <w:sz w:val="20"/>
          <w:szCs w:val="20"/>
        </w:rPr>
        <w:br/>
        <w:t>C201090  STAIR HANDRAILS, GUARDRAILS, AND ACCESSORIES</w:t>
      </w:r>
      <w:r>
        <w:rPr>
          <w:rFonts w:ascii="Courier" w:hAnsi="Courier" w:cs="Courier"/>
          <w:b/>
          <w:bCs/>
          <w:vanish/>
          <w:sz w:val="20"/>
          <w:szCs w:val="20"/>
        </w:rPr>
        <w:br/>
        <w:t>C201090  1.1  HANDRAILS</w:t>
      </w:r>
      <w:r>
        <w:rPr>
          <w:rFonts w:ascii="Courier" w:hAnsi="Courier" w:cs="Courier"/>
          <w:b/>
          <w:bCs/>
          <w:vanish/>
          <w:sz w:val="20"/>
          <w:szCs w:val="20"/>
        </w:rPr>
        <w:br/>
        <w:t>C201090  1.2  METAL LADDERS</w:t>
      </w:r>
      <w:r>
        <w:rPr>
          <w:rFonts w:ascii="Courier" w:hAnsi="Courier" w:cs="Courier"/>
          <w:b/>
          <w:bCs/>
          <w:vanish/>
          <w:sz w:val="20"/>
          <w:szCs w:val="20"/>
        </w:rPr>
        <w:br/>
        <w:t>***************************************************************************</w:t>
      </w:r>
    </w:p>
    <w:p w14:paraId="56BAB979" w14:textId="77777777" w:rsidR="00A17671" w:rsidRDefault="00A17671">
      <w:pPr>
        <w:widowControl w:val="0"/>
        <w:autoSpaceDE w:val="0"/>
        <w:autoSpaceDN w:val="0"/>
        <w:adjustRightInd w:val="0"/>
        <w:spacing w:after="0" w:line="240" w:lineRule="auto"/>
        <w:rPr>
          <w:rFonts w:ascii="Courier" w:hAnsi="Courier" w:cs="Courier"/>
          <w:vanish/>
          <w:sz w:val="20"/>
          <w:szCs w:val="20"/>
        </w:rPr>
      </w:pPr>
    </w:p>
    <w:p w14:paraId="546A3CDC" w14:textId="77777777" w:rsidR="00A17671" w:rsidRDefault="00A1767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 GENERAL </w:t>
      </w:r>
    </w:p>
    <w:p w14:paraId="0AAD9EF7" w14:textId="77777777" w:rsidR="00A17671" w:rsidRDefault="00A17671">
      <w:pPr>
        <w:widowControl w:val="0"/>
        <w:autoSpaceDE w:val="0"/>
        <w:autoSpaceDN w:val="0"/>
        <w:adjustRightInd w:val="0"/>
        <w:spacing w:after="0" w:line="240" w:lineRule="auto"/>
        <w:rPr>
          <w:rFonts w:ascii="ArialMT" w:hAnsi="ArialMT"/>
          <w:sz w:val="20"/>
          <w:szCs w:val="20"/>
        </w:rPr>
      </w:pPr>
    </w:p>
    <w:p w14:paraId="41B81171" w14:textId="77777777" w:rsidR="00A17671" w:rsidRDefault="00A1767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sectPr w:rsidR="00A17671">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6CB6A" w14:textId="77777777" w:rsidR="00E9147E" w:rsidRDefault="00E9147E">
      <w:pPr>
        <w:spacing w:after="0" w:line="240" w:lineRule="auto"/>
      </w:pPr>
      <w:r>
        <w:separator/>
      </w:r>
    </w:p>
  </w:endnote>
  <w:endnote w:type="continuationSeparator" w:id="0">
    <w:p w14:paraId="3306F81D" w14:textId="77777777" w:rsidR="00E9147E" w:rsidRDefault="00E91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CB8EF" w14:textId="77777777" w:rsidR="00A17671" w:rsidRDefault="00A17671">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04E9C" w14:textId="77777777" w:rsidR="00E9147E" w:rsidRDefault="00E9147E">
      <w:pPr>
        <w:spacing w:after="0" w:line="240" w:lineRule="auto"/>
      </w:pPr>
      <w:r>
        <w:separator/>
      </w:r>
    </w:p>
  </w:footnote>
  <w:footnote w:type="continuationSeparator" w:id="0">
    <w:p w14:paraId="47006A1E" w14:textId="77777777" w:rsidR="00E9147E" w:rsidRDefault="00E91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7846C" w14:textId="77777777" w:rsidR="00A17671" w:rsidRDefault="00A17671">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w:t>
    </w:r>
    <w:proofErr w:type="gramStart"/>
    <w:r>
      <w:rPr>
        <w:rFonts w:ascii="Courier" w:hAnsi="Courier" w:cs="Courier"/>
        <w:sz w:val="18"/>
        <w:szCs w:val="18"/>
      </w:rPr>
      <w:t xml:space="preserve">Center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51B"/>
    <w:rsid w:val="0057551B"/>
    <w:rsid w:val="00A17671"/>
    <w:rsid w:val="00E9147E"/>
    <w:rsid w:val="00F86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B70A53"/>
  <w14:defaultImageDpi w14:val="0"/>
  <w15:docId w15:val="{60A25598-813E-412E-89DC-9E49E256E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Words>
  <Characters>2962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2024-06-17T19:16:00Z</dcterms:created>
  <dcterms:modified xsi:type="dcterms:W3CDTF">2024-06-17T19:16:00Z</dcterms:modified>
  <cp:category>Design Build</cp:category>
</cp:coreProperties>
</file>