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F01" w:rsidRPr="00BD1E48" w:rsidRDefault="00E92F01" w:rsidP="0092318C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1241</w:t>
      </w:r>
      <w:r>
        <w:rPr>
          <w:b/>
        </w:rPr>
        <w:tab/>
        <w:t>Aircraft Operating Fuel Storage</w:t>
      </w:r>
    </w:p>
    <w:p w:rsidR="00E92F01" w:rsidRDefault="00E92F01" w:rsidP="0092318C">
      <w:pPr>
        <w:pStyle w:val="NoSpacing"/>
      </w:pP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</w:p>
    <w:p w:rsidR="00E92F01" w:rsidRDefault="004A158A" w:rsidP="0092318C">
      <w:pPr>
        <w:pStyle w:val="NoSpacing"/>
        <w:tabs>
          <w:tab w:val="left" w:pos="1440"/>
        </w:tabs>
        <w:ind w:left="1440" w:hanging="1440"/>
      </w:pPr>
      <w:r>
        <w:t>SUC FY1</w:t>
      </w:r>
      <w:r w:rsidR="00CE6544">
        <w:t>5</w:t>
      </w:r>
      <w:r>
        <w:t>:</w:t>
      </w:r>
      <w:r w:rsidR="00E92F01">
        <w:tab/>
        <w:t xml:space="preserve">$ </w:t>
      </w:r>
      <w:r w:rsidR="00CE6544">
        <w:t>1.88</w:t>
      </w:r>
      <w:bookmarkStart w:id="0" w:name="_GoBack"/>
      <w:bookmarkEnd w:id="0"/>
      <w:r w:rsidR="00E92F01">
        <w:t xml:space="preserve"> GA</w:t>
      </w:r>
    </w:p>
    <w:p w:rsidR="00E92F01" w:rsidRPr="00236906" w:rsidRDefault="00E92F01" w:rsidP="0092318C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CE6544" w:rsidRDefault="00CE6544" w:rsidP="00CE6544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Source:</w:t>
      </w:r>
      <w:r>
        <w:rPr>
          <w:rFonts w:ascii="Tahoma" w:hAnsi="Tahoma" w:cs="Tahoma"/>
          <w:sz w:val="22"/>
          <w:szCs w:val="22"/>
        </w:rPr>
        <w:tab/>
        <w:t xml:space="preserve">Inflated from FY14v16 using ENR labor and material cost indices to measure actual inflation </w:t>
      </w:r>
    </w:p>
    <w:p w:rsidR="00CE6544" w:rsidRDefault="00CE6544" w:rsidP="00CE6544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</w:p>
    <w:p w:rsidR="00CE6544" w:rsidRDefault="00CE6544" w:rsidP="00CE6544">
      <w:pPr>
        <w:pStyle w:val="Default"/>
        <w:ind w:left="1440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Original Source:  DLA Energy Study FY13</w:t>
      </w: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E92F01" w:rsidRDefault="00E92F01"/>
    <w:sectPr w:rsidR="00E92F01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18C"/>
    <w:rsid w:val="0003793D"/>
    <w:rsid w:val="00065845"/>
    <w:rsid w:val="000C50F0"/>
    <w:rsid w:val="000D1C89"/>
    <w:rsid w:val="00183412"/>
    <w:rsid w:val="001C183A"/>
    <w:rsid w:val="001D48B5"/>
    <w:rsid w:val="00203CCF"/>
    <w:rsid w:val="00220855"/>
    <w:rsid w:val="00236906"/>
    <w:rsid w:val="002755DB"/>
    <w:rsid w:val="002C6FBB"/>
    <w:rsid w:val="0032539C"/>
    <w:rsid w:val="0036636E"/>
    <w:rsid w:val="00403702"/>
    <w:rsid w:val="0045614F"/>
    <w:rsid w:val="004A158A"/>
    <w:rsid w:val="00886471"/>
    <w:rsid w:val="008B6C2D"/>
    <w:rsid w:val="008C391C"/>
    <w:rsid w:val="008F7E35"/>
    <w:rsid w:val="0092318C"/>
    <w:rsid w:val="00A2371E"/>
    <w:rsid w:val="00AA11A0"/>
    <w:rsid w:val="00B5596E"/>
    <w:rsid w:val="00BA38F7"/>
    <w:rsid w:val="00BC7CC4"/>
    <w:rsid w:val="00BD1E48"/>
    <w:rsid w:val="00C61733"/>
    <w:rsid w:val="00C91FDE"/>
    <w:rsid w:val="00CE6544"/>
    <w:rsid w:val="00D5004A"/>
    <w:rsid w:val="00D712F6"/>
    <w:rsid w:val="00D96EF2"/>
    <w:rsid w:val="00DB18F3"/>
    <w:rsid w:val="00E253F2"/>
    <w:rsid w:val="00E92F01"/>
    <w:rsid w:val="00EB0421"/>
    <w:rsid w:val="00F1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57870571-987F-45E8-8D3C-D9BAB218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2318C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20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191"/>
    <w:rPr>
      <w:rFonts w:ascii="Times New Roman" w:hAnsi="Times New Roman"/>
      <w:sz w:val="0"/>
      <w:szCs w:val="0"/>
    </w:rPr>
  </w:style>
  <w:style w:type="paragraph" w:customStyle="1" w:styleId="Default">
    <w:name w:val="Default"/>
    <w:rsid w:val="00CE654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0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1241</dc:title>
  <dc:subject/>
  <dc:creator>jkaleba</dc:creator>
  <cp:keywords/>
  <dc:description/>
  <cp:lastModifiedBy>JEAN KALEBA</cp:lastModifiedBy>
  <cp:revision>4</cp:revision>
  <cp:lastPrinted>2012-11-23T01:51:00Z</cp:lastPrinted>
  <dcterms:created xsi:type="dcterms:W3CDTF">2012-11-21T02:25:00Z</dcterms:created>
  <dcterms:modified xsi:type="dcterms:W3CDTF">2014-09-30T22:44:00Z</dcterms:modified>
</cp:coreProperties>
</file>