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DA8" w:rsidRDefault="00831DA8" w:rsidP="00831DA8">
      <w:r>
        <w:tab/>
      </w:r>
      <w:r>
        <w:tab/>
      </w:r>
      <w:r>
        <w:tab/>
      </w:r>
      <w:r>
        <w:tab/>
      </w:r>
    </w:p>
    <w:p w:rsidR="00831DA8" w:rsidRPr="001F06F4" w:rsidRDefault="00831DA8" w:rsidP="00831DA8">
      <w:pPr>
        <w:widowControl w:val="0"/>
        <w:tabs>
          <w:tab w:val="left" w:pos="2160"/>
        </w:tabs>
        <w:autoSpaceDE w:val="0"/>
        <w:autoSpaceDN w:val="0"/>
        <w:adjustRightInd w:val="0"/>
        <w:spacing w:before="21" w:line="265" w:lineRule="exact"/>
        <w:ind w:right="1605" w:firstLine="1"/>
        <w:rPr>
          <w:rFonts w:ascii="Tahoma" w:hAnsi="Tahoma" w:cs="Tahoma"/>
          <w:b/>
          <w:bCs/>
          <w:color w:val="000000"/>
        </w:rPr>
      </w:pPr>
      <w:r w:rsidRPr="001F06F4">
        <w:rPr>
          <w:rFonts w:ascii="Tahoma" w:hAnsi="Tahoma" w:cs="Tahoma"/>
          <w:b/>
          <w:bCs/>
          <w:color w:val="000000"/>
        </w:rPr>
        <w:t>FAC 2116</w:t>
      </w:r>
      <w:r w:rsidRPr="001F06F4">
        <w:rPr>
          <w:rFonts w:ascii="Tahoma" w:hAnsi="Tahoma" w:cs="Tahoma"/>
          <w:b/>
          <w:bCs/>
          <w:color w:val="000000"/>
          <w:spacing w:val="321"/>
        </w:rPr>
        <w:t xml:space="preserve"> </w:t>
      </w:r>
      <w:r>
        <w:rPr>
          <w:rFonts w:ascii="Tahoma" w:hAnsi="Tahoma" w:cs="Tahoma"/>
          <w:b/>
          <w:bCs/>
          <w:color w:val="000000"/>
          <w:spacing w:val="321"/>
        </w:rPr>
        <w:tab/>
      </w:r>
      <w:bookmarkStart w:id="0" w:name="_GoBack"/>
      <w:r w:rsidRPr="001F06F4">
        <w:rPr>
          <w:rFonts w:ascii="Tahoma" w:hAnsi="Tahoma" w:cs="Tahoma"/>
          <w:b/>
          <w:bCs/>
          <w:color w:val="000000"/>
        </w:rPr>
        <w:t>Aircraft Maintenance Shop Depo</w:t>
      </w:r>
      <w:r w:rsidRPr="001F06F4">
        <w:rPr>
          <w:rFonts w:ascii="Tahoma" w:hAnsi="Tahoma" w:cs="Tahoma"/>
          <w:b/>
          <w:bCs/>
          <w:color w:val="000000"/>
          <w:spacing w:val="-1"/>
        </w:rPr>
        <w:t>t</w:t>
      </w:r>
      <w:r w:rsidRPr="001F06F4">
        <w:rPr>
          <w:rFonts w:ascii="Tahoma" w:hAnsi="Tahoma" w:cs="Tahoma"/>
          <w:b/>
          <w:bCs/>
          <w:color w:val="000000"/>
        </w:rPr>
        <w:t xml:space="preserve"> </w:t>
      </w:r>
    </w:p>
    <w:bookmarkEnd w:id="0"/>
    <w:p w:rsidR="00831DA8" w:rsidRPr="001F06F4" w:rsidRDefault="00831DA8" w:rsidP="00831DA8">
      <w:pPr>
        <w:widowControl w:val="0"/>
        <w:autoSpaceDE w:val="0"/>
        <w:autoSpaceDN w:val="0"/>
        <w:adjustRightInd w:val="0"/>
        <w:spacing w:line="265" w:lineRule="exact"/>
        <w:ind w:right="1605"/>
        <w:rPr>
          <w:rFonts w:ascii="Tahoma" w:hAnsi="Tahoma" w:cs="Tahoma"/>
          <w:b/>
          <w:bCs/>
          <w:color w:val="000000"/>
          <w:w w:val="61592"/>
        </w:rPr>
      </w:pPr>
    </w:p>
    <w:p w:rsidR="00831DA8" w:rsidRPr="001F06F4" w:rsidRDefault="00831DA8" w:rsidP="00831DA8">
      <w:pPr>
        <w:widowControl w:val="0"/>
        <w:autoSpaceDE w:val="0"/>
        <w:autoSpaceDN w:val="0"/>
        <w:adjustRightInd w:val="0"/>
        <w:spacing w:after="3" w:line="265" w:lineRule="exact"/>
        <w:ind w:right="1605"/>
        <w:rPr>
          <w:rFonts w:ascii="Tahoma" w:hAnsi="Tahoma" w:cs="Tahoma"/>
          <w:color w:val="000000"/>
          <w:w w:val="99"/>
        </w:rPr>
      </w:pPr>
    </w:p>
    <w:p w:rsidR="00831DA8" w:rsidRDefault="00831DA8" w:rsidP="00831DA8">
      <w:pPr>
        <w:tabs>
          <w:tab w:val="left" w:pos="1440"/>
        </w:tabs>
        <w:ind w:left="1440" w:hanging="1440"/>
        <w:rPr>
          <w:rFonts w:ascii="Tahoma" w:hAnsi="Tahoma" w:cs="Tahoma"/>
        </w:rPr>
      </w:pPr>
      <w:r>
        <w:rPr>
          <w:rFonts w:ascii="Tahoma" w:hAnsi="Tahoma" w:cs="Tahoma"/>
        </w:rPr>
        <w:t>RUC FY15 (v17):</w:t>
      </w:r>
      <w:r>
        <w:rPr>
          <w:rFonts w:ascii="Tahoma" w:hAnsi="Tahoma" w:cs="Tahoma"/>
        </w:rPr>
        <w:tab/>
        <w:t>$ 268.10 SF</w:t>
      </w:r>
    </w:p>
    <w:p w:rsidR="00831DA8" w:rsidRDefault="00831DA8" w:rsidP="00831DA8">
      <w:pPr>
        <w:pStyle w:val="NoSpacing"/>
        <w:tabs>
          <w:tab w:val="left" w:pos="1440"/>
        </w:tabs>
        <w:ind w:left="1440" w:hanging="1440"/>
      </w:pPr>
    </w:p>
    <w:p w:rsidR="00831DA8" w:rsidRDefault="00831DA8" w:rsidP="00831DA8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>
        <w:tab/>
        <w:t xml:space="preserve">USACE PAX newsletter of 24 July 2014, adjusted to October 2014  </w:t>
      </w:r>
    </w:p>
    <w:p w:rsidR="00831DA8" w:rsidRDefault="00831DA8" w:rsidP="00831DA8"/>
    <w:p w:rsidR="00660151" w:rsidRPr="00831DA8" w:rsidRDefault="00831DA8" w:rsidP="00831DA8">
      <w:pPr>
        <w:ind w:left="2880" w:firstLine="720"/>
      </w:pPr>
      <w: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95878142" r:id="rId5"/>
        </w:object>
      </w:r>
    </w:p>
    <w:sectPr w:rsidR="00660151" w:rsidRPr="00831D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DA8"/>
    <w:rsid w:val="00660151"/>
    <w:rsid w:val="0083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A40147-DA51-4D0C-AA3A-17C93013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1DA8"/>
    <w:pPr>
      <w:spacing w:after="0" w:line="240" w:lineRule="auto"/>
    </w:pPr>
    <w:rPr>
      <w:rFonts w:ascii="Tahoma" w:eastAsia="Calibri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KALEBA</dc:creator>
  <cp:keywords/>
  <dc:description/>
  <cp:lastModifiedBy>JEAN KALEBA</cp:lastModifiedBy>
  <cp:revision>1</cp:revision>
  <dcterms:created xsi:type="dcterms:W3CDTF">2015-06-15T16:54:00Z</dcterms:created>
  <dcterms:modified xsi:type="dcterms:W3CDTF">2015-06-15T16:56:00Z</dcterms:modified>
</cp:coreProperties>
</file>